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D7" w:rsidRDefault="009171D7" w:rsidP="009171D7">
      <w:pPr>
        <w:rPr>
          <w:lang w:val="es-ES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Preguntas Teóricas </w:t>
      </w:r>
      <w:r>
        <w:rPr>
          <w:rFonts w:ascii="Arial" w:hAnsi="Arial" w:cs="Arial"/>
          <w:b/>
          <w:bCs/>
          <w:i/>
          <w:iCs/>
          <w:color w:val="000000"/>
        </w:rPr>
        <w:t>CG-231-B-301</w:t>
      </w:r>
    </w:p>
    <w:p w:rsidR="00233D29" w:rsidRPr="009171D7" w:rsidRDefault="00233D29" w:rsidP="009171D7">
      <w:pPr>
        <w:pStyle w:val="Prrafodelista"/>
        <w:numPr>
          <w:ilvl w:val="0"/>
          <w:numId w:val="1"/>
        </w:numPr>
        <w:rPr>
          <w:lang w:val="es-ES"/>
        </w:rPr>
      </w:pPr>
      <w:r w:rsidRPr="009171D7">
        <w:rPr>
          <w:lang w:val="es-ES"/>
        </w:rPr>
        <w:t>La perspectiva es el sistema de representación de la disposición de las cosas en el espacio.</w:t>
      </w:r>
      <w:r w:rsidR="00C94157" w:rsidRPr="009171D7">
        <w:rPr>
          <w:lang w:val="es-ES"/>
        </w:rPr>
        <w:t xml:space="preserve"> Habitualmente se simula</w:t>
      </w:r>
      <w:r w:rsidRPr="009171D7">
        <w:rPr>
          <w:lang w:val="es-ES"/>
        </w:rPr>
        <w:t xml:space="preserve"> la profundidad y el vo</w:t>
      </w:r>
      <w:r w:rsidR="00C94157" w:rsidRPr="009171D7">
        <w:rPr>
          <w:lang w:val="es-ES"/>
        </w:rPr>
        <w:t>lumen de la realidad logrando</w:t>
      </w:r>
      <w:r w:rsidRPr="009171D7">
        <w:rPr>
          <w:lang w:val="es-ES"/>
        </w:rPr>
        <w:t xml:space="preserve"> la convergencia aparente de líneas paralelas a medida que se alejan del punto de vista.</w:t>
      </w:r>
    </w:p>
    <w:p w:rsidR="00C94157" w:rsidRDefault="00C94157" w:rsidP="00C94157">
      <w:pPr>
        <w:ind w:left="708"/>
        <w:rPr>
          <w:lang w:val="es-ES"/>
        </w:rPr>
      </w:pPr>
      <w:r>
        <w:rPr>
          <w:lang w:val="es-ES"/>
        </w:rPr>
        <w:t>La vista en p</w:t>
      </w:r>
      <w:r w:rsidRPr="00C94157">
        <w:rPr>
          <w:lang w:val="es-ES"/>
        </w:rPr>
        <w:t>erspectiva es el método en que el software trata de imitar la visión humana para mostrarnos los objetos como se verían e</w:t>
      </w:r>
      <w:r>
        <w:rPr>
          <w:lang w:val="es-ES"/>
        </w:rPr>
        <w:t xml:space="preserve">n la realidad, </w:t>
      </w:r>
      <w:r w:rsidRPr="00C94157">
        <w:rPr>
          <w:lang w:val="es-ES"/>
        </w:rPr>
        <w:t>toman</w:t>
      </w:r>
      <w:r>
        <w:rPr>
          <w:lang w:val="es-ES"/>
        </w:rPr>
        <w:t>do</w:t>
      </w:r>
      <w:r w:rsidRPr="00C94157">
        <w:rPr>
          <w:lang w:val="es-ES"/>
        </w:rPr>
        <w:t xml:space="preserve"> en cuenta dos valores, el ángulo de visión humana y la distancia focal</w:t>
      </w:r>
      <w:r>
        <w:rPr>
          <w:lang w:val="es-ES"/>
        </w:rPr>
        <w:t>.</w:t>
      </w:r>
    </w:p>
    <w:p w:rsidR="00C94157" w:rsidRDefault="00C94157" w:rsidP="00C94157">
      <w:pPr>
        <w:pStyle w:val="Prrafodelista"/>
        <w:numPr>
          <w:ilvl w:val="0"/>
          <w:numId w:val="1"/>
        </w:numPr>
        <w:rPr>
          <w:lang w:val="es-ES"/>
        </w:rPr>
      </w:pPr>
      <w:r w:rsidRPr="00C94157">
        <w:rPr>
          <w:lang w:val="es-ES"/>
        </w:rPr>
        <w:t>La vista</w:t>
      </w:r>
      <w:r>
        <w:rPr>
          <w:lang w:val="es-ES"/>
        </w:rPr>
        <w:t xml:space="preserve"> Ortográfica </w:t>
      </w:r>
      <w:r w:rsidRPr="00C94157">
        <w:rPr>
          <w:lang w:val="es-ES"/>
        </w:rPr>
        <w:t>utiliza un</w:t>
      </w:r>
      <w:r>
        <w:rPr>
          <w:lang w:val="es-ES"/>
        </w:rPr>
        <w:t xml:space="preserve">a proyección cubica del objeto, </w:t>
      </w:r>
      <w:r w:rsidRPr="00C94157">
        <w:rPr>
          <w:lang w:val="es-ES"/>
        </w:rPr>
        <w:t xml:space="preserve">presenta de manera precisa cada parte que lo compone, eliminando así la distorsión que nos da la vista perspectiva al acercar un objeto a la cámara. </w:t>
      </w:r>
    </w:p>
    <w:p w:rsidR="00C94157" w:rsidRDefault="00C94157" w:rsidP="00C94157">
      <w:pPr>
        <w:pStyle w:val="Prrafodelista"/>
        <w:rPr>
          <w:lang w:val="es-ES"/>
        </w:rPr>
      </w:pPr>
      <w:r w:rsidRPr="00C94157">
        <w:rPr>
          <w:lang w:val="es-ES"/>
        </w:rPr>
        <w:t xml:space="preserve">Es la vista utilizada en la creación de planos ya que nos permite mostrar la longitud de las líneas de manera adecuada para poder replicar con medidas lo hay planteado.  </w:t>
      </w:r>
    </w:p>
    <w:p w:rsidR="00C94157" w:rsidRPr="009171D7" w:rsidRDefault="00C94157" w:rsidP="00C94157">
      <w:pPr>
        <w:pStyle w:val="Prrafodelista"/>
        <w:rPr>
          <w:lang w:val="es-ES"/>
        </w:rPr>
      </w:pPr>
      <w:bookmarkStart w:id="0" w:name="_GoBack"/>
      <w:bookmarkEnd w:id="0"/>
    </w:p>
    <w:p w:rsidR="004E2603" w:rsidRDefault="004E2603" w:rsidP="004E260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calcular una vista de perspectiva en computación grafica con ayuda de THREE.js se utiliza el siguiente constructor:</w:t>
      </w:r>
    </w:p>
    <w:p w:rsidR="004E2603" w:rsidRDefault="004E2603" w:rsidP="004E2603">
      <w:pPr>
        <w:rPr>
          <w:lang w:val="es-ES"/>
        </w:rPr>
      </w:pPr>
      <w:proofErr w:type="spellStart"/>
      <w:proofErr w:type="gramStart"/>
      <w:r w:rsidRPr="004E2603">
        <w:rPr>
          <w:lang w:val="es-ES"/>
        </w:rPr>
        <w:t>PerspectiveCamera</w:t>
      </w:r>
      <w:proofErr w:type="spellEnd"/>
      <w:r w:rsidRPr="004E2603">
        <w:rPr>
          <w:lang w:val="es-ES"/>
        </w:rPr>
        <w:t xml:space="preserve">( </w:t>
      </w:r>
      <w:proofErr w:type="spellStart"/>
      <w:r w:rsidRPr="004E2603">
        <w:rPr>
          <w:lang w:val="es-ES"/>
        </w:rPr>
        <w:t>fov</w:t>
      </w:r>
      <w:proofErr w:type="spellEnd"/>
      <w:proofErr w:type="gramEnd"/>
      <w:r w:rsidRPr="004E2603">
        <w:rPr>
          <w:lang w:val="es-ES"/>
        </w:rPr>
        <w:t xml:space="preserve"> : </w:t>
      </w:r>
      <w:proofErr w:type="spellStart"/>
      <w:r w:rsidRPr="004E2603">
        <w:rPr>
          <w:lang w:val="es-ES"/>
        </w:rPr>
        <w:t>Number</w:t>
      </w:r>
      <w:proofErr w:type="spellEnd"/>
      <w:r w:rsidRPr="004E2603">
        <w:rPr>
          <w:lang w:val="es-ES"/>
        </w:rPr>
        <w:t xml:space="preserve">, </w:t>
      </w:r>
      <w:proofErr w:type="spellStart"/>
      <w:r w:rsidRPr="004E2603">
        <w:rPr>
          <w:lang w:val="es-ES"/>
        </w:rPr>
        <w:t>aspect</w:t>
      </w:r>
      <w:proofErr w:type="spellEnd"/>
      <w:r w:rsidRPr="004E2603">
        <w:rPr>
          <w:lang w:val="es-ES"/>
        </w:rPr>
        <w:t xml:space="preserve"> : </w:t>
      </w:r>
      <w:proofErr w:type="spellStart"/>
      <w:r w:rsidRPr="004E2603">
        <w:rPr>
          <w:lang w:val="es-ES"/>
        </w:rPr>
        <w:t>Number</w:t>
      </w:r>
      <w:proofErr w:type="spellEnd"/>
      <w:r w:rsidRPr="004E2603">
        <w:rPr>
          <w:lang w:val="es-ES"/>
        </w:rPr>
        <w:t xml:space="preserve">, </w:t>
      </w:r>
      <w:proofErr w:type="spellStart"/>
      <w:r w:rsidRPr="004E2603">
        <w:rPr>
          <w:lang w:val="es-ES"/>
        </w:rPr>
        <w:t>near</w:t>
      </w:r>
      <w:proofErr w:type="spellEnd"/>
      <w:r w:rsidRPr="004E2603">
        <w:rPr>
          <w:lang w:val="es-ES"/>
        </w:rPr>
        <w:t xml:space="preserve"> : </w:t>
      </w:r>
      <w:proofErr w:type="spellStart"/>
      <w:r w:rsidRPr="004E2603">
        <w:rPr>
          <w:lang w:val="es-ES"/>
        </w:rPr>
        <w:t>Number</w:t>
      </w:r>
      <w:proofErr w:type="spellEnd"/>
      <w:r w:rsidRPr="004E2603">
        <w:rPr>
          <w:lang w:val="es-ES"/>
        </w:rPr>
        <w:t xml:space="preserve">, </w:t>
      </w:r>
      <w:proofErr w:type="spellStart"/>
      <w:r w:rsidRPr="004E2603">
        <w:rPr>
          <w:lang w:val="es-ES"/>
        </w:rPr>
        <w:t>far</w:t>
      </w:r>
      <w:proofErr w:type="spellEnd"/>
      <w:r w:rsidRPr="004E2603">
        <w:rPr>
          <w:lang w:val="es-ES"/>
        </w:rPr>
        <w:t xml:space="preserve"> : </w:t>
      </w:r>
      <w:proofErr w:type="spellStart"/>
      <w:r w:rsidRPr="004E2603">
        <w:rPr>
          <w:lang w:val="es-ES"/>
        </w:rPr>
        <w:t>Number</w:t>
      </w:r>
      <w:proofErr w:type="spellEnd"/>
      <w:r w:rsidRPr="004E2603">
        <w:rPr>
          <w:lang w:val="es-ES"/>
        </w:rPr>
        <w:t xml:space="preserve"> )</w:t>
      </w:r>
    </w:p>
    <w:p w:rsidR="004E2603" w:rsidRPr="004E2603" w:rsidRDefault="004E2603" w:rsidP="004E2603">
      <w:pPr>
        <w:rPr>
          <w:lang w:val="es-ES"/>
        </w:rPr>
      </w:pPr>
      <w:r>
        <w:rPr>
          <w:lang w:val="es-ES"/>
        </w:rPr>
        <w:t>Donde los parámetros indicados son:</w:t>
      </w:r>
    </w:p>
    <w:p w:rsidR="004E2603" w:rsidRPr="004E2603" w:rsidRDefault="004E2603" w:rsidP="004E2603">
      <w:pPr>
        <w:rPr>
          <w:lang w:val="es-ES"/>
        </w:rPr>
      </w:pPr>
      <w:proofErr w:type="spellStart"/>
      <w:r>
        <w:rPr>
          <w:lang w:val="es-ES"/>
        </w:rPr>
        <w:t>fov</w:t>
      </w:r>
      <w:proofErr w:type="spellEnd"/>
      <w:r>
        <w:rPr>
          <w:lang w:val="es-ES"/>
        </w:rPr>
        <w:t xml:space="preserve"> — Campo de visión de la cámara; es un numero dado en grados</w:t>
      </w:r>
      <w:r w:rsidRPr="004E2603">
        <w:rPr>
          <w:lang w:val="es-ES"/>
        </w:rPr>
        <w:t>.</w:t>
      </w:r>
    </w:p>
    <w:p w:rsidR="004E2603" w:rsidRPr="004E2603" w:rsidRDefault="004E2603" w:rsidP="004E2603">
      <w:pPr>
        <w:rPr>
          <w:lang w:val="es-ES"/>
        </w:rPr>
      </w:pPr>
      <w:proofErr w:type="spellStart"/>
      <w:r w:rsidRPr="004E2603">
        <w:rPr>
          <w:lang w:val="es-ES"/>
        </w:rPr>
        <w:t>aspe</w:t>
      </w:r>
      <w:r>
        <w:rPr>
          <w:lang w:val="es-ES"/>
        </w:rPr>
        <w:t>ct</w:t>
      </w:r>
      <w:proofErr w:type="spellEnd"/>
      <w:r>
        <w:rPr>
          <w:lang w:val="es-ES"/>
        </w:rPr>
        <w:t xml:space="preserve"> — </w:t>
      </w:r>
      <w:proofErr w:type="spellStart"/>
      <w:r>
        <w:rPr>
          <w:lang w:val="es-ES"/>
        </w:rPr>
        <w:t>Relacion</w:t>
      </w:r>
      <w:proofErr w:type="spellEnd"/>
      <w:r>
        <w:rPr>
          <w:lang w:val="es-ES"/>
        </w:rPr>
        <w:t xml:space="preserve"> de aspecto, la cual sirve para proporcionar una imagen en base al ancho y la altura.</w:t>
      </w:r>
    </w:p>
    <w:p w:rsidR="004E2603" w:rsidRPr="004E2603" w:rsidRDefault="004E2603" w:rsidP="004E2603">
      <w:pPr>
        <w:rPr>
          <w:lang w:val="es-ES"/>
        </w:rPr>
      </w:pPr>
      <w:proofErr w:type="spellStart"/>
      <w:r w:rsidRPr="004E2603">
        <w:rPr>
          <w:lang w:val="es-ES"/>
        </w:rPr>
        <w:t>near</w:t>
      </w:r>
      <w:proofErr w:type="spellEnd"/>
      <w:r w:rsidRPr="004E2603">
        <w:rPr>
          <w:lang w:val="es-ES"/>
        </w:rPr>
        <w:t xml:space="preserve"> —</w:t>
      </w:r>
      <w:r w:rsidR="00BB20F1">
        <w:rPr>
          <w:lang w:val="es-ES"/>
        </w:rPr>
        <w:t xml:space="preserve">Plano mínimo </w:t>
      </w:r>
      <w:r w:rsidR="00AF41D1">
        <w:rPr>
          <w:lang w:val="es-ES"/>
        </w:rPr>
        <w:t xml:space="preserve">de la </w:t>
      </w:r>
      <w:r w:rsidR="00BB20F1">
        <w:rPr>
          <w:lang w:val="es-ES"/>
        </w:rPr>
        <w:t>cámara.</w:t>
      </w:r>
    </w:p>
    <w:p w:rsidR="004E2603" w:rsidRDefault="004E2603" w:rsidP="004E2603">
      <w:pPr>
        <w:rPr>
          <w:lang w:val="es-ES"/>
        </w:rPr>
      </w:pPr>
      <w:proofErr w:type="spellStart"/>
      <w:r w:rsidRPr="004E2603">
        <w:rPr>
          <w:lang w:val="es-ES"/>
        </w:rPr>
        <w:t>far</w:t>
      </w:r>
      <w:proofErr w:type="spellEnd"/>
      <w:r w:rsidRPr="004E2603">
        <w:rPr>
          <w:lang w:val="es-ES"/>
        </w:rPr>
        <w:t xml:space="preserve"> — </w:t>
      </w:r>
      <w:r w:rsidR="00BB20F1">
        <w:rPr>
          <w:lang w:val="es-ES"/>
        </w:rPr>
        <w:t xml:space="preserve">Plano máximo de la cámara. </w:t>
      </w:r>
    </w:p>
    <w:p w:rsidR="00F202D7" w:rsidRDefault="00F202D7" w:rsidP="004E2603">
      <w:pPr>
        <w:rPr>
          <w:lang w:val="es-ES"/>
        </w:rPr>
      </w:pPr>
    </w:p>
    <w:p w:rsidR="00F202D7" w:rsidRPr="00BB20F1" w:rsidRDefault="00F202D7" w:rsidP="00F202D7">
      <w:pPr>
        <w:pStyle w:val="Prrafodelista"/>
        <w:numPr>
          <w:ilvl w:val="0"/>
          <w:numId w:val="1"/>
        </w:numPr>
        <w:rPr>
          <w:lang w:val="es-ES"/>
        </w:rPr>
      </w:pPr>
      <w:r w:rsidRPr="00BB20F1">
        <w:rPr>
          <w:lang w:val="es-ES"/>
        </w:rPr>
        <w:t xml:space="preserve">Parámetros </w:t>
      </w:r>
    </w:p>
    <w:p w:rsidR="00F202D7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t>.</w:t>
      </w:r>
      <w:proofErr w:type="spellStart"/>
      <w:r w:rsidRPr="00F202D7">
        <w:rPr>
          <w:lang w:val="es-ES"/>
        </w:rPr>
        <w:t>filmGauge</w:t>
      </w:r>
      <w:proofErr w:type="spellEnd"/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Float</w:t>
      </w:r>
      <w:proofErr w:type="spellEnd"/>
    </w:p>
    <w:p w:rsidR="00480264" w:rsidRDefault="00480264" w:rsidP="00F202D7">
      <w:pPr>
        <w:rPr>
          <w:lang w:val="es-ES"/>
        </w:rPr>
      </w:pPr>
      <w:r>
        <w:rPr>
          <w:lang w:val="es-ES"/>
        </w:rPr>
        <w:t xml:space="preserve">Es el tamaño para el eje más largo. </w:t>
      </w:r>
    </w:p>
    <w:p w:rsidR="00BB20F1" w:rsidRPr="00F202D7" w:rsidRDefault="00BB20F1" w:rsidP="00F202D7">
      <w:pPr>
        <w:rPr>
          <w:lang w:val="es-ES"/>
        </w:rPr>
      </w:pPr>
    </w:p>
    <w:p w:rsidR="00BB20F1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t>.</w:t>
      </w:r>
      <w:proofErr w:type="spellStart"/>
      <w:r w:rsidRPr="00F202D7">
        <w:rPr>
          <w:lang w:val="es-ES"/>
        </w:rPr>
        <w:t>filmOffset</w:t>
      </w:r>
      <w:proofErr w:type="spellEnd"/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Float</w:t>
      </w:r>
      <w:proofErr w:type="spellEnd"/>
    </w:p>
    <w:p w:rsidR="00480264" w:rsidRDefault="00D70932" w:rsidP="00F202D7">
      <w:pPr>
        <w:rPr>
          <w:lang w:val="es-ES"/>
        </w:rPr>
      </w:pPr>
      <w:r>
        <w:rPr>
          <w:lang w:val="es-ES"/>
        </w:rPr>
        <w:t xml:space="preserve">Desplazamiento horizontal del centro de la cámara. </w:t>
      </w:r>
    </w:p>
    <w:p w:rsidR="00D70932" w:rsidRPr="00D70932" w:rsidRDefault="00D70932" w:rsidP="00F202D7">
      <w:pPr>
        <w:rPr>
          <w:u w:val="single"/>
          <w:lang w:val="es-ES"/>
        </w:rPr>
      </w:pPr>
    </w:p>
    <w:p w:rsidR="00F202D7" w:rsidRPr="00F202D7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t>.</w:t>
      </w:r>
      <w:proofErr w:type="spellStart"/>
      <w:r w:rsidRPr="00F202D7">
        <w:rPr>
          <w:lang w:val="es-ES"/>
        </w:rPr>
        <w:t>focus</w:t>
      </w:r>
      <w:proofErr w:type="spellEnd"/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Float</w:t>
      </w:r>
      <w:proofErr w:type="spellEnd"/>
    </w:p>
    <w:p w:rsidR="00F202D7" w:rsidRDefault="00480264" w:rsidP="00F202D7">
      <w:pPr>
        <w:rPr>
          <w:lang w:val="es-ES"/>
        </w:rPr>
      </w:pPr>
      <w:r>
        <w:rPr>
          <w:lang w:val="es-ES"/>
        </w:rPr>
        <w:t>Distancia del objeto usada para la estereoscopia y los efectos de profundidad de campo.</w:t>
      </w:r>
    </w:p>
    <w:p w:rsidR="00F202D7" w:rsidRPr="00F202D7" w:rsidRDefault="00F202D7" w:rsidP="00F202D7">
      <w:pPr>
        <w:rPr>
          <w:lang w:val="es-ES"/>
        </w:rPr>
      </w:pPr>
    </w:p>
    <w:p w:rsidR="00F202D7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lastRenderedPageBreak/>
        <w:t>.</w:t>
      </w:r>
      <w:proofErr w:type="spellStart"/>
      <w:r w:rsidRPr="00F202D7">
        <w:rPr>
          <w:lang w:val="es-ES"/>
        </w:rPr>
        <w:t>isPerspectiveCamera</w:t>
      </w:r>
      <w:proofErr w:type="spellEnd"/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Boolean</w:t>
      </w:r>
      <w:proofErr w:type="spellEnd"/>
    </w:p>
    <w:p w:rsidR="00480264" w:rsidRDefault="00480264" w:rsidP="00F202D7">
      <w:pPr>
        <w:rPr>
          <w:lang w:val="es-ES"/>
        </w:rPr>
      </w:pPr>
      <w:r>
        <w:rPr>
          <w:lang w:val="es-ES"/>
        </w:rPr>
        <w:t xml:space="preserve">Analiza un objeto para confirmar si es de tipo </w:t>
      </w:r>
      <w:proofErr w:type="spellStart"/>
      <w:r w:rsidRPr="00480264">
        <w:rPr>
          <w:b/>
          <w:lang w:val="es-ES"/>
        </w:rPr>
        <w:t>PerspectiveCamera</w:t>
      </w:r>
      <w:proofErr w:type="spellEnd"/>
      <w:r>
        <w:rPr>
          <w:lang w:val="es-ES"/>
        </w:rPr>
        <w:t>.</w:t>
      </w:r>
    </w:p>
    <w:p w:rsidR="00480264" w:rsidRPr="00F202D7" w:rsidRDefault="00480264" w:rsidP="00F202D7">
      <w:pPr>
        <w:rPr>
          <w:lang w:val="es-ES"/>
        </w:rPr>
      </w:pPr>
    </w:p>
    <w:p w:rsidR="00F202D7" w:rsidRPr="00F202D7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t>.</w:t>
      </w:r>
      <w:proofErr w:type="spellStart"/>
      <w:r w:rsidRPr="00F202D7">
        <w:rPr>
          <w:lang w:val="es-ES"/>
        </w:rPr>
        <w:t>view</w:t>
      </w:r>
      <w:proofErr w:type="spellEnd"/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Object</w:t>
      </w:r>
      <w:proofErr w:type="spellEnd"/>
    </w:p>
    <w:p w:rsidR="00480264" w:rsidRDefault="00480264" w:rsidP="00F202D7">
      <w:pPr>
        <w:rPr>
          <w:lang w:val="es-ES"/>
        </w:rPr>
      </w:pPr>
      <w:r>
        <w:rPr>
          <w:lang w:val="es-ES"/>
        </w:rPr>
        <w:t xml:space="preserve">Ventana de especificación de </w:t>
      </w:r>
      <w:proofErr w:type="spellStart"/>
      <w:r>
        <w:rPr>
          <w:lang w:val="es-ES"/>
        </w:rPr>
        <w:t>Frustum</w:t>
      </w:r>
      <w:proofErr w:type="spellEnd"/>
      <w:r>
        <w:rPr>
          <w:lang w:val="es-ES"/>
        </w:rPr>
        <w:t>.</w:t>
      </w:r>
    </w:p>
    <w:p w:rsidR="00480264" w:rsidRPr="00F202D7" w:rsidRDefault="00480264" w:rsidP="00F202D7">
      <w:pPr>
        <w:rPr>
          <w:lang w:val="es-ES"/>
        </w:rPr>
      </w:pPr>
    </w:p>
    <w:p w:rsidR="00F202D7" w:rsidRDefault="00F202D7" w:rsidP="00F202D7">
      <w:pPr>
        <w:rPr>
          <w:lang w:val="es-ES"/>
        </w:rPr>
      </w:pPr>
      <w:proofErr w:type="gramStart"/>
      <w:r w:rsidRPr="00F202D7">
        <w:rPr>
          <w:lang w:val="es-ES"/>
        </w:rPr>
        <w:t>.zoom</w:t>
      </w:r>
      <w:proofErr w:type="gramEnd"/>
      <w:r w:rsidRPr="00F202D7">
        <w:rPr>
          <w:lang w:val="es-ES"/>
        </w:rPr>
        <w:t xml:space="preserve"> : </w:t>
      </w:r>
      <w:proofErr w:type="spellStart"/>
      <w:r w:rsidRPr="00F202D7">
        <w:rPr>
          <w:lang w:val="es-ES"/>
        </w:rPr>
        <w:t>number</w:t>
      </w:r>
      <w:proofErr w:type="spellEnd"/>
    </w:p>
    <w:p w:rsidR="004E2603" w:rsidRDefault="00480264" w:rsidP="004E2603">
      <w:pPr>
        <w:rPr>
          <w:lang w:val="es-ES"/>
        </w:rPr>
      </w:pPr>
      <w:r>
        <w:rPr>
          <w:lang w:val="es-ES"/>
        </w:rPr>
        <w:t xml:space="preserve">Establece u obtiene el zoom de la cámara. </w:t>
      </w:r>
    </w:p>
    <w:p w:rsidR="009171D7" w:rsidRDefault="009171D7" w:rsidP="004E2603">
      <w:pPr>
        <w:rPr>
          <w:lang w:val="es-ES"/>
        </w:rPr>
      </w:pPr>
    </w:p>
    <w:p w:rsidR="009171D7" w:rsidRPr="009171D7" w:rsidRDefault="009171D7" w:rsidP="004E2603">
      <w:pPr>
        <w:rPr>
          <w:b/>
          <w:lang w:val="es-ES"/>
        </w:rPr>
      </w:pPr>
      <w:r w:rsidRPr="009171D7">
        <w:rPr>
          <w:b/>
          <w:lang w:val="es-ES"/>
        </w:rPr>
        <w:t xml:space="preserve">Referencias web utilizadas: </w:t>
      </w:r>
      <w:r w:rsidRPr="009171D7">
        <w:rPr>
          <w:b/>
          <w:lang w:val="es-ES"/>
        </w:rPr>
        <w:tab/>
      </w:r>
    </w:p>
    <w:p w:rsidR="00C94157" w:rsidRDefault="00C94157" w:rsidP="00C94157">
      <w:pPr>
        <w:rPr>
          <w:lang w:val="es-ES"/>
        </w:rPr>
      </w:pPr>
      <w:hyperlink r:id="rId5" w:history="1">
        <w:r w:rsidRPr="00673916">
          <w:rPr>
            <w:rStyle w:val="Hipervnculo"/>
            <w:lang w:val="es-ES"/>
          </w:rPr>
          <w:t>https://www.thec</w:t>
        </w:r>
        <w:r w:rsidRPr="00673916">
          <w:rPr>
            <w:rStyle w:val="Hipervnculo"/>
            <w:lang w:val="es-ES"/>
          </w:rPr>
          <w:t>u</w:t>
        </w:r>
        <w:r w:rsidRPr="00673916">
          <w:rPr>
            <w:rStyle w:val="Hipervnculo"/>
            <w:lang w:val="es-ES"/>
          </w:rPr>
          <w:t>be3danimation.com/blog-1/2019/2/6/vista-en-perspectiva-u-ortogrfica-al-esculpir</w:t>
        </w:r>
      </w:hyperlink>
    </w:p>
    <w:p w:rsidR="000B5237" w:rsidRDefault="000B5237" w:rsidP="00C94157">
      <w:pPr>
        <w:rPr>
          <w:lang w:val="es-ES"/>
        </w:rPr>
      </w:pPr>
      <w:hyperlink r:id="rId6" w:history="1">
        <w:r w:rsidRPr="00673916">
          <w:rPr>
            <w:rStyle w:val="Hipervnculo"/>
            <w:lang w:val="es-ES"/>
          </w:rPr>
          <w:t>https://threejs.org/docs/#api/en/cameras/PerspectiveCamera</w:t>
        </w:r>
      </w:hyperlink>
    </w:p>
    <w:p w:rsidR="000B5237" w:rsidRDefault="000B5237" w:rsidP="00C94157">
      <w:pPr>
        <w:rPr>
          <w:lang w:val="es-ES"/>
        </w:rPr>
      </w:pPr>
    </w:p>
    <w:p w:rsidR="000B5237" w:rsidRDefault="000B5237" w:rsidP="00C94157">
      <w:pPr>
        <w:rPr>
          <w:lang w:val="es-ES"/>
        </w:rPr>
      </w:pPr>
    </w:p>
    <w:p w:rsidR="00C94157" w:rsidRPr="00C94157" w:rsidRDefault="00C94157" w:rsidP="00C94157">
      <w:pPr>
        <w:rPr>
          <w:lang w:val="es-ES"/>
        </w:rPr>
      </w:pPr>
    </w:p>
    <w:p w:rsidR="00C94157" w:rsidRPr="00233D29" w:rsidRDefault="00C94157">
      <w:pPr>
        <w:rPr>
          <w:lang w:val="es-ES"/>
        </w:rPr>
      </w:pPr>
    </w:p>
    <w:sectPr w:rsidR="00C94157" w:rsidRPr="00233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43F22"/>
    <w:multiLevelType w:val="hybridMultilevel"/>
    <w:tmpl w:val="10225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344EC"/>
    <w:multiLevelType w:val="hybridMultilevel"/>
    <w:tmpl w:val="54769B26"/>
    <w:lvl w:ilvl="0" w:tplc="13F05E5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29"/>
    <w:rsid w:val="00040BB2"/>
    <w:rsid w:val="000B5237"/>
    <w:rsid w:val="00233D29"/>
    <w:rsid w:val="00480264"/>
    <w:rsid w:val="004E2603"/>
    <w:rsid w:val="00537C0C"/>
    <w:rsid w:val="009171D7"/>
    <w:rsid w:val="00AF41D1"/>
    <w:rsid w:val="00BB20F1"/>
    <w:rsid w:val="00C94157"/>
    <w:rsid w:val="00D70932"/>
    <w:rsid w:val="00F2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7771"/>
  <w15:chartTrackingRefBased/>
  <w15:docId w15:val="{665AA457-8543-4BEA-8626-D9954C97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41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415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docs/#api/en/cameras/PerspectiveCamera" TargetMode="External"/><Relationship Id="rId5" Type="http://schemas.openxmlformats.org/officeDocument/2006/relationships/hyperlink" Target="https://www.thecube3danimation.com/blog-1/2019/2/6/vista-en-perspectiva-u-ortogrfica-al-esculpi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2023-04-27T18:24:00Z</dcterms:created>
  <dcterms:modified xsi:type="dcterms:W3CDTF">2023-04-27T20:56:00Z</dcterms:modified>
</cp:coreProperties>
</file>