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395B" w14:textId="77777777" w:rsidR="00000000" w:rsidRDefault="00000000">
      <w:pPr>
        <w:spacing w:line="800" w:lineRule="exact"/>
        <w:jc w:val="center"/>
        <w:rPr>
          <w:rFonts w:ascii="楷体_GB2312" w:eastAsia="楷体_GB2312" w:hint="eastAsia"/>
          <w:b/>
          <w:bCs/>
          <w:sz w:val="44"/>
        </w:rPr>
      </w:pPr>
    </w:p>
    <w:p w14:paraId="759F3BB6" w14:textId="77777777" w:rsidR="00000000" w:rsidRDefault="00000000">
      <w:pPr>
        <w:spacing w:line="800" w:lineRule="exact"/>
        <w:jc w:val="center"/>
        <w:rPr>
          <w:rFonts w:ascii="楷体_GB2312" w:eastAsia="楷体_GB2312" w:hint="eastAsia"/>
          <w:b/>
          <w:bCs/>
          <w:sz w:val="44"/>
        </w:rPr>
      </w:pPr>
      <w:r>
        <w:rPr>
          <w:rFonts w:ascii="楷体_GB2312" w:eastAsia="楷体_GB2312" w:hint="eastAsia"/>
          <w:b/>
          <w:bCs/>
          <w:sz w:val="44"/>
        </w:rPr>
        <w:t>诚 信 声 明</w:t>
      </w:r>
    </w:p>
    <w:p w14:paraId="78C2A548" w14:textId="77777777" w:rsidR="00000000" w:rsidRDefault="00000000">
      <w:pPr>
        <w:spacing w:line="800" w:lineRule="exact"/>
        <w:rPr>
          <w:rFonts w:ascii="楷体_GB2312" w:eastAsia="楷体_GB2312" w:hint="eastAsia"/>
          <w:sz w:val="32"/>
        </w:rPr>
      </w:pPr>
    </w:p>
    <w:p w14:paraId="5E4BB836" w14:textId="77777777" w:rsidR="00000000" w:rsidRDefault="00000000">
      <w:pPr>
        <w:spacing w:line="360" w:lineRule="auto"/>
        <w:ind w:firstLineChars="200" w:firstLine="600"/>
        <w:rPr>
          <w:rFonts w:eastAsia="楷体_GB2312"/>
          <w:color w:val="000000"/>
          <w:sz w:val="30"/>
        </w:rPr>
      </w:pPr>
      <w:bookmarkStart w:id="0" w:name="OLE_LINK1"/>
      <w:r>
        <w:rPr>
          <w:rFonts w:eastAsia="楷体_GB2312" w:hint="eastAsia"/>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bookmarkEnd w:id="0"/>
    <w:p w14:paraId="19E6CF9A" w14:textId="77777777" w:rsidR="00000000" w:rsidRDefault="00000000">
      <w:pPr>
        <w:pStyle w:val="a5"/>
        <w:spacing w:line="800" w:lineRule="exact"/>
        <w:ind w:firstLine="600"/>
        <w:rPr>
          <w:rFonts w:eastAsia="楷体_GB2312" w:hint="eastAsia"/>
          <w:sz w:val="30"/>
        </w:rPr>
      </w:pPr>
    </w:p>
    <w:p w14:paraId="46B71492" w14:textId="77777777" w:rsidR="00000000" w:rsidRDefault="00000000">
      <w:pPr>
        <w:pStyle w:val="a5"/>
        <w:spacing w:line="800" w:lineRule="exact"/>
        <w:ind w:firstLine="600"/>
        <w:rPr>
          <w:rFonts w:eastAsia="楷体_GB2312" w:hint="eastAsia"/>
          <w:sz w:val="30"/>
        </w:rPr>
      </w:pPr>
    </w:p>
    <w:p w14:paraId="789D05C5" w14:textId="77777777" w:rsidR="00000000" w:rsidRDefault="00000000">
      <w:pPr>
        <w:pStyle w:val="a5"/>
        <w:spacing w:line="800" w:lineRule="exact"/>
        <w:ind w:firstLine="600"/>
        <w:rPr>
          <w:rFonts w:eastAsia="楷体_GB2312" w:hint="eastAsia"/>
          <w:sz w:val="30"/>
        </w:rPr>
      </w:pPr>
      <w:r>
        <w:rPr>
          <w:rFonts w:eastAsia="楷体_GB2312" w:hint="eastAsia"/>
          <w:sz w:val="30"/>
        </w:rPr>
        <w:t>签名：                            日期：  年  月  日</w:t>
      </w:r>
    </w:p>
    <w:p w14:paraId="3AF34383" w14:textId="77777777" w:rsidR="00000000" w:rsidRDefault="00000000">
      <w:pPr>
        <w:pStyle w:val="a5"/>
        <w:spacing w:line="800" w:lineRule="exact"/>
        <w:ind w:firstLine="600"/>
        <w:rPr>
          <w:rFonts w:eastAsia="楷体_GB2312" w:hint="eastAsia"/>
          <w:sz w:val="30"/>
        </w:rPr>
      </w:pPr>
    </w:p>
    <w:p w14:paraId="2171D6A1" w14:textId="77777777" w:rsidR="00000000" w:rsidRDefault="00000000">
      <w:pPr>
        <w:pStyle w:val="a5"/>
        <w:spacing w:line="800" w:lineRule="exact"/>
        <w:ind w:firstLine="600"/>
        <w:rPr>
          <w:rFonts w:eastAsia="楷体_GB2312" w:hint="eastAsia"/>
          <w:sz w:val="30"/>
        </w:rPr>
      </w:pPr>
    </w:p>
    <w:p w14:paraId="27439064" w14:textId="77777777" w:rsidR="00000000" w:rsidRDefault="00000000">
      <w:pPr>
        <w:pStyle w:val="a5"/>
        <w:spacing w:line="800" w:lineRule="exact"/>
        <w:ind w:firstLine="600"/>
        <w:rPr>
          <w:rFonts w:eastAsia="楷体_GB2312" w:hint="eastAsia"/>
          <w:sz w:val="30"/>
        </w:rPr>
      </w:pPr>
    </w:p>
    <w:p w14:paraId="6607251E" w14:textId="77777777" w:rsidR="00000000" w:rsidRDefault="00000000">
      <w:pPr>
        <w:pStyle w:val="a5"/>
        <w:spacing w:line="800" w:lineRule="exact"/>
        <w:ind w:firstLine="600"/>
        <w:rPr>
          <w:rFonts w:eastAsia="楷体_GB2312" w:hint="eastAsia"/>
          <w:sz w:val="30"/>
        </w:rPr>
      </w:pPr>
    </w:p>
    <w:p w14:paraId="3B27D31B" w14:textId="77777777" w:rsidR="00000000" w:rsidRDefault="00000000">
      <w:pPr>
        <w:pStyle w:val="a5"/>
        <w:spacing w:line="800" w:lineRule="exact"/>
        <w:ind w:firstLine="600"/>
        <w:rPr>
          <w:rFonts w:eastAsia="楷体_GB2312" w:hint="eastAsia"/>
          <w:sz w:val="30"/>
        </w:rPr>
      </w:pPr>
    </w:p>
    <w:p w14:paraId="01DA792C" w14:textId="77777777" w:rsidR="00000000" w:rsidRDefault="00000000">
      <w:pPr>
        <w:pStyle w:val="ac"/>
        <w:spacing w:before="326" w:after="652"/>
        <w:rPr>
          <w:rFonts w:hint="eastAsia"/>
        </w:rPr>
      </w:pPr>
      <w:r>
        <w:lastRenderedPageBreak/>
        <w:fldChar w:fldCharType="begin"/>
      </w:r>
      <w:r>
        <w:instrText xml:space="preserve"> </w:instrText>
      </w:r>
      <w:r>
        <w:rPr>
          <w:rFonts w:hint="eastAsia"/>
        </w:rPr>
        <w:instrText>MACROBUTTON  AcceptAllChangesShown [</w:instrText>
      </w:r>
      <w:r>
        <w:rPr>
          <w:rFonts w:hint="eastAsia"/>
        </w:rPr>
        <w:instrText>在此处键入论文题目</w:instrText>
      </w:r>
      <w:r>
        <w:rPr>
          <w:rFonts w:hint="eastAsia"/>
        </w:rPr>
        <w:instrText>]</w:instrText>
      </w:r>
      <w:r>
        <w:instrText xml:space="preserve"> </w:instrText>
      </w:r>
      <w:r>
        <w:fldChar w:fldCharType="end"/>
      </w:r>
      <w:r>
        <w:rPr>
          <w:rFonts w:hint="eastAsia"/>
        </w:rPr>
        <w:t xml:space="preserve"> </w:t>
      </w:r>
    </w:p>
    <w:p w14:paraId="35672F9A" w14:textId="77777777" w:rsidR="00000000" w:rsidRDefault="00000000">
      <w:pPr>
        <w:ind w:firstLine="434"/>
        <w:rPr>
          <w:rFonts w:hint="eastAsia"/>
          <w:color w:val="FF0000"/>
        </w:rPr>
      </w:pPr>
      <w:r>
        <w:rPr>
          <w:rFonts w:hint="eastAsia"/>
        </w:rPr>
        <w:t xml:space="preserve"> </w:t>
      </w:r>
      <w:r>
        <w:rPr>
          <w:rFonts w:hint="eastAsia"/>
          <w:b/>
        </w:rPr>
        <w:t>[</w:t>
      </w:r>
      <w:r>
        <w:rPr>
          <w:rFonts w:hint="eastAsia"/>
          <w:b/>
        </w:rPr>
        <w:t>摘</w:t>
      </w:r>
      <w:r>
        <w:rPr>
          <w:rFonts w:hint="eastAsia"/>
          <w:b/>
        </w:rPr>
        <w:t xml:space="preserve"> </w:t>
      </w:r>
      <w:r>
        <w:rPr>
          <w:rFonts w:hint="eastAsia"/>
          <w:b/>
        </w:rPr>
        <w:t>要</w:t>
      </w:r>
      <w:r>
        <w:rPr>
          <w:rFonts w:hint="eastAsia"/>
          <w:b/>
        </w:rPr>
        <w:t>]</w:t>
      </w:r>
      <w:r>
        <w:rPr>
          <w:rFonts w:hint="eastAsia"/>
        </w:rPr>
        <w:t xml:space="preserve"> </w:t>
      </w:r>
      <w:r>
        <w:fldChar w:fldCharType="begin"/>
      </w:r>
      <w:r>
        <w:instrText xml:space="preserve"> MACROBUTTON NoMacro [</w:instrText>
      </w:r>
      <w:r>
        <w:rPr>
          <w:rFonts w:hint="eastAsia"/>
        </w:rPr>
        <w:instrText>单击此处键入摘要内容。</w:instrText>
      </w:r>
      <w:r>
        <w:instrText>]</w:instrText>
      </w:r>
      <w:r>
        <w:fldChar w:fldCharType="end"/>
      </w:r>
    </w:p>
    <w:p w14:paraId="5299FDA4" w14:textId="77777777" w:rsidR="00000000" w:rsidRDefault="00000000">
      <w:pPr>
        <w:ind w:firstLine="434"/>
        <w:rPr>
          <w:rFonts w:hint="eastAsia"/>
          <w:color w:val="FF0000"/>
        </w:rPr>
      </w:pPr>
      <w:r>
        <w:rPr>
          <w:rFonts w:cs="宋体" w:hint="eastAsia"/>
        </w:rPr>
        <w:t>编写摘要应注意：中文摘要应语言精炼、明确，扼要叙述毕业论文（设计）的主要内容，包括研究目的与意义、研究内容与方法以及研究结论等。一般不超过</w:t>
      </w:r>
      <w:r>
        <w:rPr>
          <w:rFonts w:cs="宋体" w:hint="eastAsia"/>
        </w:rPr>
        <w:t>300</w:t>
      </w:r>
      <w:r>
        <w:rPr>
          <w:rFonts w:cs="宋体" w:hint="eastAsia"/>
        </w:rPr>
        <w:t>字</w:t>
      </w:r>
      <w:r>
        <w:rPr>
          <w:rFonts w:hint="eastAsia"/>
        </w:rPr>
        <w:t>。</w:t>
      </w:r>
    </w:p>
    <w:p w14:paraId="78A44D1F" w14:textId="77777777" w:rsidR="00000000" w:rsidRDefault="00000000">
      <w:pPr>
        <w:ind w:firstLine="434"/>
        <w:rPr>
          <w:rFonts w:hint="eastAsia"/>
          <w:color w:val="FF0000"/>
        </w:rPr>
      </w:pPr>
    </w:p>
    <w:p w14:paraId="522FA894" w14:textId="77777777" w:rsidR="00000000" w:rsidRDefault="00000000"/>
    <w:p w14:paraId="09631B99" w14:textId="77777777" w:rsidR="00000000" w:rsidRDefault="00000000">
      <w:pPr>
        <w:ind w:firstLine="434"/>
        <w:rPr>
          <w:rFonts w:hint="eastAsia"/>
        </w:rPr>
      </w:pPr>
      <w:r>
        <w:rPr>
          <w:rFonts w:hint="eastAsia"/>
          <w:b/>
        </w:rPr>
        <w:t>[</w:t>
      </w:r>
      <w:r>
        <w:rPr>
          <w:rFonts w:hint="eastAsia"/>
          <w:b/>
        </w:rPr>
        <w:t>关键词</w:t>
      </w:r>
      <w:r>
        <w:rPr>
          <w:rFonts w:hint="eastAsia"/>
          <w:b/>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3A266A4A" w14:textId="77777777" w:rsidR="00000000" w:rsidRDefault="00000000">
      <w:pPr>
        <w:ind w:firstLine="434"/>
        <w:rPr>
          <w:rFonts w:hint="eastAsia"/>
        </w:rPr>
      </w:pPr>
      <w:r>
        <w:rPr>
          <w:rFonts w:cs="宋体" w:hint="eastAsia"/>
        </w:rPr>
        <w:t>关键词是供检索用的主题词条，应采用能覆盖毕业论文（设计）主要内容的通用技术词条（参照相应的技术术语标准），可从标题或正文中选择</w:t>
      </w:r>
      <w:r>
        <w:rPr>
          <w:rFonts w:cs="宋体" w:hint="eastAsia"/>
        </w:rPr>
        <w:t>3-5</w:t>
      </w:r>
      <w:r>
        <w:rPr>
          <w:rFonts w:cs="宋体" w:hint="eastAsia"/>
        </w:rPr>
        <w:t>个最能表达主要内容的词语作为关键词，按词条的外延层次排列（外延大的排在前面）。英文关键词要求与中文关键词一致，关键词与关键词之间用中文或英文分号分隔；论文关键词、论文题目、论文研究方向、专业名称彼此间不能重复。</w:t>
      </w:r>
    </w:p>
    <w:p w14:paraId="6EC86B14" w14:textId="77777777" w:rsidR="00000000" w:rsidRDefault="00000000">
      <w:pPr>
        <w:rPr>
          <w:rFonts w:hint="eastAsia"/>
        </w:rPr>
      </w:pPr>
      <w:r>
        <w:rPr>
          <w:rFonts w:hint="eastAsia"/>
        </w:rPr>
        <w:t xml:space="preserve">  </w:t>
      </w:r>
    </w:p>
    <w:p w14:paraId="19C0C213" w14:textId="77777777" w:rsidR="00000000" w:rsidRDefault="00000000">
      <w:pPr>
        <w:rPr>
          <w:rFonts w:hint="eastAsia"/>
        </w:rPr>
      </w:pPr>
    </w:p>
    <w:p w14:paraId="12E20448" w14:textId="77777777" w:rsidR="00000000" w:rsidRDefault="00000000">
      <w:pPr>
        <w:rPr>
          <w:rFonts w:hint="eastAsia"/>
        </w:rPr>
      </w:pPr>
    </w:p>
    <w:p w14:paraId="03CB0C89" w14:textId="77777777" w:rsidR="00000000" w:rsidRDefault="00000000">
      <w:pPr>
        <w:rPr>
          <w:rFonts w:hint="eastAsia"/>
        </w:rPr>
      </w:pPr>
    </w:p>
    <w:p w14:paraId="1FAC9719" w14:textId="77777777" w:rsidR="00000000" w:rsidRDefault="00000000">
      <w:pPr>
        <w:rPr>
          <w:rFonts w:hint="eastAsia"/>
        </w:rPr>
      </w:pPr>
    </w:p>
    <w:p w14:paraId="3B2D5DD1" w14:textId="77777777" w:rsidR="00000000" w:rsidRDefault="00000000">
      <w:pPr>
        <w:rPr>
          <w:rFonts w:hint="eastAsia"/>
        </w:rPr>
      </w:pPr>
    </w:p>
    <w:p w14:paraId="5674FC8E" w14:textId="77777777" w:rsidR="00000000" w:rsidRDefault="00000000">
      <w:pPr>
        <w:rPr>
          <w:rFonts w:hint="eastAsia"/>
        </w:rPr>
      </w:pPr>
    </w:p>
    <w:p w14:paraId="6109C76C" w14:textId="77777777" w:rsidR="00000000" w:rsidRDefault="00000000">
      <w:pPr>
        <w:rPr>
          <w:rFonts w:hint="eastAsia"/>
        </w:rPr>
      </w:pPr>
    </w:p>
    <w:p w14:paraId="4F347365" w14:textId="77777777" w:rsidR="00000000" w:rsidRDefault="00000000">
      <w:pPr>
        <w:rPr>
          <w:rFonts w:hint="eastAsia"/>
        </w:rPr>
      </w:pPr>
    </w:p>
    <w:p w14:paraId="2A3BB885" w14:textId="77777777" w:rsidR="00000000" w:rsidRDefault="00000000">
      <w:pPr>
        <w:rPr>
          <w:rFonts w:hint="eastAsia"/>
        </w:rPr>
      </w:pPr>
    </w:p>
    <w:p w14:paraId="50227D17" w14:textId="77777777" w:rsidR="00000000" w:rsidRDefault="00000000">
      <w:pPr>
        <w:rPr>
          <w:rFonts w:hint="eastAsia"/>
        </w:rPr>
      </w:pPr>
    </w:p>
    <w:p w14:paraId="5625ACBA" w14:textId="77777777" w:rsidR="00000000" w:rsidRDefault="00000000">
      <w:pPr>
        <w:rPr>
          <w:rFonts w:hint="eastAsia"/>
        </w:rPr>
      </w:pPr>
    </w:p>
    <w:p w14:paraId="7E603F72" w14:textId="77777777" w:rsidR="00000000" w:rsidRDefault="00000000">
      <w:pPr>
        <w:rPr>
          <w:rFonts w:hint="eastAsia"/>
        </w:rPr>
      </w:pPr>
    </w:p>
    <w:p w14:paraId="4D6EFD7C" w14:textId="77777777" w:rsidR="00000000" w:rsidRDefault="00000000">
      <w:pPr>
        <w:pStyle w:val="ac"/>
        <w:spacing w:before="326" w:after="652"/>
        <w:rPr>
          <w:rFonts w:hint="eastAsia"/>
        </w:rPr>
      </w:pPr>
      <w:r>
        <w:lastRenderedPageBreak/>
        <w:fldChar w:fldCharType="begin"/>
      </w:r>
      <w:r>
        <w:instrText xml:space="preserve"> </w:instrText>
      </w:r>
      <w:r>
        <w:rPr>
          <w:rFonts w:hint="eastAsia"/>
        </w:rPr>
        <w:instrText>MACROBUTTON  AcceptAllChangesShown [</w:instrText>
      </w:r>
      <w:r>
        <w:rPr>
          <w:rFonts w:hint="eastAsia"/>
        </w:rPr>
        <w:instrText>在此处键入论文英文题目</w:instrText>
      </w:r>
      <w:r>
        <w:rPr>
          <w:rFonts w:hint="eastAsia"/>
        </w:rPr>
        <w:instrText>]</w:instrText>
      </w:r>
      <w:r>
        <w:instrText xml:space="preserve"> </w:instrText>
      </w:r>
      <w:r>
        <w:fldChar w:fldCharType="end"/>
      </w:r>
      <w:r>
        <w:rPr>
          <w:rFonts w:hint="eastAsia"/>
        </w:rPr>
        <w:t xml:space="preserve"> </w:t>
      </w:r>
    </w:p>
    <w:p w14:paraId="35FF6EAA" w14:textId="77777777" w:rsidR="00000000" w:rsidRDefault="00000000">
      <w:pPr>
        <w:ind w:firstLine="434"/>
        <w:rPr>
          <w:rFonts w:hint="eastAsia"/>
          <w:color w:val="FF0000"/>
        </w:rPr>
      </w:pPr>
      <w:r>
        <w:rPr>
          <w:b/>
        </w:rPr>
        <w:t>Abstract</w:t>
      </w:r>
      <w:r>
        <w:rPr>
          <w:rFonts w:hint="eastAsia"/>
          <w:b/>
        </w:rPr>
        <w:t>：</w:t>
      </w:r>
      <w:r>
        <w:fldChar w:fldCharType="begin"/>
      </w:r>
      <w:r>
        <w:instrText xml:space="preserve"> </w:instrText>
      </w:r>
      <w:r>
        <w:rPr>
          <w:rFonts w:hint="eastAsia"/>
        </w:rPr>
        <w:instrText>MACROBUTTON  AcceptAllChangesShown [</w:instrText>
      </w:r>
      <w:r>
        <w:rPr>
          <w:rFonts w:hint="eastAsia"/>
        </w:rPr>
        <w:instrText>单击此处键入英文摘要内容。</w:instrText>
      </w:r>
      <w:r>
        <w:rPr>
          <w:rFonts w:hint="eastAsia"/>
        </w:rPr>
        <w:instrText>]</w:instrText>
      </w:r>
      <w:r>
        <w:instrText xml:space="preserve"> </w:instrText>
      </w:r>
      <w:r>
        <w:fldChar w:fldCharType="end"/>
      </w:r>
    </w:p>
    <w:p w14:paraId="234549D3" w14:textId="77777777" w:rsidR="00000000" w:rsidRDefault="00000000">
      <w:pPr>
        <w:ind w:firstLine="434"/>
        <w:rPr>
          <w:rFonts w:hint="eastAsia"/>
        </w:rPr>
      </w:pPr>
      <w:r>
        <w:rPr>
          <w:rFonts w:hint="eastAsia"/>
          <w:color w:val="000000"/>
        </w:rPr>
        <w:t>英文摘要内容应与中文摘要一致，语句通顺，语法正确，准确反映毕业论文（设计）内容。</w:t>
      </w:r>
    </w:p>
    <w:p w14:paraId="342DE3DE" w14:textId="77777777" w:rsidR="00000000" w:rsidRDefault="00000000">
      <w:pPr>
        <w:ind w:firstLine="434"/>
        <w:rPr>
          <w:rFonts w:hint="eastAsia"/>
          <w:b/>
        </w:rPr>
      </w:pPr>
    </w:p>
    <w:p w14:paraId="5F8B88AC" w14:textId="77777777" w:rsidR="00000000" w:rsidRDefault="00000000">
      <w:pPr>
        <w:ind w:firstLine="434"/>
        <w:rPr>
          <w:rFonts w:hint="eastAsia"/>
        </w:rPr>
      </w:pPr>
      <w:r>
        <w:rPr>
          <w:b/>
        </w:rPr>
        <w:t>Keywords</w:t>
      </w:r>
      <w:r>
        <w:rPr>
          <w:rFonts w:hint="eastAsia"/>
          <w:b/>
        </w:rPr>
        <w:t>：</w:t>
      </w:r>
      <w:r>
        <w:rPr>
          <w:rFonts w:hint="eastAsia"/>
          <w:b/>
        </w:rPr>
        <w:t xml:space="preserve">   </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07072433" w14:textId="77777777" w:rsidR="00000000" w:rsidRDefault="00000000">
      <w:pPr>
        <w:ind w:firstLine="434"/>
      </w:pPr>
      <w:r>
        <w:rPr>
          <w:rFonts w:hint="eastAsia"/>
        </w:rPr>
        <w:t>英文关键词要求与中文关键词一致，关键词与关键词之间用中文或英文分号分隔；论文关键词、论文题目、论文研究方向、专业名称彼此间不能重复。</w:t>
      </w:r>
    </w:p>
    <w:p w14:paraId="380479B7" w14:textId="77777777" w:rsidR="00000000" w:rsidRDefault="00000000">
      <w:pPr>
        <w:pStyle w:val="ac"/>
        <w:spacing w:before="326" w:after="652"/>
        <w:rPr>
          <w:rFonts w:hint="eastAsia"/>
        </w:rPr>
      </w:pPr>
      <w:r>
        <w:br w:type="page"/>
      </w:r>
      <w:r>
        <w:rPr>
          <w:rFonts w:hint="eastAsia"/>
        </w:rPr>
        <w:lastRenderedPageBreak/>
        <w:t>目</w:t>
      </w:r>
      <w:r>
        <w:rPr>
          <w:rFonts w:hint="eastAsia"/>
        </w:rPr>
        <w:t xml:space="preserve">     </w:t>
      </w:r>
      <w:r>
        <w:rPr>
          <w:rFonts w:hint="eastAsia"/>
        </w:rPr>
        <w:t>录</w:t>
      </w:r>
    </w:p>
    <w:p w14:paraId="1EBE3C5F" w14:textId="77777777" w:rsidR="00000000" w:rsidRDefault="00000000">
      <w:pPr>
        <w:ind w:firstLineChars="200" w:firstLine="560"/>
        <w:rPr>
          <w:rFonts w:hint="eastAsia"/>
        </w:rPr>
      </w:pPr>
      <w:r>
        <w:rPr>
          <w:rFonts w:hint="eastAsia"/>
        </w:rPr>
        <w:t>目录由毕业论文（设计）的章节以及附录、参考文献等的序号、题名和页码组成。</w:t>
      </w:r>
    </w:p>
    <w:p w14:paraId="031EC8A8" w14:textId="77777777" w:rsidR="00000000" w:rsidRDefault="00000000">
      <w:pPr>
        <w:ind w:firstLineChars="200" w:firstLine="560"/>
        <w:rPr>
          <w:rFonts w:hint="eastAsia"/>
        </w:rPr>
      </w:pPr>
      <w:r>
        <w:rPr>
          <w:rFonts w:hint="eastAsia"/>
        </w:rPr>
        <w:t>毕业论文（设计）内文标题用“一、二……”，次级标题用“（一）、（二）……”，三级标题用“</w:t>
      </w:r>
      <w:r>
        <w:rPr>
          <w:rFonts w:hint="eastAsia"/>
        </w:rPr>
        <w:t>1</w:t>
      </w:r>
      <w:r>
        <w:rPr>
          <w:rFonts w:hint="eastAsia"/>
        </w:rPr>
        <w:t>、</w:t>
      </w:r>
      <w:r>
        <w:rPr>
          <w:rFonts w:hint="eastAsia"/>
        </w:rPr>
        <w:t>2</w:t>
      </w:r>
      <w:r>
        <w:rPr>
          <w:rFonts w:hint="eastAsia"/>
        </w:rPr>
        <w:t>……”，四级标题用“（</w:t>
      </w:r>
      <w:r>
        <w:rPr>
          <w:rFonts w:hint="eastAsia"/>
        </w:rPr>
        <w:t>1</w:t>
      </w:r>
      <w:r>
        <w:rPr>
          <w:rFonts w:hint="eastAsia"/>
        </w:rPr>
        <w:t>）、（</w:t>
      </w:r>
      <w:r>
        <w:rPr>
          <w:rFonts w:hint="eastAsia"/>
        </w:rPr>
        <w:t>2</w:t>
      </w:r>
      <w:r>
        <w:rPr>
          <w:rFonts w:hint="eastAsia"/>
        </w:rPr>
        <w:t>）……”；或内文标题用“</w:t>
      </w:r>
      <w:r>
        <w:rPr>
          <w:rFonts w:hint="eastAsia"/>
        </w:rPr>
        <w:t>1</w:t>
      </w:r>
      <w:r>
        <w:rPr>
          <w:rFonts w:hint="eastAsia"/>
        </w:rPr>
        <w:t>、</w:t>
      </w:r>
      <w:r>
        <w:rPr>
          <w:rFonts w:hint="eastAsia"/>
        </w:rPr>
        <w:t>2</w:t>
      </w:r>
      <w:r>
        <w:rPr>
          <w:rFonts w:hint="eastAsia"/>
        </w:rPr>
        <w:t>……”，次级标题用“</w:t>
      </w:r>
      <w:r>
        <w:rPr>
          <w:rFonts w:hint="eastAsia"/>
        </w:rPr>
        <w:t>1.1</w:t>
      </w:r>
      <w:r>
        <w:rPr>
          <w:rFonts w:hint="eastAsia"/>
        </w:rPr>
        <w:t>、</w:t>
      </w:r>
      <w:r>
        <w:rPr>
          <w:rFonts w:hint="eastAsia"/>
        </w:rPr>
        <w:t>2.1</w:t>
      </w:r>
      <w:r>
        <w:rPr>
          <w:rFonts w:hint="eastAsia"/>
        </w:rPr>
        <w:t>……”，三级标题用“</w:t>
      </w:r>
      <w:r>
        <w:rPr>
          <w:rFonts w:hint="eastAsia"/>
        </w:rPr>
        <w:t>1.1.1</w:t>
      </w:r>
      <w:r>
        <w:rPr>
          <w:rFonts w:hint="eastAsia"/>
        </w:rPr>
        <w:t>、</w:t>
      </w:r>
      <w:r>
        <w:rPr>
          <w:rFonts w:hint="eastAsia"/>
        </w:rPr>
        <w:t>2.1.1</w:t>
      </w:r>
      <w:r>
        <w:rPr>
          <w:rFonts w:hint="eastAsia"/>
        </w:rPr>
        <w:t>……”，四级标题用“</w:t>
      </w:r>
      <w:r>
        <w:rPr>
          <w:rFonts w:hint="eastAsia"/>
        </w:rPr>
        <w:t>1.1.1.1</w:t>
      </w:r>
      <w:r>
        <w:rPr>
          <w:rFonts w:hint="eastAsia"/>
        </w:rPr>
        <w:t>、</w:t>
      </w:r>
      <w:r>
        <w:rPr>
          <w:rFonts w:hint="eastAsia"/>
        </w:rPr>
        <w:t>2.1.1.1</w:t>
      </w:r>
      <w:r>
        <w:rPr>
          <w:rFonts w:hint="eastAsia"/>
        </w:rPr>
        <w:t>……”。不再使用五级以下标题，两类标题不要混编。</w:t>
      </w:r>
    </w:p>
    <w:p w14:paraId="4F0474BA" w14:textId="77777777" w:rsidR="00000000" w:rsidRDefault="00000000">
      <w:pPr>
        <w:pStyle w:val="TOC1"/>
        <w:tabs>
          <w:tab w:val="right" w:leader="dot" w:pos="9071"/>
        </w:tabs>
        <w:rPr>
          <w:caps w:val="0"/>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32360" w:history="1">
        <w:r>
          <w:rPr>
            <w:rFonts w:hint="eastAsia"/>
            <w:caps w:val="0"/>
          </w:rPr>
          <w:t xml:space="preserve">1 </w:t>
        </w:r>
        <w:r>
          <w:rPr>
            <w:rFonts w:hint="eastAsia"/>
            <w:caps w:val="0"/>
          </w:rPr>
          <w:t>绪论</w:t>
        </w:r>
        <w:r>
          <w:rPr>
            <w:caps w:val="0"/>
          </w:rPr>
          <w:tab/>
        </w:r>
        <w:r>
          <w:rPr>
            <w:caps w:val="0"/>
          </w:rPr>
          <w:fldChar w:fldCharType="begin"/>
        </w:r>
        <w:r>
          <w:rPr>
            <w:caps w:val="0"/>
          </w:rPr>
          <w:instrText xml:space="preserve"> PAGEREF _Toc32360 \h </w:instrText>
        </w:r>
        <w:r>
          <w:rPr>
            <w:caps w:val="0"/>
          </w:rPr>
          <w:fldChar w:fldCharType="separate"/>
        </w:r>
        <w:r>
          <w:rPr>
            <w:caps w:val="0"/>
          </w:rPr>
          <w:t>1</w:t>
        </w:r>
        <w:r>
          <w:rPr>
            <w:caps w:val="0"/>
          </w:rPr>
          <w:fldChar w:fldCharType="end"/>
        </w:r>
      </w:hyperlink>
    </w:p>
    <w:p w14:paraId="78FED70A" w14:textId="77777777" w:rsidR="00000000" w:rsidRDefault="00000000">
      <w:pPr>
        <w:pStyle w:val="TOC2"/>
        <w:tabs>
          <w:tab w:val="right" w:leader="dot" w:pos="9071"/>
        </w:tabs>
        <w:rPr>
          <w:smallCaps w:val="0"/>
        </w:rPr>
      </w:pPr>
      <w:hyperlink w:anchor="_Toc26174" w:history="1">
        <w:r>
          <w:rPr>
            <w:rFonts w:hint="eastAsia"/>
            <w:smallCaps w:val="0"/>
          </w:rPr>
          <w:t xml:space="preserve">1.1 </w:t>
        </w:r>
        <w:r>
          <w:rPr>
            <w:rFonts w:hint="eastAsia"/>
            <w:smallCaps w:val="0"/>
          </w:rPr>
          <w:t>文献综述</w:t>
        </w:r>
        <w:r>
          <w:rPr>
            <w:smallCaps w:val="0"/>
          </w:rPr>
          <w:tab/>
        </w:r>
        <w:r>
          <w:rPr>
            <w:smallCaps w:val="0"/>
          </w:rPr>
          <w:fldChar w:fldCharType="begin"/>
        </w:r>
        <w:r>
          <w:rPr>
            <w:smallCaps w:val="0"/>
          </w:rPr>
          <w:instrText xml:space="preserve"> PAGEREF _Toc26174 \h </w:instrText>
        </w:r>
        <w:r>
          <w:rPr>
            <w:smallCaps w:val="0"/>
          </w:rPr>
          <w:fldChar w:fldCharType="separate"/>
        </w:r>
        <w:r>
          <w:rPr>
            <w:smallCaps w:val="0"/>
          </w:rPr>
          <w:t>1</w:t>
        </w:r>
        <w:r>
          <w:rPr>
            <w:smallCaps w:val="0"/>
          </w:rPr>
          <w:fldChar w:fldCharType="end"/>
        </w:r>
      </w:hyperlink>
    </w:p>
    <w:p w14:paraId="638C98CF" w14:textId="77777777" w:rsidR="00000000" w:rsidRDefault="00000000">
      <w:pPr>
        <w:pStyle w:val="TOC2"/>
        <w:tabs>
          <w:tab w:val="right" w:leader="dot" w:pos="9071"/>
        </w:tabs>
        <w:rPr>
          <w:smallCaps w:val="0"/>
        </w:rPr>
      </w:pPr>
      <w:hyperlink w:anchor="_Toc2032" w:history="1">
        <w:r>
          <w:rPr>
            <w:rFonts w:hint="eastAsia"/>
            <w:smallCaps w:val="0"/>
          </w:rPr>
          <w:t xml:space="preserve">1.2 </w:t>
        </w:r>
        <w:r>
          <w:rPr>
            <w:rFonts w:hint="eastAsia"/>
            <w:smallCaps w:val="0"/>
          </w:rPr>
          <w:t>研究框架</w:t>
        </w:r>
        <w:r>
          <w:rPr>
            <w:smallCaps w:val="0"/>
          </w:rPr>
          <w:tab/>
        </w:r>
        <w:r>
          <w:rPr>
            <w:smallCaps w:val="0"/>
          </w:rPr>
          <w:fldChar w:fldCharType="begin"/>
        </w:r>
        <w:r>
          <w:rPr>
            <w:smallCaps w:val="0"/>
          </w:rPr>
          <w:instrText xml:space="preserve"> PAGEREF _Toc2032 \h </w:instrText>
        </w:r>
        <w:r>
          <w:rPr>
            <w:smallCaps w:val="0"/>
          </w:rPr>
          <w:fldChar w:fldCharType="separate"/>
        </w:r>
        <w:r>
          <w:rPr>
            <w:smallCaps w:val="0"/>
          </w:rPr>
          <w:t>1</w:t>
        </w:r>
        <w:r>
          <w:rPr>
            <w:smallCaps w:val="0"/>
          </w:rPr>
          <w:fldChar w:fldCharType="end"/>
        </w:r>
      </w:hyperlink>
    </w:p>
    <w:p w14:paraId="23CF38E8" w14:textId="77777777" w:rsidR="00000000" w:rsidRDefault="00000000">
      <w:pPr>
        <w:pStyle w:val="TOC2"/>
        <w:tabs>
          <w:tab w:val="right" w:leader="dot" w:pos="9071"/>
        </w:tabs>
        <w:rPr>
          <w:smallCaps w:val="0"/>
        </w:rPr>
      </w:pPr>
      <w:hyperlink w:anchor="_Toc364" w:history="1">
        <w:r>
          <w:rPr>
            <w:rFonts w:hint="eastAsia"/>
            <w:smallCaps w:val="0"/>
          </w:rPr>
          <w:t xml:space="preserve">1.3 </w:t>
        </w:r>
        <w:r>
          <w:rPr>
            <w:rFonts w:hint="eastAsia"/>
            <w:smallCaps w:val="0"/>
          </w:rPr>
          <w:t>术语说明</w:t>
        </w:r>
        <w:r>
          <w:rPr>
            <w:smallCaps w:val="0"/>
          </w:rPr>
          <w:tab/>
        </w:r>
        <w:r>
          <w:rPr>
            <w:smallCaps w:val="0"/>
          </w:rPr>
          <w:fldChar w:fldCharType="begin"/>
        </w:r>
        <w:r>
          <w:rPr>
            <w:smallCaps w:val="0"/>
          </w:rPr>
          <w:instrText xml:space="preserve"> PAGEREF _Toc364 \h </w:instrText>
        </w:r>
        <w:r>
          <w:rPr>
            <w:smallCaps w:val="0"/>
          </w:rPr>
          <w:fldChar w:fldCharType="separate"/>
        </w:r>
        <w:r>
          <w:rPr>
            <w:smallCaps w:val="0"/>
          </w:rPr>
          <w:t>1</w:t>
        </w:r>
        <w:r>
          <w:rPr>
            <w:smallCaps w:val="0"/>
          </w:rPr>
          <w:fldChar w:fldCharType="end"/>
        </w:r>
      </w:hyperlink>
    </w:p>
    <w:p w14:paraId="5FC6F1D9" w14:textId="77777777" w:rsidR="00000000" w:rsidRDefault="00000000">
      <w:pPr>
        <w:pStyle w:val="TOC1"/>
        <w:tabs>
          <w:tab w:val="right" w:leader="dot" w:pos="9071"/>
        </w:tabs>
        <w:rPr>
          <w:caps w:val="0"/>
        </w:rPr>
      </w:pPr>
      <w:hyperlink w:anchor="_Toc31411" w:history="1">
        <w:r>
          <w:rPr>
            <w:rFonts w:hint="eastAsia"/>
            <w:caps w:val="0"/>
          </w:rPr>
          <w:t>2 XXXX</w:t>
        </w:r>
        <w:r>
          <w:rPr>
            <w:caps w:val="0"/>
          </w:rPr>
          <w:tab/>
        </w:r>
        <w:r>
          <w:rPr>
            <w:caps w:val="0"/>
          </w:rPr>
          <w:fldChar w:fldCharType="begin"/>
        </w:r>
        <w:r>
          <w:rPr>
            <w:caps w:val="0"/>
          </w:rPr>
          <w:instrText xml:space="preserve"> PAGEREF _Toc31411 \h </w:instrText>
        </w:r>
        <w:r>
          <w:rPr>
            <w:caps w:val="0"/>
          </w:rPr>
          <w:fldChar w:fldCharType="separate"/>
        </w:r>
        <w:r>
          <w:rPr>
            <w:caps w:val="0"/>
          </w:rPr>
          <w:t>3</w:t>
        </w:r>
        <w:r>
          <w:rPr>
            <w:caps w:val="0"/>
          </w:rPr>
          <w:fldChar w:fldCharType="end"/>
        </w:r>
      </w:hyperlink>
    </w:p>
    <w:p w14:paraId="6E38FC4D" w14:textId="77777777" w:rsidR="00000000" w:rsidRDefault="00000000">
      <w:pPr>
        <w:pStyle w:val="TOC2"/>
        <w:tabs>
          <w:tab w:val="right" w:leader="dot" w:pos="9071"/>
        </w:tabs>
        <w:rPr>
          <w:smallCaps w:val="0"/>
        </w:rPr>
      </w:pPr>
      <w:hyperlink w:anchor="_Toc6492" w:history="1">
        <w:r>
          <w:rPr>
            <w:rFonts w:hint="eastAsia"/>
            <w:smallCaps w:val="0"/>
          </w:rPr>
          <w:t>2.1 XXX</w:t>
        </w:r>
        <w:r>
          <w:rPr>
            <w:smallCaps w:val="0"/>
          </w:rPr>
          <w:tab/>
        </w:r>
        <w:r>
          <w:rPr>
            <w:smallCaps w:val="0"/>
          </w:rPr>
          <w:fldChar w:fldCharType="begin"/>
        </w:r>
        <w:r>
          <w:rPr>
            <w:smallCaps w:val="0"/>
          </w:rPr>
          <w:instrText xml:space="preserve"> PAGEREF _Toc6492 \h </w:instrText>
        </w:r>
        <w:r>
          <w:rPr>
            <w:smallCaps w:val="0"/>
          </w:rPr>
          <w:fldChar w:fldCharType="separate"/>
        </w:r>
        <w:r>
          <w:rPr>
            <w:smallCaps w:val="0"/>
          </w:rPr>
          <w:t>3</w:t>
        </w:r>
        <w:r>
          <w:rPr>
            <w:smallCaps w:val="0"/>
          </w:rPr>
          <w:fldChar w:fldCharType="end"/>
        </w:r>
      </w:hyperlink>
    </w:p>
    <w:p w14:paraId="1B341A73" w14:textId="77777777" w:rsidR="00000000" w:rsidRDefault="00000000">
      <w:pPr>
        <w:pStyle w:val="TOC3"/>
        <w:tabs>
          <w:tab w:val="clear" w:pos="9061"/>
          <w:tab w:val="right" w:leader="dot" w:pos="9071"/>
        </w:tabs>
      </w:pPr>
      <w:hyperlink w:anchor="_Toc10966" w:history="1">
        <w:r>
          <w:rPr>
            <w:rFonts w:hint="eastAsia"/>
          </w:rPr>
          <w:t>2.1.1 XXX</w:t>
        </w:r>
        <w:r>
          <w:tab/>
        </w:r>
        <w:fldSimple w:instr=" PAGEREF _Toc10966 \h ">
          <w:r>
            <w:t>3</w:t>
          </w:r>
        </w:fldSimple>
      </w:hyperlink>
    </w:p>
    <w:p w14:paraId="38E766A6" w14:textId="77777777" w:rsidR="00000000" w:rsidRDefault="00000000">
      <w:pPr>
        <w:pStyle w:val="TOC3"/>
        <w:tabs>
          <w:tab w:val="clear" w:pos="9061"/>
          <w:tab w:val="right" w:leader="dot" w:pos="9071"/>
        </w:tabs>
      </w:pPr>
      <w:hyperlink w:anchor="_Toc18234" w:history="1">
        <w:r>
          <w:rPr>
            <w:rFonts w:hint="eastAsia"/>
          </w:rPr>
          <w:t>2.1.2 XXX</w:t>
        </w:r>
        <w:r>
          <w:tab/>
        </w:r>
        <w:fldSimple w:instr=" PAGEREF _Toc18234 \h ">
          <w:r>
            <w:t>3</w:t>
          </w:r>
        </w:fldSimple>
      </w:hyperlink>
    </w:p>
    <w:p w14:paraId="2059C2FA" w14:textId="77777777" w:rsidR="00000000" w:rsidRDefault="00000000">
      <w:pPr>
        <w:pStyle w:val="TOC1"/>
        <w:tabs>
          <w:tab w:val="right" w:leader="dot" w:pos="9071"/>
        </w:tabs>
        <w:rPr>
          <w:caps w:val="0"/>
        </w:rPr>
      </w:pPr>
      <w:hyperlink w:anchor="_Toc29702" w:history="1">
        <w:r>
          <w:rPr>
            <w:rFonts w:hint="eastAsia"/>
            <w:caps w:val="0"/>
          </w:rPr>
          <w:t>3 XXXXXX</w:t>
        </w:r>
        <w:r>
          <w:rPr>
            <w:caps w:val="0"/>
          </w:rPr>
          <w:tab/>
        </w:r>
        <w:r>
          <w:rPr>
            <w:caps w:val="0"/>
          </w:rPr>
          <w:fldChar w:fldCharType="begin"/>
        </w:r>
        <w:r>
          <w:rPr>
            <w:caps w:val="0"/>
          </w:rPr>
          <w:instrText xml:space="preserve"> PAGEREF _Toc29702 \h </w:instrText>
        </w:r>
        <w:r>
          <w:rPr>
            <w:caps w:val="0"/>
          </w:rPr>
          <w:fldChar w:fldCharType="separate"/>
        </w:r>
        <w:r>
          <w:rPr>
            <w:caps w:val="0"/>
          </w:rPr>
          <w:t>4</w:t>
        </w:r>
        <w:r>
          <w:rPr>
            <w:caps w:val="0"/>
          </w:rPr>
          <w:fldChar w:fldCharType="end"/>
        </w:r>
      </w:hyperlink>
    </w:p>
    <w:p w14:paraId="2E99AE0A" w14:textId="77777777" w:rsidR="00000000" w:rsidRDefault="00000000">
      <w:pPr>
        <w:pStyle w:val="TOC1"/>
        <w:tabs>
          <w:tab w:val="right" w:leader="dot" w:pos="9071"/>
        </w:tabs>
        <w:rPr>
          <w:caps w:val="0"/>
        </w:rPr>
      </w:pPr>
      <w:hyperlink w:anchor="_Toc19048" w:history="1">
        <w:r>
          <w:rPr>
            <w:rFonts w:hint="eastAsia"/>
            <w:caps w:val="0"/>
          </w:rPr>
          <w:t>参考文献</w:t>
        </w:r>
        <w:r>
          <w:rPr>
            <w:caps w:val="0"/>
          </w:rPr>
          <w:tab/>
        </w:r>
        <w:r>
          <w:rPr>
            <w:caps w:val="0"/>
          </w:rPr>
          <w:fldChar w:fldCharType="begin"/>
        </w:r>
        <w:r>
          <w:rPr>
            <w:caps w:val="0"/>
          </w:rPr>
          <w:instrText xml:space="preserve"> PAGEREF _Toc19048 \h </w:instrText>
        </w:r>
        <w:r>
          <w:rPr>
            <w:caps w:val="0"/>
          </w:rPr>
          <w:fldChar w:fldCharType="separate"/>
        </w:r>
        <w:r>
          <w:rPr>
            <w:caps w:val="0"/>
          </w:rPr>
          <w:t>7</w:t>
        </w:r>
        <w:r>
          <w:rPr>
            <w:caps w:val="0"/>
          </w:rPr>
          <w:fldChar w:fldCharType="end"/>
        </w:r>
      </w:hyperlink>
    </w:p>
    <w:p w14:paraId="58B67878" w14:textId="77777777" w:rsidR="00000000" w:rsidRDefault="00000000">
      <w:pPr>
        <w:pStyle w:val="TOC1"/>
        <w:tabs>
          <w:tab w:val="right" w:leader="dot" w:pos="9071"/>
        </w:tabs>
        <w:rPr>
          <w:caps w:val="0"/>
        </w:rPr>
      </w:pPr>
      <w:hyperlink w:anchor="_Toc18657" w:history="1">
        <w:r>
          <w:rPr>
            <w:rFonts w:hint="eastAsia"/>
            <w:caps w:val="0"/>
          </w:rPr>
          <w:t>附录</w:t>
        </w:r>
        <w:r>
          <w:rPr>
            <w:caps w:val="0"/>
          </w:rPr>
          <w:tab/>
        </w:r>
        <w:r>
          <w:rPr>
            <w:caps w:val="0"/>
          </w:rPr>
          <w:fldChar w:fldCharType="begin"/>
        </w:r>
        <w:r>
          <w:rPr>
            <w:caps w:val="0"/>
          </w:rPr>
          <w:instrText xml:space="preserve"> PAGEREF _Toc18657 \h </w:instrText>
        </w:r>
        <w:r>
          <w:rPr>
            <w:caps w:val="0"/>
          </w:rPr>
          <w:fldChar w:fldCharType="separate"/>
        </w:r>
        <w:r>
          <w:rPr>
            <w:caps w:val="0"/>
          </w:rPr>
          <w:t>9</w:t>
        </w:r>
        <w:r>
          <w:rPr>
            <w:caps w:val="0"/>
          </w:rPr>
          <w:fldChar w:fldCharType="end"/>
        </w:r>
      </w:hyperlink>
    </w:p>
    <w:p w14:paraId="6B386E54" w14:textId="77777777" w:rsidR="00000000" w:rsidRDefault="00000000">
      <w:pPr>
        <w:pStyle w:val="TOC1"/>
        <w:tabs>
          <w:tab w:val="right" w:leader="dot" w:pos="9071"/>
        </w:tabs>
        <w:rPr>
          <w:caps w:val="0"/>
        </w:rPr>
      </w:pPr>
      <w:hyperlink w:anchor="_Toc16582" w:history="1">
        <w:r>
          <w:rPr>
            <w:rFonts w:hint="eastAsia"/>
            <w:caps w:val="0"/>
          </w:rPr>
          <w:t>致谢</w:t>
        </w:r>
        <w:r>
          <w:rPr>
            <w:caps w:val="0"/>
          </w:rPr>
          <w:tab/>
        </w:r>
        <w:r>
          <w:rPr>
            <w:caps w:val="0"/>
          </w:rPr>
          <w:fldChar w:fldCharType="begin"/>
        </w:r>
        <w:r>
          <w:rPr>
            <w:caps w:val="0"/>
          </w:rPr>
          <w:instrText xml:space="preserve"> PAGEREF _Toc16582 \h </w:instrText>
        </w:r>
        <w:r>
          <w:rPr>
            <w:caps w:val="0"/>
          </w:rPr>
          <w:fldChar w:fldCharType="separate"/>
        </w:r>
        <w:r>
          <w:rPr>
            <w:caps w:val="0"/>
          </w:rPr>
          <w:t>10</w:t>
        </w:r>
        <w:r>
          <w:rPr>
            <w:caps w:val="0"/>
          </w:rPr>
          <w:fldChar w:fldCharType="end"/>
        </w:r>
      </w:hyperlink>
    </w:p>
    <w:p w14:paraId="6EED8B71" w14:textId="77777777" w:rsidR="00000000" w:rsidRDefault="00000000">
      <w:pPr>
        <w:pStyle w:val="TOC1"/>
        <w:tabs>
          <w:tab w:val="right" w:leader="dot" w:pos="9061"/>
        </w:tabs>
        <w:rPr>
          <w:rFonts w:hint="eastAsia"/>
          <w:caps w:val="0"/>
        </w:rPr>
        <w:sectPr w:rsidR="00000000">
          <w:headerReference w:type="default" r:id="rId7"/>
          <w:pgSz w:w="11906" w:h="16838"/>
          <w:pgMar w:top="1418" w:right="1134" w:bottom="1418" w:left="1701" w:header="851" w:footer="992" w:gutter="0"/>
          <w:cols w:space="720"/>
          <w:docGrid w:type="lines" w:linePitch="326"/>
        </w:sectPr>
      </w:pPr>
      <w:r>
        <w:rPr>
          <w:caps w:val="0"/>
        </w:rPr>
        <w:fldChar w:fldCharType="end"/>
      </w:r>
      <w:r>
        <w:rPr>
          <w:rFonts w:hint="eastAsia"/>
          <w:caps w:val="0"/>
        </w:rPr>
        <w:t xml:space="preserve"> </w:t>
      </w:r>
    </w:p>
    <w:p w14:paraId="2A0B62DE" w14:textId="77777777" w:rsidR="00000000" w:rsidRDefault="00000000">
      <w:pPr>
        <w:pStyle w:val="1"/>
        <w:spacing w:line="360" w:lineRule="auto"/>
        <w:rPr>
          <w:rFonts w:hint="eastAsia"/>
        </w:rPr>
      </w:pPr>
      <w:bookmarkStart w:id="1" w:name="_Toc32360"/>
      <w:bookmarkStart w:id="2" w:name="_Toc153297493"/>
      <w:bookmarkStart w:id="3" w:name="_Toc153297714"/>
      <w:r>
        <w:rPr>
          <w:rFonts w:hint="eastAsia"/>
        </w:rPr>
        <w:lastRenderedPageBreak/>
        <w:t>绪论</w:t>
      </w:r>
      <w:bookmarkEnd w:id="1"/>
      <w:bookmarkEnd w:id="2"/>
      <w:bookmarkEnd w:id="3"/>
    </w:p>
    <w:p w14:paraId="11DC9905" w14:textId="77777777" w:rsidR="00000000" w:rsidRDefault="00000000">
      <w:pPr>
        <w:pStyle w:val="20"/>
        <w:spacing w:line="360" w:lineRule="auto"/>
        <w:ind w:firstLine="560"/>
        <w:rPr>
          <w:rFonts w:hint="eastAsia"/>
        </w:rPr>
      </w:pPr>
      <w:r>
        <w:t>……</w:t>
      </w:r>
      <w:r>
        <w:rPr>
          <w:rFonts w:hint="eastAsia"/>
        </w:rPr>
        <w:t>.</w:t>
      </w:r>
    </w:p>
    <w:p w14:paraId="56E71B66" w14:textId="77777777" w:rsidR="00000000" w:rsidRDefault="00000000">
      <w:pPr>
        <w:pStyle w:val="2"/>
        <w:snapToGrid w:val="0"/>
        <w:spacing w:line="360" w:lineRule="auto"/>
        <w:ind w:left="578" w:hanging="578"/>
        <w:rPr>
          <w:rFonts w:hint="eastAsia"/>
          <w:sz w:val="28"/>
        </w:rPr>
      </w:pPr>
      <w:bookmarkStart w:id="4" w:name="_Toc26174"/>
      <w:bookmarkStart w:id="5" w:name="_Toc153297715"/>
      <w:bookmarkStart w:id="6" w:name="_Toc153297494"/>
      <w:r>
        <w:rPr>
          <w:rFonts w:hint="eastAsia"/>
          <w:sz w:val="28"/>
        </w:rPr>
        <w:t>文献综述</w:t>
      </w:r>
      <w:bookmarkEnd w:id="4"/>
      <w:bookmarkEnd w:id="5"/>
      <w:bookmarkEnd w:id="6"/>
    </w:p>
    <w:p w14:paraId="7B12F5F0" w14:textId="77777777" w:rsidR="00000000" w:rsidRDefault="00000000">
      <w:pPr>
        <w:spacing w:line="360" w:lineRule="auto"/>
        <w:ind w:left="578"/>
        <w:rPr>
          <w:rFonts w:hint="eastAsia"/>
        </w:rPr>
      </w:pPr>
      <w:r>
        <w:rPr>
          <w:rFonts w:hint="eastAsia"/>
        </w:rPr>
        <w:t>介绍该研究的国内外现状，已取得的成果等。可分小节介绍。</w:t>
      </w:r>
    </w:p>
    <w:p w14:paraId="2171E8E2" w14:textId="77777777" w:rsidR="00000000" w:rsidRDefault="00000000">
      <w:pPr>
        <w:pStyle w:val="2"/>
        <w:spacing w:line="360" w:lineRule="auto"/>
        <w:rPr>
          <w:rFonts w:hint="eastAsia"/>
          <w:sz w:val="28"/>
        </w:rPr>
      </w:pPr>
      <w:bookmarkStart w:id="7" w:name="_Toc2032"/>
      <w:bookmarkStart w:id="8" w:name="_Toc153297716"/>
      <w:bookmarkStart w:id="9" w:name="_Toc153297495"/>
      <w:r>
        <w:rPr>
          <w:rFonts w:hint="eastAsia"/>
          <w:sz w:val="28"/>
        </w:rPr>
        <w:t>研究框架</w:t>
      </w:r>
      <w:bookmarkEnd w:id="7"/>
      <w:bookmarkEnd w:id="8"/>
      <w:bookmarkEnd w:id="9"/>
    </w:p>
    <w:p w14:paraId="29FFE0C6" w14:textId="77777777" w:rsidR="00000000" w:rsidRDefault="00000000">
      <w:pPr>
        <w:spacing w:line="360" w:lineRule="auto"/>
        <w:ind w:left="576"/>
        <w:rPr>
          <w:rFonts w:hint="eastAsia"/>
        </w:rPr>
      </w:pPr>
      <w:r>
        <w:rPr>
          <w:rFonts w:hint="eastAsia"/>
        </w:rPr>
        <w:t>阐述本论文的研究目标、研究内容、创新之处、研究方法等。</w:t>
      </w:r>
    </w:p>
    <w:p w14:paraId="585EC805" w14:textId="77777777" w:rsidR="00000000" w:rsidRDefault="00000000">
      <w:pPr>
        <w:pStyle w:val="2"/>
        <w:spacing w:line="360" w:lineRule="auto"/>
        <w:rPr>
          <w:rFonts w:hint="eastAsia"/>
          <w:sz w:val="28"/>
        </w:rPr>
      </w:pPr>
      <w:bookmarkStart w:id="10" w:name="_Toc364"/>
      <w:bookmarkStart w:id="11" w:name="_Toc153297496"/>
      <w:bookmarkStart w:id="12" w:name="_Toc153297717"/>
      <w:r>
        <w:rPr>
          <w:rFonts w:hint="eastAsia"/>
          <w:sz w:val="28"/>
        </w:rPr>
        <w:t>术语说明</w:t>
      </w:r>
      <w:bookmarkEnd w:id="10"/>
      <w:bookmarkEnd w:id="11"/>
      <w:bookmarkEnd w:id="12"/>
    </w:p>
    <w:p w14:paraId="472C5B95" w14:textId="77777777" w:rsidR="00000000" w:rsidRDefault="00000000">
      <w:pPr>
        <w:pStyle w:val="20"/>
        <w:spacing w:line="360" w:lineRule="auto"/>
        <w:ind w:firstLine="560"/>
        <w:rPr>
          <w:rFonts w:hint="eastAsia"/>
        </w:rPr>
      </w:pPr>
      <w:r>
        <w:rPr>
          <w:rFonts w:hint="eastAsia"/>
        </w:rPr>
        <w:t>解释本文中出现的术语。</w:t>
      </w:r>
      <w:r>
        <w:rPr>
          <w:rFonts w:hint="eastAsia"/>
        </w:rPr>
        <w:t xml:space="preserve">
</w:t>
      </w:r>
    </w:p>
    <w:p w14:paraId="0BC22EF6" w14:textId="77777777" w:rsidR="00000000" w:rsidRDefault="00000000">
      <w:pPr>
        <w:pStyle w:val="20"/>
        <w:spacing w:line="360" w:lineRule="auto"/>
        <w:ind w:firstLine="560"/>
        <w:rPr>
          <w:rFonts w:hint="eastAsia"/>
        </w:rPr>
      </w:pPr>
      <w:r>
        <w:rPr>
          <w:rFonts w:hint="eastAsia"/>
        </w:rPr>
        <w:t>【名词术语规范】</w:t>
      </w:r>
      <w:r>
        <w:rPr>
          <w:rFonts w:hint="eastAsia"/>
        </w:rPr>
        <w:t xml:space="preserve">
</w:t>
      </w:r>
    </w:p>
    <w:p w14:paraId="33903FF3" w14:textId="77777777" w:rsidR="00000000" w:rsidRDefault="00000000">
      <w:pPr>
        <w:pStyle w:val="20"/>
        <w:spacing w:line="360" w:lineRule="auto"/>
        <w:ind w:firstLine="560"/>
        <w:rPr>
          <w:rFonts w:hint="eastAsia"/>
        </w:rPr>
      </w:pPr>
      <w:r>
        <w:rPr>
          <w:rFonts w:hint="eastAsia"/>
        </w:rPr>
        <w:t xml:space="preserve">1. </w:t>
      </w:r>
      <w:r>
        <w:rPr>
          <w:rFonts w:hint="eastAsia"/>
        </w:rPr>
        <w:t>科学技术名词术语尽量采用全国自然科学名词审定委员会公布的规范词或国家标准、部标准中规定的名称，尚未统一规定或叫法有争议的名词术语，可采用惯用的名称；</w:t>
      </w:r>
    </w:p>
    <w:p w14:paraId="3FF22A0A" w14:textId="77777777" w:rsidR="00000000" w:rsidRDefault="00000000">
      <w:pPr>
        <w:pStyle w:val="20"/>
        <w:spacing w:line="360" w:lineRule="auto"/>
        <w:ind w:firstLine="560"/>
        <w:rPr>
          <w:rFonts w:hint="eastAsia"/>
        </w:rPr>
      </w:pPr>
      <w:r>
        <w:rPr>
          <w:rFonts w:hint="eastAsia"/>
        </w:rPr>
        <w:t xml:space="preserve">2. </w:t>
      </w:r>
      <w:r>
        <w:rPr>
          <w:rFonts w:hint="eastAsia"/>
        </w:rPr>
        <w:t>特定含义的名词术语或新名词、以及使用外文缩写代替某一名词术语时，首次出现时应在括号内注明其含义，如：经济合作与发展组织（</w:t>
      </w:r>
      <w:r>
        <w:rPr>
          <w:rFonts w:hint="eastAsia"/>
        </w:rPr>
        <w:t>Organisation for Economic Co-operation and Development, OECD</w:t>
      </w:r>
      <w:r>
        <w:rPr>
          <w:rFonts w:hint="eastAsia"/>
        </w:rPr>
        <w:t>）。</w:t>
      </w:r>
      <w:r>
        <w:rPr>
          <w:rFonts w:hint="eastAsia"/>
        </w:rPr>
        <w:t xml:space="preserve">
</w:t>
      </w:r>
    </w:p>
    <w:p w14:paraId="48439687" w14:textId="77777777" w:rsidR="00000000" w:rsidRDefault="00000000">
      <w:pPr>
        <w:pStyle w:val="20"/>
        <w:spacing w:line="360" w:lineRule="auto"/>
        <w:ind w:firstLine="560"/>
        <w:rPr>
          <w:rFonts w:hint="eastAsia"/>
        </w:rPr>
      </w:pPr>
      <w:r>
        <w:rPr>
          <w:rFonts w:hint="eastAsia"/>
        </w:rPr>
        <w:t>【计量单位和数字表示】</w:t>
      </w:r>
    </w:p>
    <w:p w14:paraId="63F28B2A" w14:textId="77777777" w:rsidR="00000000" w:rsidRDefault="00000000">
      <w:pPr>
        <w:pStyle w:val="20"/>
        <w:spacing w:line="360" w:lineRule="auto"/>
        <w:ind w:firstLine="560"/>
        <w:rPr>
          <w:rFonts w:hint="eastAsia"/>
        </w:rPr>
      </w:pPr>
      <w:r>
        <w:rPr>
          <w:rFonts w:hint="eastAsia"/>
        </w:rPr>
        <w:t xml:space="preserve">
</w:t>
      </w:r>
      <w:r>
        <w:rPr>
          <w:rFonts w:hint="eastAsia"/>
        </w:rPr>
        <w:lastRenderedPageBreak/>
        <w:t xml:space="preserve">1. </w:t>
      </w:r>
      <w:r>
        <w:rPr>
          <w:rFonts w:hint="eastAsia"/>
        </w:rPr>
        <w:t>毕业论文（设计）中某一物理量的名称和符号应统一，应采用国务院发布的《中华人民共和国法定计量单位》、国际公认或各行业领域惯用的计量单位。单位名称和符号的书写方式，应采用国际通用符号。在不涉及具体数据表达时允许使用中文计量单位，如“千克”。</w:t>
      </w:r>
    </w:p>
    <w:p w14:paraId="6AD1A717" w14:textId="77777777" w:rsidR="00000000" w:rsidRDefault="00000000">
      <w:pPr>
        <w:pStyle w:val="20"/>
        <w:spacing w:line="360" w:lineRule="auto"/>
        <w:ind w:firstLine="560"/>
        <w:rPr>
          <w:rFonts w:hint="eastAsia"/>
          <w:color w:val="FF0000"/>
        </w:rPr>
      </w:pPr>
      <w:r>
        <w:rPr>
          <w:rFonts w:hint="eastAsia"/>
        </w:rPr>
        <w:t xml:space="preserve">
2. </w:t>
      </w:r>
      <w:r>
        <w:rPr>
          <w:rFonts w:hint="eastAsia"/>
        </w:rPr>
        <w:t>毕业论文（设计）中的测量统计数据无特别约定情况下，一般采用阿拉伯数字表示，年份一律使用</w:t>
      </w:r>
      <w:r>
        <w:rPr>
          <w:rFonts w:hint="eastAsia"/>
        </w:rPr>
        <w:t>4</w:t>
      </w:r>
      <w:r>
        <w:rPr>
          <w:rFonts w:hint="eastAsia"/>
        </w:rPr>
        <w:t>位数字表示。</w:t>
      </w:r>
    </w:p>
    <w:p w14:paraId="08041F96" w14:textId="77777777" w:rsidR="00000000" w:rsidRDefault="00000000">
      <w:pPr>
        <w:pStyle w:val="1"/>
        <w:spacing w:line="360" w:lineRule="auto"/>
        <w:rPr>
          <w:rFonts w:hint="eastAsia"/>
        </w:rPr>
      </w:pPr>
      <w:bookmarkStart w:id="13" w:name="_Toc31411"/>
      <w:r>
        <w:rPr>
          <w:rFonts w:hint="eastAsia"/>
        </w:rPr>
        <w:lastRenderedPageBreak/>
        <w:t>XXXX</w:t>
      </w:r>
      <w:bookmarkEnd w:id="13"/>
    </w:p>
    <w:p w14:paraId="213C6548" w14:textId="77777777" w:rsidR="00000000" w:rsidRDefault="00000000">
      <w:pPr>
        <w:pStyle w:val="2"/>
        <w:spacing w:line="360" w:lineRule="auto"/>
        <w:rPr>
          <w:rFonts w:hint="eastAsia"/>
          <w:sz w:val="28"/>
        </w:rPr>
      </w:pPr>
      <w:bookmarkStart w:id="14" w:name="_Toc6492"/>
      <w:r>
        <w:rPr>
          <w:rFonts w:hint="eastAsia"/>
          <w:sz w:val="28"/>
        </w:rPr>
        <w:t>XXX</w:t>
      </w:r>
      <w:bookmarkEnd w:id="14"/>
    </w:p>
    <w:p w14:paraId="25063FF1" w14:textId="77777777" w:rsidR="00000000" w:rsidRDefault="00000000">
      <w:pPr>
        <w:pStyle w:val="3"/>
        <w:rPr>
          <w:rFonts w:hint="eastAsia"/>
        </w:rPr>
      </w:pPr>
      <w:bookmarkStart w:id="15" w:name="_Toc10966"/>
      <w:bookmarkStart w:id="16" w:name="_Toc153297500"/>
      <w:bookmarkStart w:id="17" w:name="_Toc153297721"/>
      <w:r>
        <w:rPr>
          <w:rFonts w:hint="eastAsia"/>
        </w:rPr>
        <w:t>XXX</w:t>
      </w:r>
      <w:bookmarkEnd w:id="15"/>
    </w:p>
    <w:p w14:paraId="7BCFD0A5" w14:textId="77777777" w:rsidR="00000000" w:rsidRDefault="00000000">
      <w:pPr>
        <w:pStyle w:val="3"/>
        <w:rPr>
          <w:rFonts w:hint="eastAsia"/>
        </w:rPr>
      </w:pPr>
      <w:bookmarkStart w:id="18" w:name="_Toc18234"/>
      <w:bookmarkEnd w:id="16"/>
      <w:bookmarkEnd w:id="17"/>
      <w:r>
        <w:rPr>
          <w:rFonts w:hint="eastAsia"/>
        </w:rPr>
        <w:t>XXX</w:t>
      </w:r>
      <w:bookmarkEnd w:id="18"/>
    </w:p>
    <w:p w14:paraId="6E8450CF" w14:textId="77777777" w:rsidR="00000000" w:rsidRDefault="00000000">
      <w:pPr>
        <w:pStyle w:val="ad"/>
        <w:spacing w:line="360" w:lineRule="auto"/>
        <w:rPr>
          <w:rStyle w:val="Char0"/>
          <w:rFonts w:hint="eastAsia"/>
        </w:rPr>
      </w:pPr>
      <w:r>
        <w:rPr>
          <w:rFonts w:ascii="Times New Roman" w:hAnsi="Times New Roman" w:hint="eastAsia"/>
        </w:rPr>
        <w:t xml:space="preserve">                 </w:t>
      </w:r>
    </w:p>
    <w:p w14:paraId="651D139A" w14:textId="77777777" w:rsidR="00000000" w:rsidRDefault="00000000">
      <w:pPr>
        <w:pStyle w:val="1"/>
        <w:spacing w:line="360" w:lineRule="auto"/>
        <w:rPr>
          <w:rFonts w:hint="eastAsia"/>
        </w:rPr>
      </w:pPr>
      <w:bookmarkStart w:id="19" w:name="_Toc29702"/>
      <w:r>
        <w:rPr>
          <w:rFonts w:hint="eastAsia"/>
        </w:rPr>
        <w:lastRenderedPageBreak/>
        <w:t>XXXXXX</w:t>
      </w:r>
      <w:bookmarkEnd w:id="19"/>
    </w:p>
    <w:p w14:paraId="2785E545" w14:textId="77777777" w:rsidR="00000000" w:rsidRDefault="00000000">
      <w:pPr>
        <w:rPr>
          <w:rFonts w:hint="eastAsia"/>
        </w:rPr>
      </w:pPr>
    </w:p>
    <w:p w14:paraId="56B9583D" w14:textId="77777777" w:rsidR="00000000" w:rsidRDefault="00000000">
      <w:pPr>
        <w:rPr>
          <w:rFonts w:hint="eastAsia"/>
        </w:rPr>
      </w:pPr>
    </w:p>
    <w:p w14:paraId="1F7B03A3" w14:textId="77777777" w:rsidR="00000000" w:rsidRDefault="00000000">
      <w:pPr>
        <w:rPr>
          <w:rFonts w:hint="eastAsia"/>
        </w:rPr>
      </w:pPr>
    </w:p>
    <w:p w14:paraId="4D475822" w14:textId="77777777" w:rsidR="00000000" w:rsidRDefault="00000000">
      <w:pPr>
        <w:rPr>
          <w:rFonts w:hint="eastAsia"/>
        </w:rPr>
      </w:pPr>
    </w:p>
    <w:p w14:paraId="450CFAF9" w14:textId="77777777" w:rsidR="00000000" w:rsidRDefault="00000000">
      <w:pPr>
        <w:rPr>
          <w:rFonts w:hint="eastAsia"/>
        </w:rPr>
      </w:pPr>
    </w:p>
    <w:p w14:paraId="1E050E82" w14:textId="77777777" w:rsidR="00000000" w:rsidRDefault="00000000">
      <w:pPr>
        <w:rPr>
          <w:rFonts w:hint="eastAsia"/>
        </w:rPr>
      </w:pPr>
    </w:p>
    <w:p w14:paraId="430A41DB" w14:textId="77777777" w:rsidR="00000000" w:rsidRDefault="00000000">
      <w:pPr>
        <w:rPr>
          <w:rFonts w:hint="eastAsia"/>
        </w:rPr>
      </w:pPr>
    </w:p>
    <w:p w14:paraId="7B8D43F9" w14:textId="77777777" w:rsidR="00000000" w:rsidRDefault="00000000">
      <w:pPr>
        <w:rPr>
          <w:rFonts w:hint="eastAsia"/>
        </w:rPr>
      </w:pPr>
    </w:p>
    <w:p w14:paraId="7575AA5B" w14:textId="77777777" w:rsidR="00000000" w:rsidRDefault="00000000">
      <w:pPr>
        <w:rPr>
          <w:rFonts w:hint="eastAsia"/>
        </w:rPr>
      </w:pPr>
    </w:p>
    <w:p w14:paraId="3E154B7C" w14:textId="77777777" w:rsidR="00000000" w:rsidRDefault="00000000">
      <w:pPr>
        <w:rPr>
          <w:rFonts w:hint="eastAsia"/>
        </w:rPr>
      </w:pPr>
    </w:p>
    <w:p w14:paraId="51FDB993" w14:textId="77777777" w:rsidR="00000000" w:rsidRDefault="00000000">
      <w:pPr>
        <w:rPr>
          <w:rFonts w:hint="eastAsia"/>
        </w:rPr>
      </w:pPr>
    </w:p>
    <w:p w14:paraId="0DC51AF7" w14:textId="77777777" w:rsidR="00000000" w:rsidRDefault="00000000">
      <w:pPr>
        <w:rPr>
          <w:rFonts w:hint="eastAsia"/>
        </w:rPr>
      </w:pPr>
    </w:p>
    <w:p w14:paraId="5DA8320C" w14:textId="77777777" w:rsidR="00000000" w:rsidRDefault="00000000">
      <w:pPr>
        <w:rPr>
          <w:rFonts w:hint="eastAsia"/>
        </w:rPr>
      </w:pPr>
    </w:p>
    <w:p w14:paraId="1894D8AB" w14:textId="77777777" w:rsidR="00000000" w:rsidRDefault="00000000">
      <w:pPr>
        <w:rPr>
          <w:rFonts w:hint="eastAsia"/>
        </w:rPr>
      </w:pPr>
    </w:p>
    <w:p w14:paraId="2148D796" w14:textId="77777777" w:rsidR="00000000" w:rsidRDefault="00000000">
      <w:pPr>
        <w:rPr>
          <w:rFonts w:hint="eastAsia"/>
        </w:rPr>
      </w:pPr>
    </w:p>
    <w:p w14:paraId="02836991" w14:textId="77777777" w:rsidR="00000000" w:rsidRDefault="00000000">
      <w:pPr>
        <w:rPr>
          <w:rFonts w:hint="eastAsia"/>
        </w:rPr>
      </w:pPr>
    </w:p>
    <w:p w14:paraId="06758B83" w14:textId="77777777" w:rsidR="00000000" w:rsidRDefault="00000000">
      <w:pPr>
        <w:rPr>
          <w:rFonts w:hint="eastAsia"/>
        </w:rPr>
      </w:pPr>
    </w:p>
    <w:p w14:paraId="6675DE08" w14:textId="77777777" w:rsidR="00000000" w:rsidRDefault="00000000">
      <w:pPr>
        <w:rPr>
          <w:rFonts w:hint="eastAsia"/>
        </w:rPr>
      </w:pPr>
    </w:p>
    <w:p w14:paraId="52D3C7A4" w14:textId="77777777" w:rsidR="00000000" w:rsidRDefault="00000000">
      <w:pPr>
        <w:rPr>
          <w:rFonts w:hint="eastAsia"/>
        </w:rPr>
      </w:pPr>
    </w:p>
    <w:p w14:paraId="219EBAF8" w14:textId="77777777" w:rsidR="00000000" w:rsidRDefault="00000000">
      <w:pPr>
        <w:rPr>
          <w:rFonts w:hint="eastAsia"/>
        </w:rPr>
      </w:pPr>
    </w:p>
    <w:p w14:paraId="61776E25" w14:textId="77777777" w:rsidR="00000000" w:rsidRDefault="00000000">
      <w:pPr>
        <w:rPr>
          <w:rFonts w:hint="eastAsia"/>
        </w:rPr>
      </w:pPr>
    </w:p>
    <w:p w14:paraId="3DC9682B" w14:textId="77777777" w:rsidR="00000000" w:rsidRDefault="00000000">
      <w:pPr>
        <w:rPr>
          <w:rFonts w:hint="eastAsia"/>
        </w:rPr>
      </w:pPr>
    </w:p>
    <w:p w14:paraId="72AE1495" w14:textId="77777777" w:rsidR="00000000" w:rsidRDefault="00000000">
      <w:pPr>
        <w:rPr>
          <w:rFonts w:hint="eastAsia"/>
        </w:rPr>
      </w:pPr>
    </w:p>
    <w:p w14:paraId="1B58859A" w14:textId="77777777" w:rsidR="00000000" w:rsidRDefault="00000000">
      <w:pPr>
        <w:rPr>
          <w:rFonts w:hint="eastAsia"/>
        </w:rPr>
      </w:pPr>
    </w:p>
    <w:p w14:paraId="2E0A26F5" w14:textId="77777777" w:rsidR="00000000" w:rsidRDefault="00000000">
      <w:pPr>
        <w:rPr>
          <w:rFonts w:hint="eastAsia"/>
        </w:rPr>
      </w:pPr>
    </w:p>
    <w:p w14:paraId="56855FD1" w14:textId="77777777" w:rsidR="00000000" w:rsidRDefault="00000000">
      <w:pPr>
        <w:rPr>
          <w:rFonts w:hint="eastAsia"/>
        </w:rPr>
      </w:pPr>
    </w:p>
    <w:p w14:paraId="55B9B475" w14:textId="77777777" w:rsidR="00000000" w:rsidRDefault="00000000">
      <w:pPr>
        <w:rPr>
          <w:rFonts w:hint="eastAsia"/>
        </w:rPr>
      </w:pPr>
    </w:p>
    <w:p w14:paraId="504CDD0C" w14:textId="77777777" w:rsidR="00000000" w:rsidRDefault="00000000">
      <w:pPr>
        <w:rPr>
          <w:rFonts w:hint="eastAsia"/>
        </w:rPr>
      </w:pPr>
    </w:p>
    <w:p w14:paraId="2FC8E875" w14:textId="77777777" w:rsidR="00000000" w:rsidRDefault="00000000">
      <w:pPr>
        <w:rPr>
          <w:rFonts w:hint="eastAsia"/>
        </w:rPr>
      </w:pPr>
    </w:p>
    <w:p w14:paraId="498A94D7" w14:textId="77777777" w:rsidR="00000000" w:rsidRDefault="00000000">
      <w:pPr>
        <w:rPr>
          <w:rFonts w:hint="eastAsia"/>
        </w:rPr>
      </w:pPr>
    </w:p>
    <w:p w14:paraId="647CC8C1" w14:textId="77777777" w:rsidR="00000000" w:rsidRDefault="00000000">
      <w:pPr>
        <w:rPr>
          <w:rFonts w:hint="eastAsia"/>
        </w:rPr>
      </w:pPr>
    </w:p>
    <w:p w14:paraId="222E8D59" w14:textId="77777777" w:rsidR="00000000" w:rsidRDefault="00000000">
      <w:pPr>
        <w:rPr>
          <w:rFonts w:hint="eastAsia"/>
        </w:rPr>
      </w:pPr>
    </w:p>
    <w:p w14:paraId="6EF1651F" w14:textId="77777777" w:rsidR="00000000" w:rsidRDefault="00000000">
      <w:pPr>
        <w:rPr>
          <w:rFonts w:hint="eastAsia"/>
        </w:rPr>
      </w:pPr>
    </w:p>
    <w:p w14:paraId="3DC155A4" w14:textId="77777777" w:rsidR="00000000" w:rsidRDefault="00000000">
      <w:pPr>
        <w:rPr>
          <w:rFonts w:hint="eastAsia"/>
        </w:rPr>
      </w:pPr>
    </w:p>
    <w:p w14:paraId="3CFF4653" w14:textId="77777777" w:rsidR="00000000" w:rsidRDefault="00000000">
      <w:pPr>
        <w:rPr>
          <w:rFonts w:hint="eastAsia"/>
        </w:rPr>
      </w:pPr>
    </w:p>
    <w:p w14:paraId="2839BE83" w14:textId="77777777" w:rsidR="00000000" w:rsidRDefault="00000000">
      <w:pPr>
        <w:rPr>
          <w:rFonts w:hint="eastAsia"/>
        </w:rPr>
      </w:pPr>
    </w:p>
    <w:p w14:paraId="4A4E71B2" w14:textId="77777777" w:rsidR="00000000" w:rsidRDefault="00000000">
      <w:pPr>
        <w:rPr>
          <w:rFonts w:hint="eastAsia"/>
        </w:rPr>
      </w:pPr>
    </w:p>
    <w:p w14:paraId="3E6C85CB" w14:textId="77777777" w:rsidR="00000000" w:rsidRDefault="00000000">
      <w:pPr>
        <w:rPr>
          <w:rFonts w:hint="eastAsia"/>
        </w:rPr>
      </w:pPr>
    </w:p>
    <w:p w14:paraId="64558533" w14:textId="77777777" w:rsidR="00000000" w:rsidRDefault="00000000">
      <w:pPr>
        <w:rPr>
          <w:rFonts w:hint="eastAsia"/>
        </w:rPr>
      </w:pPr>
    </w:p>
    <w:p w14:paraId="3FE3E82B" w14:textId="77777777" w:rsidR="00000000" w:rsidRDefault="00000000">
      <w:pPr>
        <w:rPr>
          <w:rFonts w:hint="eastAsia"/>
        </w:rPr>
      </w:pPr>
    </w:p>
    <w:p w14:paraId="254E9004" w14:textId="77777777" w:rsidR="00000000" w:rsidRDefault="00000000">
      <w:pPr>
        <w:rPr>
          <w:rFonts w:hint="eastAsia"/>
        </w:rPr>
      </w:pPr>
      <w:r>
        <w:rPr>
          <w:rFonts w:hint="eastAsia"/>
        </w:rPr>
        <w:lastRenderedPageBreak/>
        <w:t>【注意事项】</w:t>
      </w:r>
    </w:p>
    <w:p w14:paraId="51F7AD7D" w14:textId="77777777" w:rsidR="00000000" w:rsidRDefault="00000000">
      <w:pPr>
        <w:pStyle w:val="20"/>
        <w:spacing w:line="360" w:lineRule="auto"/>
        <w:ind w:firstLine="560"/>
        <w:rPr>
          <w:rFonts w:hint="eastAsia"/>
        </w:rPr>
      </w:pPr>
      <w:r>
        <w:rPr>
          <w:rFonts w:hint="eastAsia"/>
        </w:rPr>
        <w:t>正文是毕业论文（设计）的核心部分，占主要篇幅。可分成若干章节表述。总体要求要实事求是，内容翔实，合乎逻辑，层次分明，语言简练。</w:t>
      </w:r>
    </w:p>
    <w:p w14:paraId="25C76B8E" w14:textId="77777777" w:rsidR="00000000" w:rsidRDefault="00000000">
      <w:pPr>
        <w:pStyle w:val="20"/>
        <w:spacing w:line="360" w:lineRule="auto"/>
        <w:ind w:firstLine="560"/>
        <w:rPr>
          <w:rFonts w:hint="eastAsia"/>
        </w:rPr>
      </w:pPr>
      <w:r>
        <w:rPr>
          <w:rFonts w:hint="eastAsia"/>
        </w:rPr>
        <w:t>论文正文文、史、经、管、法类一般</w:t>
      </w:r>
      <w:r>
        <w:rPr>
          <w:rFonts w:hint="eastAsia"/>
        </w:rPr>
        <w:t>10000</w:t>
      </w:r>
      <w:r>
        <w:rPr>
          <w:rFonts w:hint="eastAsia"/>
        </w:rPr>
        <w:t>字左右，理、工、医类一般</w:t>
      </w:r>
      <w:r>
        <w:rPr>
          <w:rFonts w:hint="eastAsia"/>
        </w:rPr>
        <w:t>6000</w:t>
      </w:r>
      <w:r>
        <w:rPr>
          <w:rFonts w:hint="eastAsia"/>
        </w:rPr>
        <w:t>字左右。</w:t>
      </w:r>
    </w:p>
    <w:p w14:paraId="6E75E393" w14:textId="77777777" w:rsidR="00000000" w:rsidRDefault="00000000">
      <w:pPr>
        <w:spacing w:line="360" w:lineRule="auto"/>
        <w:ind w:firstLine="434"/>
        <w:rPr>
          <w:rFonts w:hint="eastAsia"/>
        </w:rPr>
      </w:pPr>
      <w:r>
        <w:rPr>
          <w:rFonts w:hint="eastAsia"/>
        </w:rPr>
        <w:t>表格必须与论文叙述有直接联系，不得出现与论文叙述脱节的表格。表格中的内容不得与正文矛盾。每个表格都应有自己的标题和序号。标题应写在表格上方正中，不加标点，序号写在标题左方，表格须按章进行编序。表序必须连续，不得跳缺，如第</w:t>
      </w:r>
      <w:r>
        <w:rPr>
          <w:rFonts w:hint="eastAsia"/>
        </w:rPr>
        <w:t>1</w:t>
      </w:r>
      <w:r>
        <w:rPr>
          <w:rFonts w:hint="eastAsia"/>
        </w:rPr>
        <w:t>章第一个插表的序号为“表</w:t>
      </w:r>
      <w:r>
        <w:rPr>
          <w:rFonts w:hint="eastAsia"/>
        </w:rPr>
        <w:t>1-1</w:t>
      </w:r>
      <w:r>
        <w:rPr>
          <w:rFonts w:hint="eastAsia"/>
        </w:rPr>
        <w:t>”等。表序与表名之间空一格，表名中不允许使用标点符号，表名后不加标点。</w:t>
      </w:r>
    </w:p>
    <w:p w14:paraId="3BA87910" w14:textId="77777777" w:rsidR="00000000" w:rsidRDefault="00000000">
      <w:pPr>
        <w:pStyle w:val="20"/>
        <w:spacing w:line="360" w:lineRule="auto"/>
        <w:ind w:firstLine="560"/>
        <w:rPr>
          <w:rFonts w:hint="eastAsia"/>
        </w:rPr>
      </w:pPr>
      <w:r>
        <w:rPr>
          <w:rFonts w:hint="eastAsia"/>
        </w:rPr>
        <w:t>表中数据应正确无误，书写清楚。数字空缺的格内加“—”字线（占</w:t>
      </w:r>
      <w:r>
        <w:rPr>
          <w:rFonts w:hint="eastAsia"/>
        </w:rPr>
        <w:t>2</w:t>
      </w:r>
      <w:r>
        <w:rPr>
          <w:rFonts w:hint="eastAsia"/>
        </w:rPr>
        <w:t>个数字宽度）。表内文字和数字上、下或左、右相同时，不允许用“″”、“同上”之类的写法，可采用通栏处理方式。</w:t>
      </w:r>
    </w:p>
    <w:p w14:paraId="49391BA0" w14:textId="77777777" w:rsidR="00000000" w:rsidRDefault="00000000">
      <w:pPr>
        <w:pStyle w:val="a3"/>
        <w:spacing w:line="360" w:lineRule="auto"/>
        <w:rPr>
          <w:rFonts w:ascii="Times New Roman" w:hAnsi="Times New Roman" w:hint="eastAsia"/>
        </w:rPr>
      </w:pPr>
      <w:r>
        <w:rPr>
          <w:rFonts w:ascii="Times New Roman" w:hAnsi="Times New Roman" w:hint="eastAsia"/>
        </w:rPr>
        <w:t>表</w:t>
      </w:r>
      <w:r>
        <w:rPr>
          <w:rFonts w:ascii="Times New Roman" w:hAnsi="Times New Roman" w:hint="eastAsia"/>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sidR="005C354D">
        <w:rPr>
          <w:rFonts w:ascii="Times New Roman" w:hAnsi="Times New Roman"/>
          <w:noProof/>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hint="eastAsia"/>
        </w:rPr>
        <w:instrText>表</w:instrText>
      </w:r>
      <w:r>
        <w:rPr>
          <w:rFonts w:ascii="Times New Roman" w:hAnsi="Times New Roman" w:hint="eastAsia"/>
        </w:rPr>
        <w:instrText xml:space="preserve"> \* ARABIC \s 1</w:instrText>
      </w:r>
      <w:r>
        <w:rPr>
          <w:rFonts w:ascii="Times New Roman" w:hAnsi="Times New Roman"/>
        </w:rPr>
        <w:instrText xml:space="preserve"> </w:instrText>
      </w:r>
      <w:r>
        <w:rPr>
          <w:rFonts w:ascii="Times New Roman" w:hAnsi="Times New Roman"/>
        </w:rPr>
        <w:fldChar w:fldCharType="separate"/>
      </w:r>
      <w:r w:rsidR="005C354D">
        <w:rPr>
          <w:rFonts w:ascii="Times New Roman" w:hAnsi="Times New Roman"/>
          <w:noProof/>
        </w:rPr>
        <w:t>1</w:t>
      </w:r>
      <w:r>
        <w:rPr>
          <w:rFonts w:ascii="Times New Roman" w:hAnsi="Times New Roman"/>
        </w:rPr>
        <w:fldChar w:fldCharType="end"/>
      </w:r>
      <w:r>
        <w:rPr>
          <w:rFonts w:ascii="Times New Roman" w:hAnsi="Times New Roman" w:hint="eastAsia"/>
        </w:rPr>
        <w:t xml:space="preserve"> </w:t>
      </w:r>
      <w:r>
        <w:rPr>
          <w:rFonts w:ascii="Times New Roman" w:hAnsi="Times New Roman" w:hint="eastAsia"/>
        </w:rPr>
        <w:t>合金钢的化学成分与力学性能</w:t>
      </w:r>
    </w:p>
    <w:tbl>
      <w:tblPr>
        <w:tblW w:w="818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
        <w:gridCol w:w="435"/>
        <w:gridCol w:w="546"/>
        <w:gridCol w:w="532"/>
        <w:gridCol w:w="588"/>
        <w:gridCol w:w="1014"/>
        <w:gridCol w:w="1014"/>
        <w:gridCol w:w="1014"/>
        <w:gridCol w:w="1014"/>
        <w:gridCol w:w="1014"/>
      </w:tblGrid>
      <w:tr w:rsidR="00000000" w14:paraId="65130CDB" w14:textId="77777777">
        <w:trPr>
          <w:trHeight w:val="612"/>
          <w:jc w:val="center"/>
        </w:trPr>
        <w:tc>
          <w:tcPr>
            <w:tcW w:w="1017" w:type="dxa"/>
            <w:vMerge w:val="restart"/>
            <w:tcBorders>
              <w:top w:val="single" w:sz="6" w:space="0" w:color="auto"/>
              <w:left w:val="nil"/>
            </w:tcBorders>
            <w:vAlign w:val="center"/>
          </w:tcPr>
          <w:p w14:paraId="2EE5A789" w14:textId="77777777" w:rsidR="00000000" w:rsidRDefault="00000000">
            <w:pPr>
              <w:pStyle w:val="TOC3"/>
              <w:spacing w:line="360" w:lineRule="auto"/>
              <w:ind w:left="0" w:firstLine="0"/>
              <w:jc w:val="center"/>
              <w:rPr>
                <w:rFonts w:hint="eastAsia"/>
                <w:sz w:val="28"/>
                <w:szCs w:val="28"/>
              </w:rPr>
            </w:pPr>
            <w:r>
              <w:rPr>
                <w:rFonts w:hint="eastAsia"/>
                <w:sz w:val="28"/>
                <w:szCs w:val="28"/>
              </w:rPr>
              <w:t>材料</w:t>
            </w:r>
          </w:p>
          <w:p w14:paraId="3B590784" w14:textId="77777777" w:rsidR="00000000" w:rsidRDefault="00000000">
            <w:pPr>
              <w:pStyle w:val="TOC3"/>
              <w:spacing w:line="360" w:lineRule="auto"/>
              <w:ind w:left="0" w:firstLine="0"/>
              <w:jc w:val="center"/>
              <w:rPr>
                <w:rFonts w:hint="eastAsia"/>
              </w:rPr>
            </w:pPr>
            <w:r>
              <w:rPr>
                <w:rFonts w:hint="eastAsia"/>
                <w:sz w:val="28"/>
                <w:szCs w:val="28"/>
              </w:rPr>
              <w:t>名称</w:t>
            </w:r>
          </w:p>
        </w:tc>
        <w:tc>
          <w:tcPr>
            <w:tcW w:w="2101" w:type="dxa"/>
            <w:gridSpan w:val="4"/>
            <w:tcBorders>
              <w:top w:val="single" w:sz="6" w:space="0" w:color="auto"/>
              <w:right w:val="nil"/>
            </w:tcBorders>
          </w:tcPr>
          <w:p w14:paraId="61821723" w14:textId="77777777" w:rsidR="00000000" w:rsidRDefault="00000000">
            <w:pPr>
              <w:spacing w:line="360" w:lineRule="auto"/>
              <w:jc w:val="center"/>
              <w:rPr>
                <w:rFonts w:hint="eastAsia"/>
                <w:szCs w:val="21"/>
              </w:rPr>
            </w:pPr>
            <w:r>
              <w:rPr>
                <w:rFonts w:hint="eastAsia"/>
                <w:szCs w:val="21"/>
              </w:rPr>
              <w:t>化学成分（％）</w:t>
            </w:r>
          </w:p>
        </w:tc>
        <w:tc>
          <w:tcPr>
            <w:tcW w:w="5070" w:type="dxa"/>
            <w:gridSpan w:val="5"/>
            <w:tcBorders>
              <w:top w:val="single" w:sz="6" w:space="0" w:color="auto"/>
              <w:right w:val="nil"/>
            </w:tcBorders>
          </w:tcPr>
          <w:p w14:paraId="56BE7ECB" w14:textId="77777777" w:rsidR="00000000" w:rsidRDefault="00000000">
            <w:pPr>
              <w:spacing w:line="360" w:lineRule="auto"/>
              <w:jc w:val="center"/>
              <w:rPr>
                <w:rFonts w:hint="eastAsia"/>
                <w:szCs w:val="21"/>
              </w:rPr>
            </w:pPr>
            <w:r>
              <w:rPr>
                <w:rFonts w:hint="eastAsia"/>
                <w:szCs w:val="21"/>
              </w:rPr>
              <w:t>力学性能</w:t>
            </w:r>
          </w:p>
        </w:tc>
      </w:tr>
      <w:tr w:rsidR="00000000" w14:paraId="60AD0ED6" w14:textId="77777777">
        <w:trPr>
          <w:trHeight w:val="1313"/>
          <w:jc w:val="center"/>
        </w:trPr>
        <w:tc>
          <w:tcPr>
            <w:tcW w:w="1017" w:type="dxa"/>
            <w:vMerge/>
            <w:tcBorders>
              <w:left w:val="nil"/>
            </w:tcBorders>
          </w:tcPr>
          <w:p w14:paraId="26E128F8" w14:textId="77777777" w:rsidR="00000000" w:rsidRDefault="00000000">
            <w:pPr>
              <w:spacing w:line="360" w:lineRule="auto"/>
              <w:jc w:val="center"/>
              <w:rPr>
                <w:rFonts w:hint="eastAsia"/>
                <w:szCs w:val="21"/>
              </w:rPr>
            </w:pPr>
          </w:p>
        </w:tc>
        <w:tc>
          <w:tcPr>
            <w:tcW w:w="435" w:type="dxa"/>
          </w:tcPr>
          <w:p w14:paraId="26ED6BCA" w14:textId="77777777" w:rsidR="00000000" w:rsidRDefault="00000000">
            <w:pPr>
              <w:spacing w:line="360" w:lineRule="auto"/>
              <w:jc w:val="center"/>
              <w:rPr>
                <w:rFonts w:hint="eastAsia"/>
                <w:szCs w:val="21"/>
              </w:rPr>
            </w:pPr>
            <w:r>
              <w:rPr>
                <w:rFonts w:hint="eastAsia"/>
                <w:szCs w:val="21"/>
              </w:rPr>
              <w:t>C</w:t>
            </w:r>
          </w:p>
        </w:tc>
        <w:tc>
          <w:tcPr>
            <w:tcW w:w="546" w:type="dxa"/>
          </w:tcPr>
          <w:p w14:paraId="7D4CF8F9" w14:textId="77777777" w:rsidR="00000000" w:rsidRDefault="00000000">
            <w:pPr>
              <w:spacing w:line="360" w:lineRule="auto"/>
              <w:jc w:val="center"/>
              <w:rPr>
                <w:rFonts w:hint="eastAsia"/>
                <w:szCs w:val="21"/>
              </w:rPr>
            </w:pPr>
            <w:r>
              <w:rPr>
                <w:rFonts w:hint="eastAsia"/>
                <w:szCs w:val="21"/>
              </w:rPr>
              <w:t>Mn</w:t>
            </w:r>
          </w:p>
        </w:tc>
        <w:tc>
          <w:tcPr>
            <w:tcW w:w="532" w:type="dxa"/>
          </w:tcPr>
          <w:p w14:paraId="0CF86B6F" w14:textId="77777777" w:rsidR="00000000" w:rsidRDefault="00000000">
            <w:pPr>
              <w:spacing w:line="360" w:lineRule="auto"/>
              <w:jc w:val="center"/>
              <w:rPr>
                <w:rFonts w:hint="eastAsia"/>
                <w:szCs w:val="21"/>
              </w:rPr>
            </w:pPr>
            <w:r>
              <w:rPr>
                <w:rFonts w:hint="eastAsia"/>
                <w:szCs w:val="21"/>
              </w:rPr>
              <w:t>Cr</w:t>
            </w:r>
          </w:p>
        </w:tc>
        <w:tc>
          <w:tcPr>
            <w:tcW w:w="588" w:type="dxa"/>
          </w:tcPr>
          <w:p w14:paraId="313E4848" w14:textId="77777777" w:rsidR="00000000" w:rsidRDefault="00000000">
            <w:pPr>
              <w:spacing w:line="360" w:lineRule="auto"/>
              <w:ind w:right="-128" w:hanging="108"/>
              <w:jc w:val="center"/>
              <w:rPr>
                <w:rFonts w:hint="eastAsia"/>
                <w:szCs w:val="21"/>
              </w:rPr>
            </w:pPr>
            <w:r>
              <w:rPr>
                <w:rFonts w:hint="eastAsia"/>
                <w:szCs w:val="21"/>
              </w:rPr>
              <w:t>其他</w:t>
            </w:r>
          </w:p>
        </w:tc>
        <w:tc>
          <w:tcPr>
            <w:tcW w:w="1014" w:type="dxa"/>
            <w:vAlign w:val="center"/>
          </w:tcPr>
          <w:p w14:paraId="3D67CC85" w14:textId="77777777" w:rsidR="00000000" w:rsidRDefault="00000000">
            <w:pPr>
              <w:spacing w:line="360" w:lineRule="auto"/>
              <w:ind w:right="-105" w:hanging="108"/>
              <w:jc w:val="center"/>
              <w:rPr>
                <w:rFonts w:hint="eastAsia"/>
                <w:szCs w:val="21"/>
              </w:rPr>
            </w:pPr>
            <w:r>
              <w:rPr>
                <w:rFonts w:hint="eastAsia"/>
                <w:szCs w:val="21"/>
              </w:rPr>
              <w:t>抗拉强度</w:t>
            </w:r>
          </w:p>
          <w:p w14:paraId="521DE667" w14:textId="77777777" w:rsidR="00000000" w:rsidRDefault="00000000">
            <w:pPr>
              <w:spacing w:line="360" w:lineRule="auto"/>
              <w:ind w:leftChars="-122" w:left="-342" w:right="-105" w:firstLine="33"/>
              <w:jc w:val="center"/>
              <w:rPr>
                <w:szCs w:val="21"/>
                <w:vertAlign w:val="subscript"/>
              </w:rPr>
            </w:pPr>
            <w:r>
              <w:rPr>
                <w:rFonts w:hint="eastAsia"/>
                <w:spacing w:val="-30"/>
                <w:szCs w:val="21"/>
              </w:rPr>
              <w:t>σ</w:t>
            </w:r>
            <w:r>
              <w:rPr>
                <w:szCs w:val="21"/>
                <w:vertAlign w:val="subscript"/>
              </w:rPr>
              <w:t>b</w:t>
            </w:r>
          </w:p>
          <w:p w14:paraId="601CE052" w14:textId="77777777" w:rsidR="00000000" w:rsidRDefault="00000000">
            <w:pPr>
              <w:spacing w:line="360" w:lineRule="auto"/>
              <w:ind w:leftChars="-122" w:left="-342" w:right="-105" w:firstLine="33"/>
              <w:jc w:val="center"/>
              <w:rPr>
                <w:rFonts w:hint="eastAsia"/>
                <w:szCs w:val="21"/>
              </w:rPr>
            </w:pPr>
            <w:r>
              <w:rPr>
                <w:rFonts w:hint="eastAsia"/>
                <w:spacing w:val="-60"/>
                <w:szCs w:val="21"/>
              </w:rPr>
              <w:t>／</w:t>
            </w:r>
            <w:r>
              <w:rPr>
                <w:rFonts w:hint="eastAsia"/>
                <w:szCs w:val="21"/>
              </w:rPr>
              <w:t>N/mm</w:t>
            </w:r>
            <w:r>
              <w:rPr>
                <w:rFonts w:hint="eastAsia"/>
                <w:szCs w:val="21"/>
                <w:vertAlign w:val="superscript"/>
              </w:rPr>
              <w:t>2</w:t>
            </w:r>
          </w:p>
        </w:tc>
        <w:tc>
          <w:tcPr>
            <w:tcW w:w="1014" w:type="dxa"/>
            <w:vAlign w:val="center"/>
          </w:tcPr>
          <w:p w14:paraId="4ED6A100" w14:textId="77777777" w:rsidR="00000000" w:rsidRDefault="00000000">
            <w:pPr>
              <w:spacing w:line="360" w:lineRule="auto"/>
              <w:ind w:right="-119" w:hanging="111"/>
              <w:jc w:val="center"/>
              <w:rPr>
                <w:rFonts w:hint="eastAsia"/>
                <w:szCs w:val="21"/>
              </w:rPr>
            </w:pPr>
            <w:r>
              <w:rPr>
                <w:rFonts w:hint="eastAsia"/>
                <w:szCs w:val="21"/>
              </w:rPr>
              <w:t>屈服强度</w:t>
            </w:r>
          </w:p>
          <w:p w14:paraId="1AEB5678" w14:textId="77777777" w:rsidR="00000000" w:rsidRDefault="00000000">
            <w:pPr>
              <w:spacing w:line="360" w:lineRule="auto"/>
              <w:ind w:right="-119" w:hanging="111"/>
              <w:jc w:val="center"/>
              <w:rPr>
                <w:szCs w:val="21"/>
                <w:vertAlign w:val="subscript"/>
              </w:rPr>
            </w:pPr>
            <w:r>
              <w:rPr>
                <w:rFonts w:hint="eastAsia"/>
                <w:spacing w:val="-30"/>
                <w:szCs w:val="21"/>
              </w:rPr>
              <w:t>σ</w:t>
            </w:r>
            <w:r>
              <w:rPr>
                <w:szCs w:val="21"/>
                <w:vertAlign w:val="subscript"/>
              </w:rPr>
              <w:t>s</w:t>
            </w:r>
          </w:p>
          <w:p w14:paraId="5160E86C" w14:textId="77777777" w:rsidR="00000000" w:rsidRDefault="00000000">
            <w:pPr>
              <w:spacing w:line="360" w:lineRule="auto"/>
              <w:ind w:right="-119" w:hanging="111"/>
              <w:jc w:val="center"/>
              <w:rPr>
                <w:rFonts w:hint="eastAsia"/>
                <w:szCs w:val="21"/>
              </w:rPr>
            </w:pPr>
            <w:r>
              <w:rPr>
                <w:szCs w:val="21"/>
              </w:rPr>
              <w:t>/</w:t>
            </w:r>
            <w:r>
              <w:rPr>
                <w:rFonts w:hint="eastAsia"/>
                <w:szCs w:val="21"/>
              </w:rPr>
              <w:t>N/mm</w:t>
            </w:r>
            <w:r>
              <w:rPr>
                <w:rFonts w:hint="eastAsia"/>
                <w:szCs w:val="21"/>
                <w:vertAlign w:val="superscript"/>
              </w:rPr>
              <w:t>2</w:t>
            </w:r>
          </w:p>
        </w:tc>
        <w:tc>
          <w:tcPr>
            <w:tcW w:w="1014" w:type="dxa"/>
            <w:vAlign w:val="center"/>
          </w:tcPr>
          <w:p w14:paraId="0DC1653C" w14:textId="77777777" w:rsidR="00000000" w:rsidRDefault="00000000">
            <w:pPr>
              <w:spacing w:line="360" w:lineRule="auto"/>
              <w:ind w:right="-109" w:hanging="97"/>
              <w:jc w:val="center"/>
              <w:rPr>
                <w:rFonts w:hint="eastAsia"/>
                <w:szCs w:val="21"/>
              </w:rPr>
            </w:pPr>
            <w:r>
              <w:rPr>
                <w:rFonts w:hint="eastAsia"/>
                <w:szCs w:val="21"/>
              </w:rPr>
              <w:t>弹性模量</w:t>
            </w:r>
          </w:p>
          <w:p w14:paraId="4F5554C9" w14:textId="77777777" w:rsidR="00000000" w:rsidRDefault="00000000">
            <w:pPr>
              <w:spacing w:line="360" w:lineRule="auto"/>
              <w:ind w:right="-109" w:hanging="97"/>
              <w:jc w:val="center"/>
              <w:rPr>
                <w:szCs w:val="21"/>
              </w:rPr>
            </w:pPr>
            <w:r>
              <w:rPr>
                <w:szCs w:val="21"/>
              </w:rPr>
              <w:t>E</w:t>
            </w:r>
          </w:p>
          <w:p w14:paraId="17A28062" w14:textId="77777777" w:rsidR="00000000" w:rsidRDefault="00000000">
            <w:pPr>
              <w:spacing w:line="360" w:lineRule="auto"/>
              <w:ind w:right="-109" w:hanging="97"/>
              <w:jc w:val="center"/>
              <w:rPr>
                <w:rFonts w:hint="eastAsia"/>
                <w:szCs w:val="21"/>
              </w:rPr>
            </w:pPr>
            <w:r>
              <w:rPr>
                <w:szCs w:val="21"/>
              </w:rPr>
              <w:t>/</w:t>
            </w:r>
            <w:r>
              <w:rPr>
                <w:rFonts w:hint="eastAsia"/>
                <w:szCs w:val="21"/>
              </w:rPr>
              <w:t>N/mm</w:t>
            </w:r>
            <w:r>
              <w:rPr>
                <w:rFonts w:hint="eastAsia"/>
                <w:szCs w:val="21"/>
                <w:vertAlign w:val="superscript"/>
              </w:rPr>
              <w:t>2</w:t>
            </w:r>
          </w:p>
        </w:tc>
        <w:tc>
          <w:tcPr>
            <w:tcW w:w="1014" w:type="dxa"/>
            <w:tcBorders>
              <w:right w:val="nil"/>
            </w:tcBorders>
            <w:vAlign w:val="center"/>
          </w:tcPr>
          <w:p w14:paraId="5023EF84" w14:textId="77777777" w:rsidR="00000000" w:rsidRDefault="00000000">
            <w:pPr>
              <w:spacing w:line="360" w:lineRule="auto"/>
              <w:ind w:right="-96" w:hanging="93"/>
              <w:jc w:val="center"/>
              <w:rPr>
                <w:rFonts w:hint="eastAsia"/>
                <w:szCs w:val="21"/>
              </w:rPr>
            </w:pPr>
            <w:r>
              <w:rPr>
                <w:rFonts w:hint="eastAsia"/>
                <w:szCs w:val="21"/>
              </w:rPr>
              <w:t>伸长率</w:t>
            </w:r>
          </w:p>
          <w:p w14:paraId="0DA87279" w14:textId="77777777" w:rsidR="00000000" w:rsidRDefault="00000000">
            <w:pPr>
              <w:spacing w:line="360" w:lineRule="auto"/>
              <w:ind w:right="-96" w:hanging="93"/>
              <w:jc w:val="center"/>
              <w:rPr>
                <w:szCs w:val="21"/>
              </w:rPr>
            </w:pPr>
            <w:r>
              <w:rPr>
                <w:rFonts w:hint="eastAsia"/>
                <w:spacing w:val="-30"/>
                <w:szCs w:val="21"/>
              </w:rPr>
              <w:t>δ</w:t>
            </w:r>
          </w:p>
          <w:p w14:paraId="123C456E" w14:textId="77777777" w:rsidR="00000000" w:rsidRDefault="00000000">
            <w:pPr>
              <w:spacing w:line="360" w:lineRule="auto"/>
              <w:ind w:right="-96" w:hanging="93"/>
              <w:jc w:val="center"/>
              <w:rPr>
                <w:rFonts w:hint="eastAsia"/>
                <w:szCs w:val="21"/>
              </w:rPr>
            </w:pPr>
            <w:r>
              <w:rPr>
                <w:szCs w:val="21"/>
              </w:rPr>
              <w:t>/</w:t>
            </w:r>
            <w:r>
              <w:rPr>
                <w:rFonts w:hint="eastAsia"/>
                <w:szCs w:val="21"/>
              </w:rPr>
              <w:t>％</w:t>
            </w:r>
          </w:p>
        </w:tc>
        <w:tc>
          <w:tcPr>
            <w:tcW w:w="1014" w:type="dxa"/>
            <w:tcBorders>
              <w:right w:val="nil"/>
            </w:tcBorders>
            <w:vAlign w:val="center"/>
          </w:tcPr>
          <w:p w14:paraId="2D404CA7" w14:textId="77777777" w:rsidR="00000000" w:rsidRDefault="00000000">
            <w:pPr>
              <w:spacing w:line="360" w:lineRule="auto"/>
              <w:jc w:val="center"/>
              <w:rPr>
                <w:szCs w:val="21"/>
              </w:rPr>
            </w:pPr>
            <w:r>
              <w:rPr>
                <w:rFonts w:hint="eastAsia"/>
                <w:szCs w:val="21"/>
              </w:rPr>
              <w:t>布氏硬</w:t>
            </w:r>
          </w:p>
          <w:p w14:paraId="16C96548" w14:textId="77777777" w:rsidR="00000000" w:rsidRDefault="00000000">
            <w:pPr>
              <w:spacing w:line="360" w:lineRule="auto"/>
              <w:jc w:val="center"/>
              <w:rPr>
                <w:rFonts w:hint="eastAsia"/>
                <w:szCs w:val="21"/>
              </w:rPr>
            </w:pPr>
            <w:r>
              <w:rPr>
                <w:rFonts w:hint="eastAsia"/>
                <w:szCs w:val="21"/>
              </w:rPr>
              <w:t>度</w:t>
            </w:r>
            <w:r>
              <w:rPr>
                <w:rFonts w:hint="eastAsia"/>
                <w:szCs w:val="21"/>
                <w:vertAlign w:val="superscript"/>
              </w:rPr>
              <w:t>①</w:t>
            </w:r>
          </w:p>
          <w:p w14:paraId="473F40FD" w14:textId="77777777" w:rsidR="00000000" w:rsidRDefault="00000000">
            <w:pPr>
              <w:spacing w:line="360" w:lineRule="auto"/>
              <w:jc w:val="center"/>
              <w:rPr>
                <w:rFonts w:hint="eastAsia"/>
                <w:szCs w:val="21"/>
              </w:rPr>
            </w:pPr>
            <w:r>
              <w:rPr>
                <w:rFonts w:hint="eastAsia"/>
                <w:szCs w:val="21"/>
              </w:rPr>
              <w:t>/HBS</w:t>
            </w:r>
          </w:p>
        </w:tc>
      </w:tr>
      <w:tr w:rsidR="00000000" w14:paraId="4B1FA10E" w14:textId="77777777">
        <w:trPr>
          <w:trHeight w:val="614"/>
          <w:jc w:val="center"/>
        </w:trPr>
        <w:tc>
          <w:tcPr>
            <w:tcW w:w="1017" w:type="dxa"/>
            <w:tcBorders>
              <w:left w:val="nil"/>
              <w:bottom w:val="single" w:sz="6" w:space="0" w:color="auto"/>
            </w:tcBorders>
          </w:tcPr>
          <w:p w14:paraId="6A1F1B48" w14:textId="77777777" w:rsidR="00000000" w:rsidRDefault="00000000">
            <w:pPr>
              <w:spacing w:line="360" w:lineRule="auto"/>
              <w:jc w:val="center"/>
              <w:rPr>
                <w:rFonts w:hint="eastAsia"/>
                <w:szCs w:val="21"/>
              </w:rPr>
            </w:pPr>
            <w:r>
              <w:rPr>
                <w:rFonts w:hint="eastAsia"/>
                <w:szCs w:val="21"/>
              </w:rPr>
              <w:t>…</w:t>
            </w:r>
          </w:p>
        </w:tc>
        <w:tc>
          <w:tcPr>
            <w:tcW w:w="435" w:type="dxa"/>
            <w:tcBorders>
              <w:bottom w:val="single" w:sz="6" w:space="0" w:color="auto"/>
            </w:tcBorders>
          </w:tcPr>
          <w:p w14:paraId="46667671" w14:textId="77777777" w:rsidR="00000000" w:rsidRDefault="00000000">
            <w:pPr>
              <w:spacing w:line="360" w:lineRule="auto"/>
              <w:jc w:val="center"/>
              <w:rPr>
                <w:rFonts w:hint="eastAsia"/>
                <w:szCs w:val="21"/>
              </w:rPr>
            </w:pPr>
            <w:r>
              <w:rPr>
                <w:rFonts w:hint="eastAsia"/>
                <w:szCs w:val="21"/>
              </w:rPr>
              <w:t>…</w:t>
            </w:r>
          </w:p>
        </w:tc>
        <w:tc>
          <w:tcPr>
            <w:tcW w:w="546" w:type="dxa"/>
            <w:tcBorders>
              <w:bottom w:val="single" w:sz="6" w:space="0" w:color="auto"/>
            </w:tcBorders>
          </w:tcPr>
          <w:p w14:paraId="63DAAC5C" w14:textId="77777777" w:rsidR="00000000" w:rsidRDefault="00000000">
            <w:pPr>
              <w:spacing w:line="360" w:lineRule="auto"/>
              <w:jc w:val="center"/>
              <w:rPr>
                <w:rFonts w:hint="eastAsia"/>
                <w:szCs w:val="21"/>
              </w:rPr>
            </w:pPr>
          </w:p>
        </w:tc>
        <w:tc>
          <w:tcPr>
            <w:tcW w:w="532" w:type="dxa"/>
            <w:tcBorders>
              <w:bottom w:val="single" w:sz="6" w:space="0" w:color="auto"/>
            </w:tcBorders>
          </w:tcPr>
          <w:p w14:paraId="5713210F" w14:textId="77777777" w:rsidR="00000000" w:rsidRDefault="00000000">
            <w:pPr>
              <w:spacing w:line="360" w:lineRule="auto"/>
              <w:jc w:val="center"/>
              <w:rPr>
                <w:rFonts w:hint="eastAsia"/>
                <w:szCs w:val="21"/>
              </w:rPr>
            </w:pPr>
          </w:p>
        </w:tc>
        <w:tc>
          <w:tcPr>
            <w:tcW w:w="588" w:type="dxa"/>
            <w:tcBorders>
              <w:bottom w:val="single" w:sz="6" w:space="0" w:color="auto"/>
            </w:tcBorders>
          </w:tcPr>
          <w:p w14:paraId="13E81BE9" w14:textId="77777777" w:rsidR="00000000" w:rsidRDefault="00000000">
            <w:pPr>
              <w:spacing w:line="360" w:lineRule="auto"/>
              <w:jc w:val="center"/>
              <w:rPr>
                <w:rFonts w:hint="eastAsia"/>
                <w:szCs w:val="21"/>
              </w:rPr>
            </w:pPr>
          </w:p>
        </w:tc>
        <w:tc>
          <w:tcPr>
            <w:tcW w:w="1014" w:type="dxa"/>
            <w:tcBorders>
              <w:bottom w:val="single" w:sz="6" w:space="0" w:color="auto"/>
            </w:tcBorders>
          </w:tcPr>
          <w:p w14:paraId="4A837CDB" w14:textId="77777777" w:rsidR="00000000" w:rsidRDefault="00000000">
            <w:pPr>
              <w:pStyle w:val="TOC1"/>
              <w:spacing w:line="360" w:lineRule="auto"/>
              <w:rPr>
                <w:rFonts w:hint="eastAsia"/>
                <w:caps w:val="0"/>
              </w:rPr>
            </w:pPr>
          </w:p>
        </w:tc>
        <w:tc>
          <w:tcPr>
            <w:tcW w:w="1014" w:type="dxa"/>
            <w:tcBorders>
              <w:bottom w:val="single" w:sz="6" w:space="0" w:color="auto"/>
            </w:tcBorders>
          </w:tcPr>
          <w:p w14:paraId="3159B4C7" w14:textId="77777777" w:rsidR="00000000" w:rsidRDefault="00000000">
            <w:pPr>
              <w:spacing w:line="360" w:lineRule="auto"/>
              <w:jc w:val="center"/>
              <w:rPr>
                <w:rFonts w:hint="eastAsia"/>
                <w:szCs w:val="21"/>
              </w:rPr>
            </w:pPr>
          </w:p>
        </w:tc>
        <w:tc>
          <w:tcPr>
            <w:tcW w:w="1014" w:type="dxa"/>
            <w:tcBorders>
              <w:bottom w:val="single" w:sz="6" w:space="0" w:color="auto"/>
            </w:tcBorders>
          </w:tcPr>
          <w:p w14:paraId="5978FA40" w14:textId="77777777" w:rsidR="00000000" w:rsidRDefault="00000000">
            <w:pPr>
              <w:spacing w:line="360" w:lineRule="auto"/>
              <w:jc w:val="center"/>
              <w:rPr>
                <w:rFonts w:hint="eastAsia"/>
                <w:szCs w:val="21"/>
              </w:rPr>
            </w:pPr>
          </w:p>
        </w:tc>
        <w:tc>
          <w:tcPr>
            <w:tcW w:w="1014" w:type="dxa"/>
            <w:tcBorders>
              <w:bottom w:val="single" w:sz="6" w:space="0" w:color="auto"/>
              <w:right w:val="nil"/>
            </w:tcBorders>
          </w:tcPr>
          <w:p w14:paraId="11255FCA" w14:textId="77777777" w:rsidR="00000000" w:rsidRDefault="00000000">
            <w:pPr>
              <w:pStyle w:val="TOC1"/>
              <w:spacing w:line="360" w:lineRule="auto"/>
              <w:rPr>
                <w:rFonts w:hint="eastAsia"/>
                <w:caps w:val="0"/>
              </w:rPr>
            </w:pPr>
          </w:p>
        </w:tc>
        <w:tc>
          <w:tcPr>
            <w:tcW w:w="1014" w:type="dxa"/>
            <w:tcBorders>
              <w:bottom w:val="single" w:sz="6" w:space="0" w:color="auto"/>
              <w:right w:val="nil"/>
            </w:tcBorders>
          </w:tcPr>
          <w:p w14:paraId="61D8897E" w14:textId="77777777" w:rsidR="00000000" w:rsidRDefault="00000000">
            <w:pPr>
              <w:spacing w:line="360" w:lineRule="auto"/>
              <w:jc w:val="center"/>
              <w:rPr>
                <w:rFonts w:hint="eastAsia"/>
                <w:szCs w:val="21"/>
              </w:rPr>
            </w:pPr>
          </w:p>
        </w:tc>
      </w:tr>
    </w:tbl>
    <w:p w14:paraId="177280B6" w14:textId="77777777" w:rsidR="00000000" w:rsidRDefault="00000000">
      <w:pPr>
        <w:pStyle w:val="20"/>
        <w:spacing w:line="360" w:lineRule="auto"/>
        <w:ind w:firstLine="560"/>
        <w:rPr>
          <w:rFonts w:hint="eastAsia"/>
        </w:rPr>
      </w:pPr>
      <w:r>
        <w:rPr>
          <w:rFonts w:hint="eastAsia"/>
        </w:rPr>
        <w:t>【插图规范】</w:t>
      </w:r>
      <w:r>
        <w:rPr>
          <w:rFonts w:hint="eastAsia"/>
        </w:rPr>
        <w:t xml:space="preserve">
</w:t>
      </w:r>
    </w:p>
    <w:p w14:paraId="1EC08BCE" w14:textId="77777777" w:rsidR="00000000" w:rsidRDefault="00000000">
      <w:pPr>
        <w:pStyle w:val="20"/>
        <w:numPr>
          <w:ilvl w:val="0"/>
          <w:numId w:val="3"/>
        </w:numPr>
        <w:spacing w:line="360" w:lineRule="auto"/>
        <w:ind w:firstLine="560"/>
        <w:rPr>
          <w:rFonts w:hint="eastAsia"/>
        </w:rPr>
      </w:pPr>
      <w:r>
        <w:rPr>
          <w:rFonts w:hint="eastAsia"/>
        </w:rPr>
        <w:t>插图应与文字内容相符。所有制图应符合国家标准和专业标准。对无规定符号的图形应采用该行业的常用画法；</w:t>
      </w:r>
    </w:p>
    <w:p w14:paraId="5BC00E77" w14:textId="77777777" w:rsidR="00000000" w:rsidRDefault="00000000">
      <w:pPr>
        <w:pStyle w:val="20"/>
        <w:numPr>
          <w:ilvl w:val="0"/>
          <w:numId w:val="3"/>
        </w:numPr>
        <w:spacing w:line="360" w:lineRule="auto"/>
        <w:ind w:firstLine="560"/>
        <w:rPr>
          <w:rFonts w:hint="eastAsia"/>
        </w:rPr>
      </w:pPr>
      <w:r>
        <w:rPr>
          <w:rFonts w:hint="eastAsia"/>
        </w:rPr>
        <w:t>每幅插图应有标题和序号，须按章进行编序，图序必须连续，不重复，不跳缺。</w:t>
      </w:r>
    </w:p>
    <w:p w14:paraId="71F7C0A5" w14:textId="7666941D" w:rsidR="00000000" w:rsidRDefault="005C354D">
      <w:pPr>
        <w:spacing w:line="360" w:lineRule="auto"/>
        <w:jc w:val="center"/>
        <w:rPr>
          <w:rFonts w:hint="eastAsia"/>
        </w:rPr>
      </w:pPr>
      <w:r>
        <w:rPr>
          <w:noProof/>
        </w:rPr>
        <w:drawing>
          <wp:inline distT="0" distB="0" distL="0" distR="0" wp14:anchorId="14C0891E" wp14:editId="5C77AE4C">
            <wp:extent cx="4118610" cy="356235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8610" cy="3562350"/>
                    </a:xfrm>
                    <a:prstGeom prst="rect">
                      <a:avLst/>
                    </a:prstGeom>
                    <a:noFill/>
                    <a:ln>
                      <a:noFill/>
                    </a:ln>
                  </pic:spPr>
                </pic:pic>
              </a:graphicData>
            </a:graphic>
          </wp:inline>
        </w:drawing>
      </w:r>
    </w:p>
    <w:p w14:paraId="48A67CD7" w14:textId="77777777" w:rsidR="00000000" w:rsidRDefault="00000000">
      <w:pPr>
        <w:pStyle w:val="a3"/>
        <w:spacing w:line="360" w:lineRule="auto"/>
        <w:rPr>
          <w:rFonts w:ascii="Times New Roman" w:hAnsi="Times New Roman" w:hint="eastAsia"/>
        </w:rPr>
      </w:pPr>
      <w:r>
        <w:rPr>
          <w:rFonts w:ascii="Times New Roman" w:hAnsi="Times New Roman" w:hint="eastAsia"/>
        </w:rPr>
        <w:t>图</w:t>
      </w:r>
      <w:r>
        <w:rPr>
          <w:rFonts w:ascii="Times New Roman" w:hAnsi="Times New Roman" w:hint="eastAsia"/>
        </w:rPr>
        <w:t xml:space="preserve">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sidR="005C354D">
        <w:rPr>
          <w:rFonts w:ascii="Times New Roman" w:hAnsi="Times New Roman"/>
          <w:noProof/>
        </w:rPr>
        <w:t>3</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hint="eastAsia"/>
        </w:rPr>
        <w:instrText>图</w:instrText>
      </w:r>
      <w:r>
        <w:rPr>
          <w:rFonts w:ascii="Times New Roman" w:hAnsi="Times New Roman" w:hint="eastAsia"/>
        </w:rPr>
        <w:instrText xml:space="preserve"> \* ARABIC \s 1</w:instrText>
      </w:r>
      <w:r>
        <w:rPr>
          <w:rFonts w:ascii="Times New Roman" w:hAnsi="Times New Roman"/>
        </w:rPr>
        <w:instrText xml:space="preserve"> </w:instrText>
      </w:r>
      <w:r>
        <w:rPr>
          <w:rFonts w:ascii="Times New Roman" w:hAnsi="Times New Roman"/>
        </w:rPr>
        <w:fldChar w:fldCharType="separate"/>
      </w:r>
      <w:r w:rsidR="005C354D">
        <w:rPr>
          <w:rFonts w:ascii="Times New Roman" w:hAnsi="Times New Roman"/>
          <w:noProof/>
        </w:rPr>
        <w:t>1</w:t>
      </w:r>
      <w:r>
        <w:rPr>
          <w:rFonts w:ascii="Times New Roman" w:hAnsi="Times New Roman"/>
        </w:rPr>
        <w:fldChar w:fldCharType="end"/>
      </w:r>
      <w:r>
        <w:rPr>
          <w:rFonts w:ascii="Times New Roman" w:hAnsi="Times New Roman" w:hint="eastAsia"/>
        </w:rPr>
        <w:t xml:space="preserve"> </w:t>
      </w:r>
      <w:r>
        <w:rPr>
          <w:rFonts w:ascii="Times New Roman" w:hAnsi="Times New Roman" w:hint="eastAsia"/>
        </w:rPr>
        <w:t>注水压力对驱油效率的影响</w:t>
      </w:r>
    </w:p>
    <w:p w14:paraId="36102A89" w14:textId="77777777" w:rsidR="00000000" w:rsidRDefault="00000000">
      <w:pPr>
        <w:pStyle w:val="20"/>
        <w:spacing w:line="360" w:lineRule="auto"/>
        <w:ind w:firstLine="560"/>
        <w:rPr>
          <w:rFonts w:hint="eastAsia"/>
        </w:rPr>
      </w:pPr>
      <w:r>
        <w:rPr>
          <w:rFonts w:hint="eastAsia"/>
        </w:rPr>
        <w:t>【公式规范】</w:t>
      </w:r>
      <w:r>
        <w:rPr>
          <w:rFonts w:hint="eastAsia"/>
        </w:rPr>
        <w:t xml:space="preserve">
</w:t>
      </w:r>
    </w:p>
    <w:p w14:paraId="253C88DC" w14:textId="77777777" w:rsidR="00000000" w:rsidRDefault="00000000">
      <w:pPr>
        <w:pStyle w:val="20"/>
        <w:spacing w:line="360" w:lineRule="auto"/>
        <w:ind w:firstLine="560"/>
        <w:rPr>
          <w:rFonts w:hint="eastAsia"/>
        </w:rPr>
      </w:pPr>
      <w:r>
        <w:rPr>
          <w:rFonts w:hint="eastAsia"/>
        </w:rPr>
        <w:t>公式应另起一行写在中间。公式较长时最好在等号处转行。</w:t>
      </w:r>
    </w:p>
    <w:p w14:paraId="1E5B3784" w14:textId="77777777" w:rsidR="00000000" w:rsidRDefault="00000000">
      <w:pPr>
        <w:pStyle w:val="ad"/>
        <w:spacing w:line="360" w:lineRule="auto"/>
        <w:rPr>
          <w:rStyle w:val="Char0"/>
          <w:rFonts w:hint="eastAsia"/>
        </w:rPr>
      </w:pPr>
      <w:r>
        <w:rPr>
          <w:rFonts w:ascii="Times New Roman" w:hAnsi="Times New Roman"/>
          <w:position w:val="-62"/>
        </w:rPr>
        <w:object w:dxaOrig="1600" w:dyaOrig="1020" w14:anchorId="3958F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6" type="#_x0000_t75" style="width:80.05pt;height:51.25pt" o:ole="" fillcolor="#001">
            <v:imagedata r:id="rId9" o:title=""/>
          </v:shape>
          <o:OLEObject Type="Embed" ProgID="Equation.3" ShapeID="Object 1" DrawAspect="Content" ObjectID="_1837816748" r:id="rId10"/>
        </w:object>
      </w:r>
      <w:r>
        <w:rPr>
          <w:rFonts w:ascii="Times New Roman" w:hAnsi="Times New Roman" w:hint="eastAsia"/>
        </w:rPr>
        <w:t xml:space="preserve">                      </w:t>
      </w:r>
      <w:r>
        <w:rPr>
          <w:rFonts w:ascii="Times New Roman" w:hAnsi="Times New Roman" w:hint="eastAsia"/>
        </w:rPr>
        <w:t>（式</w:t>
      </w:r>
      <w:r>
        <w:rPr>
          <w:rFonts w:ascii="Times New Roman" w:hAnsi="Times New Roman" w:hint="eastAsia"/>
        </w:rPr>
        <w:t xml:space="preserve"> </w:t>
      </w:r>
      <w:r>
        <w:rPr>
          <w:rStyle w:val="Char0"/>
        </w:rPr>
        <w:fldChar w:fldCharType="begin"/>
      </w:r>
      <w:r>
        <w:rPr>
          <w:rStyle w:val="Char0"/>
        </w:rPr>
        <w:instrText xml:space="preserve"> STYLEREF 1 \s </w:instrText>
      </w:r>
      <w:r>
        <w:rPr>
          <w:rStyle w:val="Char0"/>
        </w:rPr>
        <w:fldChar w:fldCharType="separate"/>
      </w:r>
      <w:r w:rsidR="005C354D">
        <w:rPr>
          <w:rStyle w:val="Char0"/>
          <w:noProof/>
        </w:rPr>
        <w:t>3</w:t>
      </w:r>
      <w:r>
        <w:rPr>
          <w:rStyle w:val="Char0"/>
        </w:rPr>
        <w:fldChar w:fldCharType="end"/>
      </w:r>
      <w:r>
        <w:rPr>
          <w:rFonts w:ascii="Times New Roman" w:hAnsi="Times New Roman"/>
        </w:rPr>
        <w:noBreakHyphen/>
      </w:r>
      <w:r>
        <w:rPr>
          <w:rStyle w:val="Char0"/>
        </w:rPr>
        <w:fldChar w:fldCharType="begin"/>
      </w:r>
      <w:r>
        <w:rPr>
          <w:rStyle w:val="Char0"/>
        </w:rPr>
        <w:instrText xml:space="preserve"> SEQ </w:instrText>
      </w:r>
      <w:r>
        <w:rPr>
          <w:rStyle w:val="Char0"/>
          <w:rFonts w:hint="eastAsia"/>
        </w:rPr>
        <w:instrText>式</w:instrText>
      </w:r>
      <w:r>
        <w:rPr>
          <w:rStyle w:val="Char0"/>
          <w:rFonts w:hint="eastAsia"/>
        </w:rPr>
        <w:instrText xml:space="preserve"> \* ARABIC \s 1</w:instrText>
      </w:r>
      <w:r>
        <w:rPr>
          <w:rStyle w:val="Char0"/>
        </w:rPr>
        <w:instrText xml:space="preserve"> </w:instrText>
      </w:r>
      <w:r>
        <w:rPr>
          <w:rStyle w:val="Char0"/>
        </w:rPr>
        <w:fldChar w:fldCharType="separate"/>
      </w:r>
      <w:r w:rsidR="005C354D">
        <w:rPr>
          <w:rStyle w:val="Char0"/>
          <w:noProof/>
        </w:rPr>
        <w:t>1</w:t>
      </w:r>
      <w:r>
        <w:rPr>
          <w:rStyle w:val="Char0"/>
        </w:rPr>
        <w:fldChar w:fldCharType="end"/>
      </w:r>
      <w:r>
        <w:rPr>
          <w:rStyle w:val="Char0"/>
          <w:rFonts w:hint="eastAsia"/>
        </w:rPr>
        <w:t>）</w:t>
      </w:r>
    </w:p>
    <w:p w14:paraId="2C6D8365" w14:textId="77777777" w:rsidR="00000000" w:rsidRDefault="00000000">
      <w:pPr>
        <w:rPr>
          <w:rFonts w:hint="eastAsia"/>
        </w:rPr>
      </w:pPr>
    </w:p>
    <w:p w14:paraId="00567543" w14:textId="77777777" w:rsidR="00000000" w:rsidRDefault="00000000">
      <w:pPr>
        <w:pStyle w:val="1"/>
        <w:numPr>
          <w:ilvl w:val="0"/>
          <w:numId w:val="0"/>
        </w:numPr>
        <w:spacing w:line="360" w:lineRule="auto"/>
        <w:jc w:val="center"/>
        <w:rPr>
          <w:rFonts w:hint="eastAsia"/>
        </w:rPr>
      </w:pPr>
      <w:bookmarkStart w:id="20" w:name="_Toc153297726"/>
      <w:bookmarkStart w:id="21" w:name="_Toc153297504"/>
      <w:bookmarkStart w:id="22" w:name="_Toc19048"/>
      <w:bookmarkStart w:id="23" w:name="_Toc153297724"/>
      <w:bookmarkStart w:id="24" w:name="_Toc153297503"/>
      <w:r>
        <w:rPr>
          <w:rFonts w:hint="eastAsia"/>
        </w:rPr>
        <w:lastRenderedPageBreak/>
        <w:t>参考文献</w:t>
      </w:r>
      <w:bookmarkEnd w:id="20"/>
      <w:bookmarkEnd w:id="21"/>
      <w:bookmarkEnd w:id="22"/>
    </w:p>
    <w:p w14:paraId="0FDD4E54" w14:textId="77777777" w:rsidR="00000000" w:rsidRDefault="00000000">
      <w:pPr>
        <w:pStyle w:val="20"/>
        <w:spacing w:line="360" w:lineRule="auto"/>
        <w:ind w:firstLine="560"/>
        <w:rPr>
          <w:rFonts w:hint="eastAsia"/>
        </w:rPr>
      </w:pPr>
      <w:r>
        <w:rPr>
          <w:rFonts w:hint="eastAsia"/>
        </w:rPr>
        <w:t>【参考文献规范】</w:t>
      </w:r>
      <w:r>
        <w:rPr>
          <w:rFonts w:hint="eastAsia"/>
        </w:rPr>
        <w:t xml:space="preserve">
</w:t>
      </w:r>
    </w:p>
    <w:p w14:paraId="3812AED4" w14:textId="77777777" w:rsidR="00000000" w:rsidRDefault="00000000">
      <w:pPr>
        <w:numPr>
          <w:ilvl w:val="0"/>
          <w:numId w:val="4"/>
        </w:numPr>
        <w:spacing w:line="360" w:lineRule="auto"/>
        <w:ind w:firstLine="434"/>
        <w:rPr>
          <w:rFonts w:hint="eastAsia"/>
        </w:rPr>
      </w:pPr>
      <w:r>
        <w:rPr>
          <w:rFonts w:hint="eastAsia"/>
        </w:rPr>
        <w:t>标注方法：采用顺序编码制，即按照文章正文部分（包括图、表及其说明）引用的先后顺序连续编码；</w:t>
      </w:r>
    </w:p>
    <w:p w14:paraId="3FC9D9B5" w14:textId="77777777" w:rsidR="00000000" w:rsidRDefault="00000000">
      <w:pPr>
        <w:numPr>
          <w:ilvl w:val="0"/>
          <w:numId w:val="4"/>
        </w:numPr>
        <w:spacing w:line="360" w:lineRule="auto"/>
        <w:ind w:firstLine="434"/>
        <w:rPr>
          <w:rFonts w:hint="eastAsia"/>
        </w:rPr>
      </w:pPr>
      <w:r>
        <w:rPr>
          <w:rFonts w:hint="eastAsia"/>
        </w:rPr>
        <w:t>参考文献的写作格式为：</w:t>
      </w:r>
    </w:p>
    <w:p w14:paraId="3DB1C6E0" w14:textId="77777777" w:rsidR="00000000" w:rsidRDefault="00000000">
      <w:pPr>
        <w:pStyle w:val="20"/>
        <w:spacing w:line="360" w:lineRule="auto"/>
        <w:ind w:firstLine="560"/>
        <w:rPr>
          <w:rFonts w:hint="eastAsia"/>
        </w:rPr>
      </w:pPr>
      <w:r>
        <w:rPr>
          <w:rFonts w:hint="eastAsia"/>
        </w:rPr>
        <w:t>（</w:t>
      </w:r>
      <w:r>
        <w:rPr>
          <w:rFonts w:hint="eastAsia"/>
        </w:rPr>
        <w:t>1</w:t>
      </w:r>
      <w:r>
        <w:rPr>
          <w:rFonts w:hint="eastAsia"/>
        </w:rPr>
        <w:t>）参考文献是连续出版物时，其格式为：</w:t>
      </w:r>
      <w:r>
        <w:rPr>
          <w:rFonts w:hint="eastAsia"/>
        </w:rPr>
        <w:t>[</w:t>
      </w:r>
      <w:r>
        <w:rPr>
          <w:rFonts w:hint="eastAsia"/>
        </w:rPr>
        <w:t>序号</w:t>
      </w:r>
      <w:r>
        <w:rPr>
          <w:rFonts w:hint="eastAsia"/>
        </w:rPr>
        <w:t xml:space="preserve">] </w:t>
      </w:r>
      <w:r>
        <w:rPr>
          <w:rFonts w:hint="eastAsia"/>
        </w:rPr>
        <w:t>作者．题名．刊名，出版年份，卷号（期号）：引文所在的起止页码</w:t>
      </w:r>
    </w:p>
    <w:p w14:paraId="68275C36" w14:textId="77777777" w:rsidR="00000000" w:rsidRDefault="00000000">
      <w:pPr>
        <w:pStyle w:val="20"/>
        <w:spacing w:line="360" w:lineRule="auto"/>
        <w:ind w:firstLine="560"/>
        <w:rPr>
          <w:rFonts w:hint="eastAsia"/>
        </w:rPr>
      </w:pPr>
      <w:r>
        <w:rPr>
          <w:rFonts w:hint="eastAsia"/>
        </w:rPr>
        <w:t>（</w:t>
      </w:r>
      <w:r>
        <w:rPr>
          <w:rFonts w:hint="eastAsia"/>
        </w:rPr>
        <w:t>2</w:t>
      </w:r>
      <w:r>
        <w:rPr>
          <w:rFonts w:hint="eastAsia"/>
        </w:rPr>
        <w:t>）参考文献是专著时，其格式为：</w:t>
      </w:r>
      <w:r>
        <w:rPr>
          <w:rFonts w:hint="eastAsia"/>
        </w:rPr>
        <w:t>[</w:t>
      </w:r>
      <w:r>
        <w:rPr>
          <w:rFonts w:hint="eastAsia"/>
        </w:rPr>
        <w:t>序号</w:t>
      </w:r>
      <w:r>
        <w:rPr>
          <w:rFonts w:hint="eastAsia"/>
        </w:rPr>
        <w:t xml:space="preserve">] </w:t>
      </w:r>
      <w:r>
        <w:rPr>
          <w:rFonts w:hint="eastAsia"/>
        </w:rPr>
        <w:t>作者．书名．版本（第</w:t>
      </w:r>
      <w:r>
        <w:rPr>
          <w:rFonts w:hint="eastAsia"/>
        </w:rPr>
        <w:t>1</w:t>
      </w:r>
      <w:r>
        <w:rPr>
          <w:rFonts w:hint="eastAsia"/>
        </w:rPr>
        <w:t>版不标注）．出版地：出版者，出版年．引文所在的起止页码</w:t>
      </w:r>
    </w:p>
    <w:p w14:paraId="49095F7B" w14:textId="77777777" w:rsidR="00000000" w:rsidRDefault="00000000">
      <w:pPr>
        <w:pStyle w:val="20"/>
        <w:spacing w:line="360" w:lineRule="auto"/>
        <w:ind w:firstLine="560"/>
        <w:rPr>
          <w:rFonts w:hint="eastAsia"/>
        </w:rPr>
      </w:pPr>
      <w:r>
        <w:rPr>
          <w:rFonts w:hint="eastAsia"/>
        </w:rPr>
        <w:t>（</w:t>
      </w:r>
      <w:r>
        <w:rPr>
          <w:rFonts w:hint="eastAsia"/>
        </w:rPr>
        <w:t>3</w:t>
      </w:r>
      <w:r>
        <w:rPr>
          <w:rFonts w:hint="eastAsia"/>
        </w:rPr>
        <w:t>）参考文献是论文集时，其格式为：</w:t>
      </w:r>
      <w:r>
        <w:rPr>
          <w:rFonts w:hint="eastAsia"/>
        </w:rPr>
        <w:t>[</w:t>
      </w:r>
      <w:r>
        <w:rPr>
          <w:rFonts w:hint="eastAsia"/>
        </w:rPr>
        <w:t>序号</w:t>
      </w:r>
      <w:r>
        <w:rPr>
          <w:rFonts w:hint="eastAsia"/>
        </w:rPr>
        <w:t xml:space="preserve">] </w:t>
      </w:r>
      <w:r>
        <w:rPr>
          <w:rFonts w:hint="eastAsia"/>
        </w:rPr>
        <w:t>作者．题名．见（英文用</w:t>
      </w:r>
      <w:r>
        <w:rPr>
          <w:rFonts w:hint="eastAsia"/>
        </w:rPr>
        <w:t>In</w:t>
      </w:r>
      <w:r>
        <w:rPr>
          <w:rFonts w:hint="eastAsia"/>
        </w:rPr>
        <w:t>）：主编．论文集名．出版地：出版者，出版年．引文所在起止页码</w:t>
      </w:r>
    </w:p>
    <w:p w14:paraId="07A0BFB0" w14:textId="77777777" w:rsidR="00000000" w:rsidRDefault="00000000">
      <w:pPr>
        <w:pStyle w:val="20"/>
        <w:spacing w:line="360" w:lineRule="auto"/>
        <w:ind w:firstLine="560"/>
        <w:rPr>
          <w:rFonts w:hint="eastAsia"/>
        </w:rPr>
      </w:pPr>
      <w:r>
        <w:rPr>
          <w:rFonts w:hint="eastAsia"/>
        </w:rPr>
        <w:t>（</w:t>
      </w:r>
      <w:r>
        <w:rPr>
          <w:rFonts w:hint="eastAsia"/>
        </w:rPr>
        <w:t>4</w:t>
      </w:r>
      <w:r>
        <w:rPr>
          <w:rFonts w:hint="eastAsia"/>
        </w:rPr>
        <w:t>）参考文献是学位论文时，其格式为：</w:t>
      </w:r>
      <w:r>
        <w:rPr>
          <w:rFonts w:hint="eastAsia"/>
        </w:rPr>
        <w:t>[</w:t>
      </w:r>
      <w:r>
        <w:rPr>
          <w:rFonts w:hint="eastAsia"/>
        </w:rPr>
        <w:t>序号</w:t>
      </w:r>
      <w:r>
        <w:rPr>
          <w:rFonts w:hint="eastAsia"/>
        </w:rPr>
        <w:t xml:space="preserve">] </w:t>
      </w:r>
      <w:r>
        <w:rPr>
          <w:rFonts w:hint="eastAsia"/>
        </w:rPr>
        <w:t>作者．题名：［博士、硕士或学士学位论文］．保存地点：保存单位，年份</w:t>
      </w:r>
    </w:p>
    <w:p w14:paraId="3CE679C9" w14:textId="77777777" w:rsidR="00000000" w:rsidRDefault="00000000">
      <w:pPr>
        <w:pStyle w:val="20"/>
        <w:spacing w:line="360" w:lineRule="auto"/>
        <w:ind w:firstLine="560"/>
        <w:rPr>
          <w:rFonts w:hint="eastAsia"/>
        </w:rPr>
      </w:pPr>
      <w:r>
        <w:rPr>
          <w:rFonts w:hint="eastAsia"/>
        </w:rPr>
        <w:t>（</w:t>
      </w:r>
      <w:r>
        <w:rPr>
          <w:rFonts w:hint="eastAsia"/>
        </w:rPr>
        <w:t>5</w:t>
      </w:r>
      <w:r>
        <w:rPr>
          <w:rFonts w:hint="eastAsia"/>
        </w:rPr>
        <w:t>）参考文献是专利时，其格式为：</w:t>
      </w:r>
      <w:r>
        <w:rPr>
          <w:rFonts w:hint="eastAsia"/>
        </w:rPr>
        <w:t>[</w:t>
      </w:r>
      <w:r>
        <w:rPr>
          <w:rFonts w:hint="eastAsia"/>
        </w:rPr>
        <w:t>序号</w:t>
      </w:r>
      <w:r>
        <w:rPr>
          <w:rFonts w:hint="eastAsia"/>
        </w:rPr>
        <w:t>]</w:t>
      </w:r>
      <w:r>
        <w:rPr>
          <w:rFonts w:hint="eastAsia"/>
        </w:rPr>
        <w:t>专利申请者．题名．专利国别，专利文献种类，专利号．出版日期</w:t>
      </w:r>
    </w:p>
    <w:p w14:paraId="70DAEC5B" w14:textId="77777777" w:rsidR="00000000" w:rsidRDefault="00000000">
      <w:pPr>
        <w:pStyle w:val="20"/>
        <w:spacing w:line="360" w:lineRule="auto"/>
        <w:ind w:firstLine="560"/>
        <w:rPr>
          <w:rFonts w:hint="eastAsia"/>
        </w:rPr>
      </w:pPr>
      <w:r>
        <w:rPr>
          <w:rFonts w:hint="eastAsia"/>
        </w:rPr>
        <w:t>（</w:t>
      </w:r>
      <w:r>
        <w:rPr>
          <w:rFonts w:hint="eastAsia"/>
        </w:rPr>
        <w:t>6</w:t>
      </w:r>
      <w:r>
        <w:rPr>
          <w:rFonts w:hint="eastAsia"/>
        </w:rPr>
        <w:t>）参考文献是网络资源时，其格式为：</w:t>
      </w:r>
      <w:r>
        <w:rPr>
          <w:rFonts w:hint="eastAsia"/>
        </w:rPr>
        <w:t>[</w:t>
      </w:r>
      <w:r>
        <w:rPr>
          <w:rFonts w:hint="eastAsia"/>
        </w:rPr>
        <w:t>序号</w:t>
      </w:r>
      <w:r>
        <w:rPr>
          <w:rFonts w:hint="eastAsia"/>
        </w:rPr>
        <w:t>]</w:t>
      </w:r>
      <w:r>
        <w:rPr>
          <w:rFonts w:hint="eastAsia"/>
        </w:rPr>
        <w:t>主要责任者．题名：其他题名信息．（更新日期）</w:t>
      </w:r>
      <w:r>
        <w:rPr>
          <w:rFonts w:hint="eastAsia"/>
        </w:rPr>
        <w:t>[</w:t>
      </w:r>
      <w:r>
        <w:rPr>
          <w:rFonts w:hint="eastAsia"/>
        </w:rPr>
        <w:t>引用日期</w:t>
      </w:r>
      <w:r>
        <w:rPr>
          <w:rFonts w:hint="eastAsia"/>
        </w:rPr>
        <w:t>]</w:t>
      </w:r>
      <w:r>
        <w:rPr>
          <w:rFonts w:hint="eastAsia"/>
        </w:rPr>
        <w:t>．获取和访问路径．数字对象唯一标识符</w:t>
      </w:r>
    </w:p>
    <w:p w14:paraId="19AA652F" w14:textId="77777777" w:rsidR="00000000" w:rsidRDefault="00000000">
      <w:pPr>
        <w:pStyle w:val="20"/>
        <w:spacing w:line="360" w:lineRule="auto"/>
        <w:ind w:firstLine="560"/>
        <w:rPr>
          <w:rFonts w:hint="eastAsia"/>
        </w:rPr>
      </w:pPr>
      <w:r>
        <w:rPr>
          <w:rFonts w:hint="eastAsia"/>
        </w:rPr>
        <w:t>（</w:t>
      </w:r>
      <w:r>
        <w:rPr>
          <w:rFonts w:hint="eastAsia"/>
        </w:rPr>
        <w:t>7</w:t>
      </w:r>
      <w:r>
        <w:rPr>
          <w:rFonts w:hint="eastAsia"/>
        </w:rPr>
        <w:t>）其他类型参考文献的具体编排格式请参照国家标准《信息与文献</w:t>
      </w:r>
      <w:r>
        <w:rPr>
          <w:rFonts w:hint="eastAsia"/>
        </w:rPr>
        <w:t xml:space="preserve"> </w:t>
      </w:r>
      <w:r>
        <w:rPr>
          <w:rFonts w:hint="eastAsia"/>
        </w:rPr>
        <w:t>参考文献著录规则》（</w:t>
      </w:r>
      <w:r>
        <w:rPr>
          <w:rFonts w:hint="eastAsia"/>
        </w:rPr>
        <w:t>GB/T 7714-2015</w:t>
      </w:r>
      <w:r>
        <w:rPr>
          <w:rFonts w:hint="eastAsia"/>
        </w:rPr>
        <w:t>）。</w:t>
      </w:r>
    </w:p>
    <w:p w14:paraId="38F874F2" w14:textId="77777777" w:rsidR="00000000" w:rsidRDefault="00000000">
      <w:pPr>
        <w:pStyle w:val="20"/>
        <w:spacing w:line="360" w:lineRule="auto"/>
        <w:ind w:firstLine="560"/>
        <w:rPr>
          <w:rFonts w:hint="eastAsia"/>
        </w:rPr>
      </w:pPr>
      <w:r>
        <w:rPr>
          <w:rFonts w:hint="eastAsia"/>
        </w:rPr>
        <w:lastRenderedPageBreak/>
        <w:t>3.</w:t>
      </w:r>
      <w:r>
        <w:rPr>
          <w:rFonts w:hint="eastAsia"/>
        </w:rPr>
        <w:t>参考文献著录中需要注意：个人作者（包括译者、编者）著录时一律姓在前，名在后，由于各国（或民族）的姓名写法不同，著录时应特别注意，名可缩写为首字母（大写），但不加编写点（·）。另外，作者（主要责任者）不多于</w:t>
      </w:r>
      <w:r>
        <w:rPr>
          <w:rFonts w:hint="eastAsia"/>
        </w:rPr>
        <w:t>3</w:t>
      </w:r>
      <w:r>
        <w:rPr>
          <w:rFonts w:hint="eastAsia"/>
        </w:rPr>
        <w:t>人时要全部写出，并用“，”号相隔；</w:t>
      </w:r>
      <w:r>
        <w:rPr>
          <w:rFonts w:hint="eastAsia"/>
        </w:rPr>
        <w:t>3</w:t>
      </w:r>
      <w:r>
        <w:rPr>
          <w:rFonts w:hint="eastAsia"/>
        </w:rPr>
        <w:t>人以上只列出前</w:t>
      </w:r>
      <w:r>
        <w:rPr>
          <w:rFonts w:hint="eastAsia"/>
        </w:rPr>
        <w:t>3</w:t>
      </w:r>
      <w:r>
        <w:rPr>
          <w:rFonts w:hint="eastAsia"/>
        </w:rPr>
        <w:t>人，后加“等”或相应的文字如“</w:t>
      </w:r>
      <w:r>
        <w:rPr>
          <w:rFonts w:hint="eastAsia"/>
        </w:rPr>
        <w:t>et al</w:t>
      </w:r>
      <w:r>
        <w:rPr>
          <w:rFonts w:hint="eastAsia"/>
        </w:rPr>
        <w:t>”。“等”或“</w:t>
      </w:r>
      <w:r>
        <w:rPr>
          <w:rFonts w:hint="eastAsia"/>
        </w:rPr>
        <w:t>et al</w:t>
      </w:r>
      <w:r>
        <w:rPr>
          <w:rFonts w:hint="eastAsia"/>
        </w:rPr>
        <w:t>”前加“，”号。</w:t>
      </w:r>
    </w:p>
    <w:p w14:paraId="2EAB3C96" w14:textId="77777777" w:rsidR="00000000" w:rsidRDefault="00000000">
      <w:pPr>
        <w:pStyle w:val="1"/>
        <w:numPr>
          <w:ilvl w:val="0"/>
          <w:numId w:val="0"/>
        </w:numPr>
        <w:spacing w:line="360" w:lineRule="auto"/>
        <w:rPr>
          <w:rFonts w:hint="eastAsia"/>
        </w:rPr>
      </w:pPr>
      <w:bookmarkStart w:id="25" w:name="_Toc18657"/>
      <w:r>
        <w:rPr>
          <w:rFonts w:hint="eastAsia"/>
        </w:rPr>
        <w:lastRenderedPageBreak/>
        <w:t>附录</w:t>
      </w:r>
      <w:bookmarkEnd w:id="25"/>
    </w:p>
    <w:p w14:paraId="7A4003B5" w14:textId="77777777" w:rsidR="00000000" w:rsidRDefault="00000000">
      <w:pPr>
        <w:spacing w:line="360" w:lineRule="auto"/>
        <w:ind w:firstLine="434"/>
        <w:rPr>
          <w:rFonts w:hint="eastAsia"/>
        </w:rPr>
      </w:pPr>
      <w:r>
        <w:rPr>
          <w:rFonts w:hint="eastAsia"/>
          <w:color w:val="000000"/>
        </w:rPr>
        <w:t>附录</w:t>
      </w:r>
      <w:r>
        <w:rPr>
          <w:rFonts w:hint="eastAsia"/>
        </w:rPr>
        <w:t>是正文主体的补充项目，并不是必需的。</w:t>
      </w:r>
    </w:p>
    <w:p w14:paraId="04DB1FF5" w14:textId="77777777" w:rsidR="00000000" w:rsidRDefault="00000000">
      <w:pPr>
        <w:spacing w:line="360" w:lineRule="auto"/>
        <w:ind w:firstLine="434"/>
        <w:rPr>
          <w:rFonts w:hint="eastAsia"/>
        </w:rPr>
      </w:pPr>
      <w:r>
        <w:rPr>
          <w:rFonts w:hint="eastAsia"/>
        </w:rPr>
        <w:t>附录依次用大写字母“附录</w:t>
      </w:r>
      <w:r>
        <w:rPr>
          <w:rFonts w:hint="eastAsia"/>
        </w:rPr>
        <w:t>A</w:t>
      </w:r>
      <w:r>
        <w:rPr>
          <w:rFonts w:hint="eastAsia"/>
        </w:rPr>
        <w:t>、附录</w:t>
      </w:r>
      <w:r>
        <w:rPr>
          <w:rFonts w:hint="eastAsia"/>
        </w:rPr>
        <w:t>B</w:t>
      </w:r>
      <w:r>
        <w:rPr>
          <w:rFonts w:hint="eastAsia"/>
        </w:rPr>
        <w:t>、附录</w:t>
      </w:r>
      <w:r>
        <w:rPr>
          <w:rFonts w:hint="eastAsia"/>
        </w:rPr>
        <w:t>C</w:t>
      </w:r>
      <w:r>
        <w:rPr>
          <w:rFonts w:hint="eastAsia"/>
        </w:rPr>
        <w:t>……”表示。下列内容可以作为附录：</w:t>
      </w:r>
    </w:p>
    <w:p w14:paraId="6565AE60" w14:textId="77777777" w:rsidR="00000000" w:rsidRDefault="00000000">
      <w:pPr>
        <w:spacing w:line="360" w:lineRule="auto"/>
        <w:ind w:firstLineChars="200" w:firstLine="560"/>
        <w:rPr>
          <w:rFonts w:hint="eastAsia"/>
        </w:rPr>
      </w:pPr>
      <w:r>
        <w:rPr>
          <w:rFonts w:hint="eastAsia"/>
        </w:rPr>
        <w:t>（</w:t>
      </w:r>
      <w:r>
        <w:rPr>
          <w:rFonts w:hint="eastAsia"/>
        </w:rPr>
        <w:t>1</w:t>
      </w:r>
      <w:r>
        <w:rPr>
          <w:rFonts w:hint="eastAsia"/>
        </w:rPr>
        <w:t>）</w:t>
      </w:r>
      <w:r>
        <w:t>为了整篇材料的完整，插入正文又有损于编排条理性和逻辑性的材料</w:t>
      </w:r>
      <w:r>
        <w:rPr>
          <w:rFonts w:hint="eastAsia"/>
        </w:rPr>
        <w:t>；</w:t>
      </w:r>
    </w:p>
    <w:p w14:paraId="08DF97CF" w14:textId="77777777" w:rsidR="00000000" w:rsidRDefault="00000000">
      <w:pPr>
        <w:spacing w:line="360" w:lineRule="auto"/>
        <w:ind w:leftChars="200" w:left="560"/>
        <w:rPr>
          <w:rFonts w:hint="eastAsia"/>
        </w:rPr>
      </w:pPr>
      <w:r>
        <w:rPr>
          <w:rFonts w:hint="eastAsia"/>
        </w:rPr>
        <w:t>（</w:t>
      </w:r>
      <w:r>
        <w:rPr>
          <w:rFonts w:hint="eastAsia"/>
        </w:rPr>
        <w:t>2</w:t>
      </w:r>
      <w:r>
        <w:rPr>
          <w:rFonts w:hint="eastAsia"/>
        </w:rPr>
        <w:t>）</w:t>
      </w:r>
      <w:r>
        <w:t>由于篇幅过大，或取材于复制件不便编入正文的材料</w:t>
      </w:r>
      <w:r>
        <w:rPr>
          <w:rFonts w:hint="eastAsia"/>
        </w:rPr>
        <w:t>；</w:t>
      </w:r>
    </w:p>
    <w:p w14:paraId="04CF8824" w14:textId="77777777" w:rsidR="00000000" w:rsidRDefault="00000000">
      <w:pPr>
        <w:pStyle w:val="20"/>
        <w:spacing w:line="360" w:lineRule="auto"/>
        <w:ind w:leftChars="200" w:left="560" w:firstLineChars="0" w:firstLine="0"/>
        <w:rPr>
          <w:rFonts w:hint="eastAsia"/>
        </w:rPr>
      </w:pPr>
      <w:r>
        <w:rPr>
          <w:rFonts w:hint="eastAsia"/>
        </w:rPr>
        <w:t>（</w:t>
      </w:r>
      <w:r>
        <w:rPr>
          <w:rFonts w:hint="eastAsia"/>
        </w:rPr>
        <w:t>3</w:t>
      </w:r>
      <w:r>
        <w:rPr>
          <w:rFonts w:hint="eastAsia"/>
        </w:rPr>
        <w:t>）</w:t>
      </w:r>
      <w:r>
        <w:t>对一般读者并非必须阅读，但对本专业</w:t>
      </w:r>
      <w:r>
        <w:rPr>
          <w:rFonts w:hint="eastAsia"/>
        </w:rPr>
        <w:t>人员</w:t>
      </w:r>
      <w:r>
        <w:t>有参考价值的资料</w:t>
      </w:r>
      <w:r>
        <w:rPr>
          <w:rFonts w:hint="eastAsia"/>
        </w:rPr>
        <w:t>。</w:t>
      </w:r>
    </w:p>
    <w:p w14:paraId="28A67970" w14:textId="77777777" w:rsidR="00000000" w:rsidRDefault="00000000">
      <w:pPr>
        <w:pStyle w:val="1"/>
        <w:numPr>
          <w:ilvl w:val="0"/>
          <w:numId w:val="0"/>
        </w:numPr>
        <w:spacing w:line="360" w:lineRule="auto"/>
        <w:jc w:val="center"/>
        <w:rPr>
          <w:rFonts w:hint="eastAsia"/>
        </w:rPr>
      </w:pPr>
      <w:bookmarkStart w:id="26" w:name="_Toc16582"/>
      <w:r>
        <w:rPr>
          <w:rFonts w:hint="eastAsia"/>
        </w:rPr>
        <w:lastRenderedPageBreak/>
        <w:t>致谢</w:t>
      </w:r>
      <w:bookmarkEnd w:id="23"/>
      <w:bookmarkEnd w:id="24"/>
      <w:bookmarkEnd w:id="26"/>
    </w:p>
    <w:p w14:paraId="158D858C" w14:textId="77777777" w:rsidR="00000000" w:rsidRDefault="00000000">
      <w:pPr>
        <w:pStyle w:val="20"/>
        <w:spacing w:line="360" w:lineRule="auto"/>
        <w:ind w:firstLine="560"/>
        <w:rPr>
          <w:rFonts w:hint="eastAsia"/>
        </w:rPr>
      </w:pPr>
      <w:r>
        <w:rPr>
          <w:rFonts w:hint="eastAsia"/>
        </w:rPr>
        <w:t>在正文后对单位和个人等表示感谢的文字。</w:t>
      </w:r>
      <w:r>
        <w:rPr>
          <w:rFonts w:hint="eastAsia"/>
        </w:rPr>
        <w:t xml:space="preserve">
</w:t>
      </w:r>
    </w:p>
    <w:p w14:paraId="714906C0" w14:textId="77777777" w:rsidR="00000000" w:rsidRDefault="00000000">
      <w:pPr>
        <w:pStyle w:val="20"/>
        <w:spacing w:line="360" w:lineRule="auto"/>
        <w:ind w:firstLine="560"/>
        <w:rPr>
          <w:rFonts w:hint="eastAsia"/>
        </w:rPr>
      </w:pPr>
      <w:r>
        <w:rPr>
          <w:rFonts w:hint="eastAsia"/>
        </w:rPr>
        <w:t>可以在正文后对下列方面致谢：</w:t>
      </w:r>
    </w:p>
    <w:p w14:paraId="1994EB1D" w14:textId="77777777" w:rsidR="00000000" w:rsidRDefault="00000000">
      <w:pPr>
        <w:pStyle w:val="20"/>
        <w:spacing w:line="360" w:lineRule="auto"/>
        <w:ind w:firstLine="560"/>
        <w:rPr>
          <w:rFonts w:hint="eastAsia"/>
        </w:rPr>
      </w:pPr>
      <w:r>
        <w:rPr>
          <w:rFonts w:hint="eastAsia"/>
        </w:rPr>
        <w:t>国家科学基金、资助研究工作的奖学金基金、合同单位、资助或支持的企业、组织或个人；</w:t>
      </w:r>
    </w:p>
    <w:p w14:paraId="010C78A7" w14:textId="77777777" w:rsidR="00000000" w:rsidRDefault="00000000">
      <w:pPr>
        <w:spacing w:line="360" w:lineRule="auto"/>
        <w:ind w:firstLineChars="200" w:firstLine="560"/>
        <w:rPr>
          <w:rFonts w:hint="eastAsia"/>
        </w:rPr>
      </w:pPr>
      <w:r>
        <w:rPr>
          <w:rFonts w:hint="eastAsia"/>
        </w:rPr>
        <w:t>协助完成研究工作和提供便利条件的组织或个人；</w:t>
      </w:r>
    </w:p>
    <w:p w14:paraId="567D4C39" w14:textId="77777777" w:rsidR="00000000" w:rsidRDefault="00000000">
      <w:pPr>
        <w:spacing w:line="360" w:lineRule="auto"/>
        <w:ind w:firstLineChars="200" w:firstLine="560"/>
        <w:rPr>
          <w:rFonts w:hint="eastAsia"/>
        </w:rPr>
      </w:pPr>
      <w:r>
        <w:rPr>
          <w:rFonts w:hint="eastAsia"/>
        </w:rPr>
        <w:t>在研究工作中提出建议和提供帮助的人；</w:t>
      </w:r>
    </w:p>
    <w:p w14:paraId="1FE21155" w14:textId="77777777" w:rsidR="00000000" w:rsidRDefault="00000000">
      <w:pPr>
        <w:spacing w:line="360" w:lineRule="auto"/>
        <w:ind w:firstLineChars="200" w:firstLine="560"/>
        <w:rPr>
          <w:rFonts w:hint="eastAsia"/>
        </w:rPr>
      </w:pPr>
      <w:r>
        <w:rPr>
          <w:rFonts w:hint="eastAsia"/>
        </w:rPr>
        <w:t>给予转载和引用权的资料、图片、文献、研究思想和设想的所有者；</w:t>
      </w:r>
    </w:p>
    <w:p w14:paraId="3EBFBB07" w14:textId="77777777" w:rsidR="00000000" w:rsidRDefault="00000000">
      <w:pPr>
        <w:spacing w:line="360" w:lineRule="auto"/>
        <w:ind w:firstLineChars="200" w:firstLine="560"/>
      </w:pPr>
      <w:r>
        <w:rPr>
          <w:rFonts w:hint="eastAsia"/>
        </w:rPr>
        <w:t>其他应感谢的组织或个人。</w:t>
      </w:r>
    </w:p>
    <w:p w14:paraId="5C76CA84" w14:textId="77777777" w:rsidR="00000000" w:rsidRDefault="00000000">
      <w:pPr>
        <w:pStyle w:val="20"/>
        <w:spacing w:line="360" w:lineRule="auto"/>
        <w:ind w:firstLine="560"/>
        <w:rPr>
          <w:rFonts w:hint="eastAsia"/>
        </w:rPr>
      </w:pPr>
      <w:r>
        <w:rPr>
          <w:rFonts w:hint="eastAsia"/>
        </w:rPr>
        <w:t>内容应简洁明了、实事求是，避免俗套。</w:t>
      </w:r>
    </w:p>
    <w:p w14:paraId="54441506" w14:textId="77777777" w:rsidR="00000000" w:rsidRDefault="00000000">
      <w:pPr>
        <w:spacing w:line="360" w:lineRule="auto"/>
        <w:ind w:firstLine="434"/>
        <w:rPr>
          <w:rFonts w:hint="eastAsia"/>
        </w:rPr>
      </w:pPr>
    </w:p>
    <w:p w14:paraId="52E776AC" w14:textId="77777777" w:rsidR="005C354D" w:rsidRDefault="005C354D">
      <w:pPr>
        <w:pStyle w:val="20"/>
        <w:spacing w:line="360" w:lineRule="auto"/>
        <w:ind w:firstLine="560"/>
        <w:rPr>
          <w:rFonts w:hint="eastAsia"/>
        </w:rPr>
      </w:pPr>
      <w:bookmarkStart w:id="27" w:name="_Toc153297725"/>
      <w:bookmarkEnd w:id="27"/>
    </w:p>
    <w:sectPr w:rsidR="005C354D">
      <w:headerReference w:type="default" r:id="rId11"/>
      <w:footerReference w:type="default" r:id="rId12"/>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305C9" w14:textId="77777777" w:rsidR="007D5007" w:rsidRDefault="007D5007">
      <w:r>
        <w:separator/>
      </w:r>
    </w:p>
  </w:endnote>
  <w:endnote w:type="continuationSeparator" w:id="0">
    <w:p w14:paraId="66169373" w14:textId="77777777" w:rsidR="007D5007" w:rsidRDefault="007D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85A9" w14:textId="77777777" w:rsidR="00000000" w:rsidRDefault="00000000">
    <w:pPr>
      <w:pStyle w:val="a6"/>
      <w:jc w:val="center"/>
    </w:pPr>
    <w:r>
      <w:rPr>
        <w:rStyle w:val="a9"/>
      </w:rPr>
      <w:fldChar w:fldCharType="begin"/>
    </w:r>
    <w:r>
      <w:rPr>
        <w:rStyle w:val="a9"/>
      </w:rPr>
      <w:instrText xml:space="preserve"> PAGE </w:instrText>
    </w:r>
    <w:r>
      <w:rPr>
        <w:rStyle w:val="a9"/>
      </w:rPr>
      <w:fldChar w:fldCharType="separate"/>
    </w:r>
    <w:r>
      <w:rPr>
        <w:rStyle w:val="a9"/>
      </w:rPr>
      <w:t>5</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8A6" w14:textId="77777777" w:rsidR="007D5007" w:rsidRDefault="007D5007">
      <w:r>
        <w:separator/>
      </w:r>
    </w:p>
  </w:footnote>
  <w:footnote w:type="continuationSeparator" w:id="0">
    <w:p w14:paraId="79D63A37" w14:textId="77777777" w:rsidR="007D5007" w:rsidRDefault="007D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8AF9" w14:textId="77777777" w:rsidR="00000000" w:rsidRDefault="00000000">
    <w:pPr>
      <w:pStyle w:val="a7"/>
      <w:rPr>
        <w:rFonts w:hint="eastAsia"/>
      </w:rPr>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0943" w14:textId="77777777" w:rsidR="00000000" w:rsidRDefault="00000000">
    <w:pPr>
      <w:pStyle w:val="a7"/>
      <w:rPr>
        <w:rFonts w:hint="eastAsia"/>
      </w:rPr>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suff w:val="space"/>
      <w:lvlText w:val="附录%1"/>
      <w:lvlJc w:val="left"/>
      <w:pPr>
        <w:ind w:left="425" w:hanging="425"/>
      </w:pPr>
      <w:rPr>
        <w:rFonts w:hint="eastAsia"/>
      </w:rPr>
    </w:lvl>
    <w:lvl w:ilvl="1">
      <w:start w:val="1"/>
      <w:numFmt w:val="decimal"/>
      <w:suff w:val="space"/>
      <w:lvlText w:val="%1.%2"/>
      <w:lvlJc w:val="left"/>
      <w:pPr>
        <w:ind w:left="851" w:hanging="426"/>
      </w:pPr>
      <w:rPr>
        <w:rFonts w:hint="eastAsia"/>
      </w:rPr>
    </w:lvl>
    <w:lvl w:ilvl="2">
      <w:start w:val="1"/>
      <w:numFmt w:val="decimal"/>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37FB5FAD"/>
    <w:multiLevelType w:val="multilevel"/>
    <w:tmpl w:val="37FB5FAD"/>
    <w:lvl w:ilvl="0">
      <w:start w:val="1"/>
      <w:numFmt w:val="decimal"/>
      <w:isLgl/>
      <w:suff w:val="space"/>
      <w:lvlText w:val="%1"/>
      <w:lvlJc w:val="left"/>
      <w:pPr>
        <w:ind w:left="1021" w:hanging="1021"/>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isLgl/>
      <w:suff w:val="space"/>
      <w:lvlText w:val="%5."/>
      <w:lvlJc w:val="left"/>
      <w:pPr>
        <w:ind w:left="1008" w:hanging="1008"/>
      </w:pPr>
      <w:rPr>
        <w:rFonts w:hint="eastAsia"/>
      </w:rPr>
    </w:lvl>
    <w:lvl w:ilvl="5">
      <w:start w:val="1"/>
      <w:numFmt w:val="decimal"/>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467864116">
    <w:abstractNumId w:val="3"/>
  </w:num>
  <w:num w:numId="2" w16cid:durableId="361980153">
    <w:abstractNumId w:val="2"/>
  </w:num>
  <w:num w:numId="3" w16cid:durableId="2110465199">
    <w:abstractNumId w:val="1"/>
  </w:num>
  <w:num w:numId="4" w16cid:durableId="24858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4D"/>
    <w:rsid w:val="005C354D"/>
    <w:rsid w:val="007D5007"/>
    <w:rsid w:val="01755BE2"/>
    <w:rsid w:val="04B4547F"/>
    <w:rsid w:val="0509360E"/>
    <w:rsid w:val="09B75096"/>
    <w:rsid w:val="0B1F2017"/>
    <w:rsid w:val="11600EC2"/>
    <w:rsid w:val="153C2454"/>
    <w:rsid w:val="253A7874"/>
    <w:rsid w:val="2D797F77"/>
    <w:rsid w:val="36970DFC"/>
    <w:rsid w:val="4CDE6763"/>
    <w:rsid w:val="5093310D"/>
    <w:rsid w:val="53373530"/>
    <w:rsid w:val="56E52CB5"/>
    <w:rsid w:val="5A3409C5"/>
    <w:rsid w:val="60305373"/>
    <w:rsid w:val="648B0FD2"/>
    <w:rsid w:val="65B91988"/>
    <w:rsid w:val="6D9D5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A3B43"/>
  <w15:chartTrackingRefBased/>
  <w15:docId w15:val="{68F9D31C-C457-40F3-867C-39103046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uiPriority="1521" w:qFormat="1"/>
    <w:lsdException w:name="page number" w:qFormat="1"/>
    <w:lsdException w:name="endnote reference" w:semiHidden="1" w:uiPriority="1521" w:qFormat="1"/>
    <w:lsdException w:name="Title" w:qFormat="1"/>
    <w:lsdException w:name="Default Paragraph Font" w:semiHidden="1" w:uiPriority="1723" w:qFormat="1"/>
    <w:lsdException w:name="Body Text Indent" w:uiPriority="1624" w:qFormat="1"/>
    <w:lsdException w:name="Subtitle" w:qFormat="1"/>
    <w:lsdException w:name="Body Text First Indent 2" w:uiPriority="2457" w:qFormat="1"/>
    <w:lsdException w:name="Hyperlink" w:uiPriority="2383" w:qFormat="1"/>
    <w:lsdException w:name="Strong" w:qFormat="1"/>
    <w:lsdException w:name="Emphasis" w:qFormat="1"/>
    <w:lsdException w:name="Document Map" w:semiHidden="1" w:uiPriority="2029"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2"/>
    <w:semiHidden/>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2"/>
    <w:semiHidden/>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2"/>
    <w:semiHidden/>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0">
    <w:name w:val="Body Text First Indent 2"/>
    <w:basedOn w:val="a"/>
    <w:qFormat/>
    <w:pPr>
      <w:ind w:firstLineChars="200" w:firstLine="200"/>
    </w:pPr>
  </w:style>
  <w:style w:type="character" w:styleId="a8">
    <w:name w:val="endnote reference"/>
    <w:semiHidden/>
    <w:qFormat/>
    <w:rPr>
      <w:vertAlign w:val="superscript"/>
      <w:lang w:eastAsia="zh-CN"/>
    </w:rPr>
  </w:style>
  <w:style w:type="character" w:styleId="a9">
    <w:name w:val="page number"/>
    <w:basedOn w:val="a0"/>
    <w:qFormat/>
  </w:style>
  <w:style w:type="character" w:styleId="aa">
    <w:name w:val="Hyperlink"/>
    <w:basedOn w:val="a0"/>
    <w:qFormat/>
    <w:rPr>
      <w:color w:val="0000FF"/>
      <w:u w:val="single"/>
    </w:rPr>
  </w:style>
  <w:style w:type="character" w:styleId="ab">
    <w:name w:val="annotation reference"/>
    <w:basedOn w:val="a0"/>
    <w:semiHidden/>
    <w:qFormat/>
    <w:rPr>
      <w:sz w:val="21"/>
    </w:rPr>
  </w:style>
  <w:style w:type="paragraph" w:customStyle="1" w:styleId="ac">
    <w:name w:val="普通标题"/>
    <w:basedOn w:val="a"/>
    <w:next w:val="a"/>
    <w:qFormat/>
    <w:pPr>
      <w:spacing w:beforeLines="100" w:before="100" w:afterLines="200" w:after="200"/>
      <w:jc w:val="center"/>
    </w:pPr>
    <w:rPr>
      <w:b/>
      <w:sz w:val="36"/>
      <w:szCs w:val="36"/>
    </w:rPr>
  </w:style>
  <w:style w:type="paragraph" w:customStyle="1" w:styleId="ad">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0">
    <w:name w:val="附录1"/>
    <w:basedOn w:val="a"/>
    <w:next w:val="a"/>
    <w:uiPriority w:val="3"/>
    <w:qFormat/>
    <w:pPr>
      <w:pageBreakBefore/>
      <w:numPr>
        <w:numId w:val="2"/>
      </w:numPr>
      <w:spacing w:before="120" w:after="120"/>
      <w:jc w:val="left"/>
      <w:outlineLvl w:val="0"/>
    </w:pPr>
    <w:rPr>
      <w:b/>
      <w:sz w:val="36"/>
      <w:szCs w:val="36"/>
    </w:rPr>
  </w:style>
  <w:style w:type="paragraph" w:customStyle="1" w:styleId="21">
    <w:name w:val="附录2"/>
    <w:basedOn w:val="a"/>
    <w:uiPriority w:val="3"/>
    <w:qFormat/>
    <w:pPr>
      <w:numPr>
        <w:ilvl w:val="1"/>
        <w:numId w:val="2"/>
      </w:numPr>
      <w:spacing w:before="60" w:after="60"/>
      <w:ind w:left="425" w:hanging="425"/>
    </w:pPr>
    <w:rPr>
      <w:b/>
      <w:sz w:val="30"/>
      <w:szCs w:val="30"/>
    </w:rPr>
  </w:style>
  <w:style w:type="paragraph" w:customStyle="1" w:styleId="30">
    <w:name w:val="附录3"/>
    <w:basedOn w:val="a"/>
    <w:uiPriority w:val="3"/>
    <w:qFormat/>
    <w:pPr>
      <w:numPr>
        <w:ilvl w:val="2"/>
        <w:numId w:val="2"/>
      </w:numPr>
      <w:ind w:left="0" w:firstLine="0"/>
    </w:pPr>
    <w:rPr>
      <w:b/>
    </w:rPr>
  </w:style>
  <w:style w:type="paragraph" w:customStyle="1" w:styleId="ae">
    <w:name w:val="参考文献"/>
    <w:basedOn w:val="a"/>
    <w:next w:val="a"/>
    <w:qFormat/>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26\Desktop\&#26280;&#21335;&#22823;&#23398;&#26412;&#31185;&#27605;&#19994;&#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暨南大学本科毕业论文模板.dot</Template>
  <TotalTime>1</TotalTime>
  <Pages>14</Pages>
  <Words>2061</Words>
  <Characters>2206</Characters>
  <Application>Microsoft Office Word</Application>
  <DocSecurity>0</DocSecurity>
  <Lines>200</Lines>
  <Paragraphs>158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李嘉杰</dc:creator>
  <cp:keywords/>
  <cp:lastModifiedBy>嘉杰 李</cp:lastModifiedBy>
  <cp:revision>1</cp:revision>
  <dcterms:created xsi:type="dcterms:W3CDTF">2026-04-15T19:52:00Z</dcterms:created>
  <dcterms:modified xsi:type="dcterms:W3CDTF">2026-04-15T19:53:00Z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