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C8AC3" w14:textId="1FD6CFD2" w:rsidR="00D06634" w:rsidRDefault="00D06634" w:rsidP="00D06634">
      <w:r>
        <w:t>Is Australia heading towards recession?</w:t>
      </w:r>
    </w:p>
    <w:p w14:paraId="10F38CCA" w14:textId="183229D6" w:rsidR="00D06634" w:rsidRDefault="00D06634" w:rsidP="00D06634">
      <w:r>
        <w:t xml:space="preserve">Hypothesis: something has got to give, whether its housing prices, car loans, </w:t>
      </w:r>
    </w:p>
    <w:p w14:paraId="1B79046C" w14:textId="77777777" w:rsidR="00607E5D" w:rsidRDefault="00607E5D" w:rsidP="00D06634"/>
    <w:p w14:paraId="5EB5DBA2" w14:textId="342C9C9F" w:rsidR="00D06634" w:rsidRDefault="00D06634" w:rsidP="00D06634">
      <w:r>
        <w:t xml:space="preserve">Also, because so many housing loans are </w:t>
      </w:r>
      <w:r w:rsidR="00607E5D">
        <w:t>locked into</w:t>
      </w:r>
      <w:r>
        <w:t xml:space="preserve"> previously </w:t>
      </w:r>
      <w:r w:rsidR="00607E5D">
        <w:t>historically low</w:t>
      </w:r>
      <w:r>
        <w:t xml:space="preserve"> interest rates, many households are </w:t>
      </w:r>
      <w:r w:rsidR="00D33908">
        <w:t xml:space="preserve">reluctant to sell their properties in the current housing market. The extremely </w:t>
      </w:r>
      <w:r w:rsidR="00607E5D">
        <w:t>high-interest</w:t>
      </w:r>
      <w:r w:rsidR="00D33908">
        <w:t xml:space="preserve"> rates are also discouraging newcomers into the market.</w:t>
      </w:r>
    </w:p>
    <w:p w14:paraId="21D5E185" w14:textId="1C96C33E" w:rsidR="00D33908" w:rsidRDefault="00D33908" w:rsidP="00D06634">
      <w:r w:rsidRPr="00D33908">
        <w:drawing>
          <wp:inline distT="0" distB="0" distL="0" distR="0" wp14:anchorId="5ECCD440" wp14:editId="4CFBA9E1">
            <wp:extent cx="5731510" cy="1872615"/>
            <wp:effectExtent l="0" t="0" r="0" b="0"/>
            <wp:docPr id="1731032856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032856" name="Picture 1" descr="A screenshot of a vide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2558" w14:textId="19348E5D" w:rsidR="00D33908" w:rsidRDefault="00D33908" w:rsidP="00D06634">
      <w:r>
        <w:t xml:space="preserve">Treasury Yields (government bonds and returns etc.) at </w:t>
      </w:r>
      <w:r w:rsidR="00607E5D">
        <w:t>risk-free</w:t>
      </w:r>
      <w:r>
        <w:t xml:space="preserve"> rates. Usually</w:t>
      </w:r>
      <w:r w:rsidR="00607E5D">
        <w:t>,</w:t>
      </w:r>
      <w:r>
        <w:t xml:space="preserve"> when bond yields are high, </w:t>
      </w:r>
      <w:r w:rsidR="00E903D5">
        <w:t>it means people are pulling out of risky investments (pulling money from banks).</w:t>
      </w:r>
    </w:p>
    <w:p w14:paraId="231E7EBA" w14:textId="5B698F86" w:rsidR="00D33908" w:rsidRDefault="00D33908" w:rsidP="00D06634">
      <w:r w:rsidRPr="00D33908">
        <w:drawing>
          <wp:inline distT="0" distB="0" distL="0" distR="0" wp14:anchorId="7BB3ECC1" wp14:editId="75D29D19">
            <wp:extent cx="5731510" cy="3256915"/>
            <wp:effectExtent l="0" t="0" r="0" b="0"/>
            <wp:docPr id="12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07C8" w14:textId="0CB80B95" w:rsidR="00D33908" w:rsidRDefault="00D33908" w:rsidP="00D06634">
      <w:r w:rsidRPr="00D33908">
        <w:lastRenderedPageBreak/>
        <w:drawing>
          <wp:inline distT="0" distB="0" distL="0" distR="0" wp14:anchorId="0BA0FF57" wp14:editId="4BE38C93">
            <wp:extent cx="5731510" cy="5749925"/>
            <wp:effectExtent l="0" t="0" r="0" b="0"/>
            <wp:docPr id="195274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40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CAC9" w14:textId="64AB4E0B" w:rsidR="00D33908" w:rsidRDefault="00D33908" w:rsidP="00D06634">
      <w:r>
        <w:t>What happened in 2008 was</w:t>
      </w:r>
      <w:r w:rsidR="00607E5D">
        <w:t xml:space="preserve">, housing </w:t>
      </w:r>
      <w:r w:rsidR="008B565D">
        <w:t>bubbles lead to banks loaning out bad loans, then banks sold these bad loans as mortgage-backed securities (MBS) to investors, which spread the financial risks throughout the economies. Then once the</w:t>
      </w:r>
      <w:r w:rsidR="00607E5D">
        <w:t xml:space="preserve"> big banks filed bankruptcy</w:t>
      </w:r>
      <w:r w:rsidR="008B565D">
        <w:t xml:space="preserve">, </w:t>
      </w:r>
      <w:r w:rsidR="00607E5D">
        <w:t xml:space="preserve">Banks couldn’t lend out money anymore to </w:t>
      </w:r>
      <w:r w:rsidR="008B565D">
        <w:t xml:space="preserve">each other because their uncertainty about the value of the </w:t>
      </w:r>
      <w:proofErr w:type="spellStart"/>
      <w:r w:rsidR="008B565D">
        <w:t>assests</w:t>
      </w:r>
      <w:proofErr w:type="spellEnd"/>
      <w:r w:rsidR="008B565D">
        <w:t xml:space="preserve">. </w:t>
      </w:r>
      <w:r w:rsidR="00607E5D">
        <w:t xml:space="preserve">businesses, </w:t>
      </w:r>
      <w:r w:rsidR="008B565D">
        <w:t xml:space="preserve">and thus </w:t>
      </w:r>
    </w:p>
    <w:p w14:paraId="4FE86249" w14:textId="77777777" w:rsidR="00D06634" w:rsidRDefault="00D06634" w:rsidP="00D06634"/>
    <w:p w14:paraId="69782D56" w14:textId="77777777" w:rsidR="00D06634" w:rsidRDefault="00D06634" w:rsidP="00D06634"/>
    <w:p w14:paraId="59E10C89" w14:textId="210F77EB" w:rsidR="00D06634" w:rsidRDefault="00D06634" w:rsidP="00D06634">
      <w:r>
        <w:t xml:space="preserve">Lead with </w:t>
      </w:r>
      <w:r>
        <w:t xml:space="preserve">Interest rate changes, to </w:t>
      </w:r>
    </w:p>
    <w:p w14:paraId="16DFC42A" w14:textId="29AAD2F7" w:rsidR="00D06634" w:rsidRDefault="00D06634"/>
    <w:p w14:paraId="7A8E18EE" w14:textId="64D5DDDA" w:rsidR="007F00CC" w:rsidRDefault="00D06634">
      <w:r>
        <w:t xml:space="preserve">Average Annual </w:t>
      </w:r>
      <w:r w:rsidR="00E903D5">
        <w:t>Real estate</w:t>
      </w:r>
      <w:r>
        <w:t xml:space="preserve"> prices/</w:t>
      </w:r>
      <w:proofErr w:type="spellStart"/>
      <w:r>
        <w:t>yr</w:t>
      </w:r>
      <w:proofErr w:type="spellEnd"/>
      <w:r>
        <w:t xml:space="preserve">   compared </w:t>
      </w:r>
      <w:r w:rsidR="00E903D5">
        <w:t>against Median</w:t>
      </w:r>
      <w:r>
        <w:t xml:space="preserve"> Household </w:t>
      </w:r>
      <w:r w:rsidR="00E903D5">
        <w:t>Income</w:t>
      </w:r>
    </w:p>
    <w:p w14:paraId="1D045D80" w14:textId="39240A4F" w:rsidR="00D06634" w:rsidRDefault="00D06634">
      <w:r>
        <w:t>To calculate how many years it takes for the average household to afford houses.</w:t>
      </w:r>
    </w:p>
    <w:p w14:paraId="7F959D93" w14:textId="77777777" w:rsidR="008C7DEF" w:rsidRDefault="008C7DEF"/>
    <w:p w14:paraId="6D6E65E2" w14:textId="5F51F420" w:rsidR="008C7DEF" w:rsidRDefault="008C7DEF">
      <w:r>
        <w:lastRenderedPageBreak/>
        <w:t>Bonds on average has been the highest it’s been since the end of the 2008 financial crisis</w:t>
      </w:r>
    </w:p>
    <w:sectPr w:rsidR="008C7D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62633" w14:textId="77777777" w:rsidR="00A467FC" w:rsidRDefault="00A467FC" w:rsidP="00D06634">
      <w:pPr>
        <w:spacing w:after="0" w:line="240" w:lineRule="auto"/>
      </w:pPr>
      <w:r>
        <w:separator/>
      </w:r>
    </w:p>
  </w:endnote>
  <w:endnote w:type="continuationSeparator" w:id="0">
    <w:p w14:paraId="2A3B087A" w14:textId="77777777" w:rsidR="00A467FC" w:rsidRDefault="00A467FC" w:rsidP="00D06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99E61" w14:textId="77777777" w:rsidR="00A467FC" w:rsidRDefault="00A467FC" w:rsidP="00D06634">
      <w:pPr>
        <w:spacing w:after="0" w:line="240" w:lineRule="auto"/>
      </w:pPr>
      <w:r>
        <w:separator/>
      </w:r>
    </w:p>
  </w:footnote>
  <w:footnote w:type="continuationSeparator" w:id="0">
    <w:p w14:paraId="61EDBF5D" w14:textId="77777777" w:rsidR="00A467FC" w:rsidRDefault="00A467FC" w:rsidP="00D066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3EF9"/>
    <w:rsid w:val="005E3EF9"/>
    <w:rsid w:val="00607E5D"/>
    <w:rsid w:val="006C36C7"/>
    <w:rsid w:val="007F00CC"/>
    <w:rsid w:val="008B565D"/>
    <w:rsid w:val="008C7DEF"/>
    <w:rsid w:val="008E7A9F"/>
    <w:rsid w:val="008F08F2"/>
    <w:rsid w:val="00A467FC"/>
    <w:rsid w:val="00D06634"/>
    <w:rsid w:val="00D33908"/>
    <w:rsid w:val="00E903D5"/>
    <w:rsid w:val="00F31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70848D"/>
  <w15:chartTrackingRefBased/>
  <w15:docId w15:val="{73192473-799A-4FEC-9C0B-E3B1E1BF5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66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634"/>
  </w:style>
  <w:style w:type="paragraph" w:styleId="Footer">
    <w:name w:val="footer"/>
    <w:basedOn w:val="Normal"/>
    <w:link w:val="FooterChar"/>
    <w:uiPriority w:val="99"/>
    <w:unhideWhenUsed/>
    <w:rsid w:val="00D066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6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3</Pages>
  <Words>195</Words>
  <Characters>1073</Characters>
  <Application>Microsoft Office Word</Application>
  <DocSecurity>0</DocSecurity>
  <Lines>24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Kaijie Lin</dc:creator>
  <cp:keywords/>
  <dc:description/>
  <cp:lastModifiedBy>Kaijie Lin</cp:lastModifiedBy>
  <cp:revision>2</cp:revision>
  <dcterms:created xsi:type="dcterms:W3CDTF">2023-10-10T07:49:00Z</dcterms:created>
  <dcterms:modified xsi:type="dcterms:W3CDTF">2023-10-10T15:15:00Z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25d62bbfc7c1dedc4f18e73774b00785d5ac84d4415735c111b6702520a686b3</vt:lpwstr>
  </property>
</Properties>
</file>