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E534" w14:textId="46DEB54E" w:rsidR="00800AF3" w:rsidRDefault="004F57F1" w:rsidP="00984125">
      <w:pPr>
        <w:pStyle w:val="Heading1"/>
        <w:rPr>
          <w:noProof/>
          <w:lang w:eastAsia="en-GB"/>
        </w:rPr>
      </w:pPr>
      <w:r w:rsidRPr="00466BF3">
        <w:rPr>
          <w:noProof/>
          <w:lang w:eastAsia="en-GB"/>
        </w:rPr>
        <w:t>Assessment Brief</w:t>
      </w:r>
      <w:r w:rsidR="0087370A">
        <w:rPr>
          <w:noProof/>
          <w:lang w:eastAsia="en-GB"/>
        </w:rPr>
        <w:t>: Mini Apps (Reassessment)</w:t>
      </w:r>
    </w:p>
    <w:tbl>
      <w:tblPr>
        <w:tblStyle w:val="TableGrid"/>
        <w:tblW w:w="0" w:type="auto"/>
        <w:tblLook w:val="0620" w:firstRow="1" w:lastRow="0" w:firstColumn="0" w:lastColumn="0" w:noHBand="1" w:noVBand="1"/>
      </w:tblPr>
      <w:tblGrid>
        <w:gridCol w:w="3397"/>
        <w:gridCol w:w="3261"/>
        <w:gridCol w:w="3798"/>
      </w:tblGrid>
      <w:tr w:rsidR="0084194B" w14:paraId="46DEA160" w14:textId="77777777" w:rsidTr="00466BF3">
        <w:tc>
          <w:tcPr>
            <w:tcW w:w="6658" w:type="dxa"/>
            <w:gridSpan w:val="2"/>
          </w:tcPr>
          <w:p w14:paraId="5D7EBF08" w14:textId="5E615C83" w:rsidR="0084194B" w:rsidRDefault="0084194B" w:rsidP="00984125">
            <w:pPr>
              <w:rPr>
                <w:rFonts w:asciiTheme="minorHAnsi" w:hAnsiTheme="minorHAnsi" w:cstheme="minorHAnsi"/>
                <w:sz w:val="22"/>
                <w:szCs w:val="22"/>
              </w:rPr>
            </w:pPr>
            <w:r w:rsidRPr="00155DB7">
              <w:rPr>
                <w:rFonts w:asciiTheme="minorHAnsi" w:hAnsiTheme="minorHAnsi" w:cstheme="minorHAnsi"/>
                <w:b/>
                <w:bCs/>
                <w:sz w:val="22"/>
                <w:szCs w:val="22"/>
              </w:rPr>
              <w:t>Module Leader:</w:t>
            </w:r>
            <w:r w:rsidRPr="0084194B">
              <w:rPr>
                <w:rFonts w:asciiTheme="minorHAnsi" w:hAnsiTheme="minorHAnsi" w:cstheme="minorHAnsi"/>
                <w:sz w:val="22"/>
                <w:szCs w:val="22"/>
              </w:rPr>
              <w:t xml:space="preserve"> </w:t>
            </w:r>
            <w:r w:rsidR="0044310F">
              <w:rPr>
                <w:rFonts w:asciiTheme="minorHAnsi" w:hAnsiTheme="minorHAnsi" w:cstheme="minorHAnsi"/>
                <w:sz w:val="22"/>
                <w:szCs w:val="22"/>
              </w:rPr>
              <w:t>Tonderai Maswera</w:t>
            </w:r>
          </w:p>
          <w:p w14:paraId="6FF0A10C" w14:textId="74E05737" w:rsidR="0084194B" w:rsidRPr="0084194B" w:rsidRDefault="0084194B" w:rsidP="00984125">
            <w:pPr>
              <w:rPr>
                <w:rFonts w:asciiTheme="minorHAnsi" w:hAnsiTheme="minorHAnsi" w:cstheme="minorHAnsi"/>
                <w:sz w:val="22"/>
                <w:szCs w:val="22"/>
              </w:rPr>
            </w:pPr>
          </w:p>
        </w:tc>
        <w:tc>
          <w:tcPr>
            <w:tcW w:w="3798" w:type="dxa"/>
          </w:tcPr>
          <w:p w14:paraId="7D5F2A17" w14:textId="46E43D65" w:rsidR="0084194B" w:rsidRPr="0084194B" w:rsidRDefault="0084194B" w:rsidP="00984125">
            <w:pPr>
              <w:rPr>
                <w:rFonts w:asciiTheme="minorHAnsi" w:hAnsiTheme="minorHAnsi" w:cstheme="minorHAnsi"/>
                <w:sz w:val="22"/>
                <w:szCs w:val="22"/>
              </w:rPr>
            </w:pPr>
            <w:r w:rsidRPr="00155DB7">
              <w:rPr>
                <w:rFonts w:asciiTheme="minorHAnsi" w:hAnsiTheme="minorHAnsi" w:cstheme="minorHAnsi"/>
                <w:b/>
                <w:bCs/>
                <w:sz w:val="22"/>
                <w:szCs w:val="22"/>
              </w:rPr>
              <w:t>Level:</w:t>
            </w:r>
            <w:r w:rsidR="0044310F">
              <w:rPr>
                <w:rFonts w:asciiTheme="minorHAnsi" w:hAnsiTheme="minorHAnsi" w:cstheme="minorHAnsi"/>
                <w:sz w:val="22"/>
                <w:szCs w:val="22"/>
              </w:rPr>
              <w:t xml:space="preserve"> 4</w:t>
            </w:r>
          </w:p>
        </w:tc>
      </w:tr>
      <w:tr w:rsidR="004F57F1" w14:paraId="1170AC8A" w14:textId="77777777" w:rsidTr="00466BF3">
        <w:tc>
          <w:tcPr>
            <w:tcW w:w="6658" w:type="dxa"/>
            <w:gridSpan w:val="2"/>
          </w:tcPr>
          <w:p w14:paraId="588F3582" w14:textId="5BD8BB34" w:rsidR="004F57F1" w:rsidRPr="004F57F1" w:rsidRDefault="004F57F1" w:rsidP="00984125">
            <w:pPr>
              <w:rPr>
                <w:rFonts w:asciiTheme="minorHAnsi" w:hAnsiTheme="minorHAnsi" w:cstheme="minorHAnsi"/>
                <w:sz w:val="22"/>
                <w:szCs w:val="22"/>
              </w:rPr>
            </w:pPr>
            <w:r w:rsidRPr="00155DB7">
              <w:rPr>
                <w:rFonts w:asciiTheme="minorHAnsi" w:hAnsiTheme="minorHAnsi" w:cstheme="minorHAnsi"/>
                <w:b/>
                <w:bCs/>
                <w:sz w:val="22"/>
                <w:szCs w:val="22"/>
              </w:rPr>
              <w:t>Module Name:</w:t>
            </w:r>
            <w:r w:rsidR="0044310F">
              <w:rPr>
                <w:rFonts w:asciiTheme="minorHAnsi" w:hAnsiTheme="minorHAnsi" w:cstheme="minorHAnsi"/>
                <w:sz w:val="22"/>
                <w:szCs w:val="22"/>
              </w:rPr>
              <w:t xml:space="preserve"> Programming for Computer Science</w:t>
            </w:r>
          </w:p>
          <w:p w14:paraId="3A318059" w14:textId="77777777" w:rsidR="004F57F1" w:rsidRPr="004F57F1" w:rsidRDefault="004F57F1" w:rsidP="00984125">
            <w:pPr>
              <w:rPr>
                <w:rFonts w:asciiTheme="minorHAnsi" w:hAnsiTheme="minorHAnsi" w:cstheme="minorHAnsi"/>
                <w:noProof/>
                <w:sz w:val="22"/>
                <w:szCs w:val="22"/>
                <w:lang w:eastAsia="en-GB"/>
              </w:rPr>
            </w:pPr>
          </w:p>
        </w:tc>
        <w:tc>
          <w:tcPr>
            <w:tcW w:w="3798" w:type="dxa"/>
          </w:tcPr>
          <w:p w14:paraId="0904B1DE" w14:textId="5EF83BBE" w:rsidR="004F57F1" w:rsidRPr="004F57F1" w:rsidRDefault="004F57F1" w:rsidP="00984125">
            <w:pPr>
              <w:rPr>
                <w:rFonts w:asciiTheme="minorHAnsi" w:hAnsiTheme="minorHAnsi" w:cstheme="minorHAnsi"/>
                <w:sz w:val="22"/>
                <w:szCs w:val="22"/>
              </w:rPr>
            </w:pPr>
            <w:r w:rsidRPr="00155DB7">
              <w:rPr>
                <w:rFonts w:asciiTheme="minorHAnsi" w:hAnsiTheme="minorHAnsi" w:cstheme="minorHAnsi"/>
                <w:b/>
                <w:bCs/>
                <w:sz w:val="22"/>
                <w:szCs w:val="22"/>
              </w:rPr>
              <w:t>Module Code:</w:t>
            </w:r>
            <w:r w:rsidR="00EC7396">
              <w:rPr>
                <w:rFonts w:asciiTheme="minorHAnsi" w:hAnsiTheme="minorHAnsi" w:cstheme="minorHAnsi"/>
                <w:sz w:val="22"/>
                <w:szCs w:val="22"/>
              </w:rPr>
              <w:t xml:space="preserve"> </w:t>
            </w:r>
            <w:r w:rsidR="00EC7396" w:rsidRPr="00EC7396">
              <w:rPr>
                <w:rFonts w:asciiTheme="minorHAnsi" w:hAnsiTheme="minorHAnsi" w:cstheme="minorHAnsi"/>
                <w:sz w:val="22"/>
                <w:szCs w:val="22"/>
              </w:rPr>
              <w:t>55-407816</w:t>
            </w:r>
          </w:p>
          <w:p w14:paraId="1815A53C" w14:textId="77777777" w:rsidR="004F57F1" w:rsidRPr="004F57F1" w:rsidRDefault="004F57F1" w:rsidP="00984125">
            <w:pPr>
              <w:rPr>
                <w:rFonts w:asciiTheme="minorHAnsi" w:hAnsiTheme="minorHAnsi" w:cstheme="minorHAnsi"/>
                <w:noProof/>
                <w:sz w:val="22"/>
                <w:szCs w:val="22"/>
                <w:lang w:eastAsia="en-GB"/>
              </w:rPr>
            </w:pPr>
          </w:p>
        </w:tc>
      </w:tr>
      <w:tr w:rsidR="004F57F1" w14:paraId="77B002BE" w14:textId="77777777" w:rsidTr="00466BF3">
        <w:tc>
          <w:tcPr>
            <w:tcW w:w="10456" w:type="dxa"/>
            <w:gridSpan w:val="3"/>
          </w:tcPr>
          <w:p w14:paraId="11474533" w14:textId="78C3DF96" w:rsidR="004F57F1" w:rsidRPr="004F57F1" w:rsidRDefault="004F57F1" w:rsidP="00984125">
            <w:pPr>
              <w:rPr>
                <w:rFonts w:asciiTheme="minorHAnsi" w:hAnsiTheme="minorHAnsi" w:cstheme="minorHAnsi"/>
                <w:sz w:val="22"/>
                <w:szCs w:val="22"/>
              </w:rPr>
            </w:pPr>
            <w:r w:rsidRPr="00155DB7">
              <w:rPr>
                <w:rFonts w:asciiTheme="minorHAnsi" w:hAnsiTheme="minorHAnsi" w:cstheme="minorHAnsi"/>
                <w:b/>
                <w:bCs/>
                <w:sz w:val="22"/>
                <w:szCs w:val="22"/>
              </w:rPr>
              <w:t xml:space="preserve">Assignment </w:t>
            </w:r>
            <w:r w:rsidR="00C570AB" w:rsidRPr="00155DB7">
              <w:rPr>
                <w:rFonts w:asciiTheme="minorHAnsi" w:hAnsiTheme="minorHAnsi" w:cstheme="minorHAnsi"/>
                <w:b/>
                <w:bCs/>
                <w:sz w:val="22"/>
                <w:szCs w:val="22"/>
              </w:rPr>
              <w:t>Title</w:t>
            </w:r>
            <w:r w:rsidRPr="00155DB7">
              <w:rPr>
                <w:rFonts w:asciiTheme="minorHAnsi" w:hAnsiTheme="minorHAnsi" w:cstheme="minorHAnsi"/>
                <w:b/>
                <w:bCs/>
                <w:sz w:val="22"/>
                <w:szCs w:val="22"/>
              </w:rPr>
              <w:t>:</w:t>
            </w:r>
            <w:r w:rsidRPr="004F57F1">
              <w:rPr>
                <w:rFonts w:asciiTheme="minorHAnsi" w:hAnsiTheme="minorHAnsi" w:cstheme="minorHAnsi"/>
                <w:sz w:val="22"/>
                <w:szCs w:val="22"/>
              </w:rPr>
              <w:t xml:space="preserve"> </w:t>
            </w:r>
            <w:r w:rsidR="00EC7396">
              <w:rPr>
                <w:rFonts w:asciiTheme="minorHAnsi" w:hAnsiTheme="minorHAnsi" w:cstheme="minorHAnsi"/>
                <w:sz w:val="22"/>
                <w:szCs w:val="22"/>
              </w:rPr>
              <w:t>Mini Java Apps</w:t>
            </w:r>
          </w:p>
          <w:p w14:paraId="22FA4EDC" w14:textId="77777777" w:rsidR="004F57F1" w:rsidRPr="004F57F1" w:rsidRDefault="004F57F1" w:rsidP="00984125">
            <w:pPr>
              <w:rPr>
                <w:rFonts w:asciiTheme="minorHAnsi" w:hAnsiTheme="minorHAnsi" w:cstheme="minorHAnsi"/>
                <w:noProof/>
                <w:sz w:val="22"/>
                <w:szCs w:val="22"/>
                <w:lang w:eastAsia="en-GB"/>
              </w:rPr>
            </w:pPr>
          </w:p>
        </w:tc>
      </w:tr>
      <w:tr w:rsidR="004F57F1" w14:paraId="5824963E" w14:textId="77777777" w:rsidTr="00466BF3">
        <w:tc>
          <w:tcPr>
            <w:tcW w:w="3397" w:type="dxa"/>
          </w:tcPr>
          <w:p w14:paraId="77A3A6DB" w14:textId="189CF8F3" w:rsidR="004F57F1" w:rsidRPr="00155DB7" w:rsidRDefault="00EB25C0" w:rsidP="00984125">
            <w:pPr>
              <w:rPr>
                <w:rFonts w:asciiTheme="minorHAnsi" w:hAnsiTheme="minorHAnsi" w:cstheme="minorHAnsi"/>
                <w:b/>
                <w:bCs/>
                <w:noProof/>
                <w:sz w:val="22"/>
                <w:szCs w:val="22"/>
                <w:lang w:eastAsia="en-GB"/>
              </w:rPr>
            </w:pPr>
            <w:r w:rsidRPr="00155DB7">
              <w:rPr>
                <w:rFonts w:asciiTheme="minorHAnsi" w:hAnsiTheme="minorHAnsi" w:cstheme="minorHAnsi"/>
                <w:b/>
                <w:bCs/>
                <w:noProof/>
                <w:sz w:val="22"/>
                <w:szCs w:val="22"/>
                <w:lang w:eastAsia="en-GB"/>
              </w:rPr>
              <w:t xml:space="preserve">Individual </w:t>
            </w:r>
            <w:r w:rsidR="00EC7396" w:rsidRPr="00155DB7">
              <w:rPr>
                <w:rFonts w:asciiTheme="minorHAnsi" w:hAnsiTheme="minorHAnsi" w:cstheme="minorHAnsi"/>
                <w:b/>
                <w:bCs/>
                <w:noProof/>
                <w:sz w:val="22"/>
                <w:szCs w:val="22"/>
                <w:lang w:eastAsia="en-GB"/>
              </w:rPr>
              <w:t>Task</w:t>
            </w:r>
          </w:p>
          <w:p w14:paraId="0E2640A6" w14:textId="0AE4692D" w:rsidR="00EB25C0" w:rsidRPr="00EB25C0" w:rsidRDefault="00EB25C0" w:rsidP="00984125">
            <w:pPr>
              <w:rPr>
                <w:rFonts w:asciiTheme="minorHAnsi" w:hAnsiTheme="minorHAnsi" w:cstheme="minorHAnsi"/>
                <w:noProof/>
                <w:sz w:val="22"/>
                <w:szCs w:val="22"/>
                <w:lang w:eastAsia="en-GB"/>
              </w:rPr>
            </w:pPr>
          </w:p>
        </w:tc>
        <w:tc>
          <w:tcPr>
            <w:tcW w:w="3261" w:type="dxa"/>
          </w:tcPr>
          <w:p w14:paraId="36663566" w14:textId="1C40FC0E" w:rsidR="004F57F1" w:rsidRPr="004F57F1" w:rsidRDefault="004F57F1" w:rsidP="00984125">
            <w:pPr>
              <w:rPr>
                <w:rFonts w:asciiTheme="minorHAnsi" w:hAnsiTheme="minorHAnsi" w:cstheme="minorHAnsi"/>
                <w:noProof/>
                <w:sz w:val="22"/>
                <w:szCs w:val="22"/>
                <w:lang w:eastAsia="en-GB"/>
              </w:rPr>
            </w:pPr>
            <w:r w:rsidRPr="00155DB7">
              <w:rPr>
                <w:rFonts w:asciiTheme="minorHAnsi" w:hAnsiTheme="minorHAnsi" w:cstheme="minorHAnsi"/>
                <w:b/>
                <w:bCs/>
                <w:noProof/>
                <w:sz w:val="22"/>
                <w:szCs w:val="22"/>
                <w:lang w:eastAsia="en-GB"/>
              </w:rPr>
              <w:t>Weighting:</w:t>
            </w:r>
            <w:r w:rsidR="00EB25C0">
              <w:rPr>
                <w:rFonts w:asciiTheme="minorHAnsi" w:hAnsiTheme="minorHAnsi" w:cstheme="minorHAnsi"/>
                <w:noProof/>
                <w:sz w:val="22"/>
                <w:szCs w:val="22"/>
                <w:lang w:eastAsia="en-GB"/>
              </w:rPr>
              <w:t xml:space="preserve"> </w:t>
            </w:r>
            <w:r w:rsidR="00EC7396">
              <w:rPr>
                <w:rFonts w:asciiTheme="minorHAnsi" w:hAnsiTheme="minorHAnsi" w:cstheme="minorHAnsi"/>
                <w:noProof/>
                <w:sz w:val="22"/>
                <w:szCs w:val="22"/>
                <w:lang w:eastAsia="en-GB"/>
              </w:rPr>
              <w:t>50%</w:t>
            </w:r>
          </w:p>
        </w:tc>
        <w:tc>
          <w:tcPr>
            <w:tcW w:w="3798" w:type="dxa"/>
          </w:tcPr>
          <w:p w14:paraId="0A1B65FF" w14:textId="6083A42D" w:rsidR="004F57F1" w:rsidRPr="004F57F1" w:rsidRDefault="004F57F1" w:rsidP="00984125">
            <w:pPr>
              <w:rPr>
                <w:rFonts w:asciiTheme="minorHAnsi" w:hAnsiTheme="minorHAnsi" w:cstheme="minorHAnsi"/>
                <w:noProof/>
                <w:sz w:val="22"/>
                <w:szCs w:val="22"/>
                <w:lang w:eastAsia="en-GB"/>
              </w:rPr>
            </w:pPr>
            <w:r w:rsidRPr="00155DB7">
              <w:rPr>
                <w:rFonts w:asciiTheme="minorHAnsi" w:hAnsiTheme="minorHAnsi" w:cstheme="minorHAnsi"/>
                <w:b/>
                <w:bCs/>
                <w:noProof/>
                <w:sz w:val="22"/>
                <w:szCs w:val="22"/>
                <w:lang w:eastAsia="en-GB"/>
              </w:rPr>
              <w:t>Magnitude:</w:t>
            </w:r>
            <w:r w:rsidR="0086483F">
              <w:rPr>
                <w:rFonts w:asciiTheme="minorHAnsi" w:hAnsiTheme="minorHAnsi" w:cstheme="minorHAnsi"/>
                <w:noProof/>
                <w:sz w:val="22"/>
                <w:szCs w:val="22"/>
                <w:lang w:eastAsia="en-GB"/>
              </w:rPr>
              <w:t xml:space="preserve"> </w:t>
            </w:r>
            <w:r w:rsidR="00A14C88" w:rsidRPr="00A14C88">
              <w:rPr>
                <w:rFonts w:asciiTheme="minorHAnsi" w:hAnsiTheme="minorHAnsi" w:cstheme="minorHAnsi"/>
                <w:noProof/>
                <w:sz w:val="22"/>
                <w:szCs w:val="22"/>
                <w:lang w:eastAsia="en-GB"/>
              </w:rPr>
              <w:t>20 hours</w:t>
            </w:r>
            <w:r w:rsidR="006C7877">
              <w:rPr>
                <w:rFonts w:asciiTheme="minorHAnsi" w:hAnsiTheme="minorHAnsi" w:cstheme="minorHAnsi"/>
                <w:noProof/>
                <w:sz w:val="22"/>
                <w:szCs w:val="22"/>
                <w:lang w:eastAsia="en-GB"/>
              </w:rPr>
              <w:t xml:space="preserve"> (notionally)</w:t>
            </w:r>
          </w:p>
        </w:tc>
      </w:tr>
      <w:tr w:rsidR="00EB25C0" w14:paraId="06998DFE" w14:textId="77777777" w:rsidTr="00466BF3">
        <w:tc>
          <w:tcPr>
            <w:tcW w:w="3397" w:type="dxa"/>
          </w:tcPr>
          <w:p w14:paraId="710A0F2A" w14:textId="41BA7034" w:rsidR="00EB25C0" w:rsidRPr="00155DB7" w:rsidRDefault="0084194B" w:rsidP="00984125">
            <w:pPr>
              <w:rPr>
                <w:rFonts w:asciiTheme="minorHAnsi" w:hAnsiTheme="minorHAnsi" w:cstheme="minorHAnsi"/>
                <w:b/>
                <w:bCs/>
                <w:noProof/>
                <w:sz w:val="22"/>
                <w:szCs w:val="22"/>
                <w:lang w:eastAsia="en-GB"/>
              </w:rPr>
            </w:pPr>
            <w:r w:rsidRPr="00155DB7">
              <w:rPr>
                <w:rFonts w:asciiTheme="minorHAnsi" w:hAnsiTheme="minorHAnsi" w:cstheme="minorHAnsi"/>
                <w:b/>
                <w:bCs/>
                <w:noProof/>
                <w:sz w:val="22"/>
                <w:szCs w:val="22"/>
                <w:lang w:eastAsia="en-GB"/>
              </w:rPr>
              <w:t>Submission date/time</w:t>
            </w:r>
            <w:r w:rsidR="00EB25C0" w:rsidRPr="00155DB7">
              <w:rPr>
                <w:rFonts w:asciiTheme="minorHAnsi" w:hAnsiTheme="minorHAnsi" w:cstheme="minorHAnsi"/>
                <w:b/>
                <w:bCs/>
                <w:noProof/>
                <w:sz w:val="22"/>
                <w:szCs w:val="22"/>
                <w:lang w:eastAsia="en-GB"/>
              </w:rPr>
              <w:t>:</w:t>
            </w:r>
          </w:p>
          <w:p w14:paraId="286F4C1D" w14:textId="59DD1096" w:rsidR="00A14C88" w:rsidRDefault="00B434ED" w:rsidP="00984125">
            <w:pPr>
              <w:rPr>
                <w:rFonts w:asciiTheme="minorHAnsi" w:hAnsiTheme="minorHAnsi" w:cstheme="minorHAnsi"/>
                <w:noProof/>
                <w:sz w:val="22"/>
                <w:szCs w:val="22"/>
                <w:lang w:eastAsia="en-GB"/>
              </w:rPr>
            </w:pPr>
            <w:r>
              <w:rPr>
                <w:rFonts w:asciiTheme="minorHAnsi" w:hAnsiTheme="minorHAnsi" w:cstheme="minorHAnsi"/>
                <w:noProof/>
                <w:sz w:val="22"/>
                <w:szCs w:val="22"/>
                <w:lang w:eastAsia="en-GB"/>
              </w:rPr>
              <w:t>30</w:t>
            </w:r>
            <w:r w:rsidRPr="00B434ED">
              <w:rPr>
                <w:rFonts w:asciiTheme="minorHAnsi" w:hAnsiTheme="minorHAnsi" w:cstheme="minorHAnsi"/>
                <w:noProof/>
                <w:sz w:val="22"/>
                <w:szCs w:val="22"/>
                <w:vertAlign w:val="superscript"/>
                <w:lang w:eastAsia="en-GB"/>
              </w:rPr>
              <w:t>th</w:t>
            </w:r>
            <w:r>
              <w:rPr>
                <w:rFonts w:asciiTheme="minorHAnsi" w:hAnsiTheme="minorHAnsi" w:cstheme="minorHAnsi"/>
                <w:noProof/>
                <w:sz w:val="22"/>
                <w:szCs w:val="22"/>
                <w:lang w:eastAsia="en-GB"/>
              </w:rPr>
              <w:t xml:space="preserve"> June 2022</w:t>
            </w:r>
            <w:r w:rsidR="00A14C88">
              <w:rPr>
                <w:rFonts w:asciiTheme="minorHAnsi" w:hAnsiTheme="minorHAnsi" w:cstheme="minorHAnsi"/>
                <w:noProof/>
                <w:sz w:val="22"/>
                <w:szCs w:val="22"/>
                <w:lang w:eastAsia="en-GB"/>
              </w:rPr>
              <w:t xml:space="preserve"> at 3pm</w:t>
            </w:r>
          </w:p>
          <w:p w14:paraId="2852B3C7" w14:textId="12877116" w:rsidR="00EB25C0" w:rsidRPr="004F57F1" w:rsidRDefault="00EB25C0" w:rsidP="00984125">
            <w:pPr>
              <w:rPr>
                <w:rFonts w:cstheme="minorHAnsi"/>
                <w:noProof/>
                <w:lang w:eastAsia="en-GB"/>
              </w:rPr>
            </w:pPr>
          </w:p>
        </w:tc>
        <w:tc>
          <w:tcPr>
            <w:tcW w:w="3261" w:type="dxa"/>
          </w:tcPr>
          <w:p w14:paraId="141E0769" w14:textId="4A386841" w:rsidR="00EB25C0" w:rsidRPr="0084194B" w:rsidRDefault="0084194B" w:rsidP="00984125">
            <w:pPr>
              <w:rPr>
                <w:rFonts w:asciiTheme="minorHAnsi" w:hAnsiTheme="minorHAnsi" w:cstheme="minorHAnsi"/>
                <w:noProof/>
                <w:sz w:val="22"/>
                <w:szCs w:val="22"/>
                <w:lang w:eastAsia="en-GB"/>
              </w:rPr>
            </w:pPr>
            <w:r w:rsidRPr="00155DB7">
              <w:rPr>
                <w:rFonts w:asciiTheme="minorHAnsi" w:hAnsiTheme="minorHAnsi" w:cstheme="minorHAnsi"/>
                <w:b/>
                <w:bCs/>
                <w:noProof/>
                <w:sz w:val="22"/>
                <w:szCs w:val="22"/>
                <w:lang w:eastAsia="en-GB"/>
              </w:rPr>
              <w:t>Blackboard submission</w:t>
            </w:r>
            <w:r w:rsidR="00A14C88" w:rsidRPr="00155DB7">
              <w:rPr>
                <w:rFonts w:asciiTheme="minorHAnsi" w:hAnsiTheme="minorHAnsi" w:cstheme="minorHAnsi"/>
                <w:b/>
                <w:bCs/>
                <w:noProof/>
                <w:sz w:val="22"/>
                <w:szCs w:val="22"/>
                <w:lang w:eastAsia="en-GB"/>
              </w:rPr>
              <w:t>:</w:t>
            </w:r>
            <w:r>
              <w:rPr>
                <w:rFonts w:asciiTheme="minorHAnsi" w:hAnsiTheme="minorHAnsi" w:cstheme="minorHAnsi"/>
                <w:noProof/>
                <w:sz w:val="22"/>
                <w:szCs w:val="22"/>
                <w:lang w:eastAsia="en-GB"/>
              </w:rPr>
              <w:t xml:space="preserve"> Y</w:t>
            </w:r>
            <w:r>
              <w:rPr>
                <w:rFonts w:asciiTheme="minorHAnsi" w:hAnsiTheme="minorHAnsi" w:cstheme="minorHAnsi"/>
                <w:noProof/>
                <w:sz w:val="22"/>
                <w:szCs w:val="22"/>
                <w:lang w:eastAsia="en-GB"/>
              </w:rPr>
              <w:br/>
            </w:r>
            <w:r w:rsidRPr="00155DB7">
              <w:rPr>
                <w:rFonts w:asciiTheme="minorHAnsi" w:hAnsiTheme="minorHAnsi" w:cstheme="minorHAnsi"/>
                <w:b/>
                <w:bCs/>
                <w:noProof/>
                <w:sz w:val="22"/>
                <w:szCs w:val="22"/>
                <w:lang w:eastAsia="en-GB"/>
              </w:rPr>
              <w:t>Turnitin submission</w:t>
            </w:r>
            <w:r w:rsidR="00A14C88" w:rsidRPr="00155DB7">
              <w:rPr>
                <w:rFonts w:asciiTheme="minorHAnsi" w:hAnsiTheme="minorHAnsi" w:cstheme="minorHAnsi"/>
                <w:b/>
                <w:bCs/>
                <w:noProof/>
                <w:sz w:val="22"/>
                <w:szCs w:val="22"/>
                <w:lang w:eastAsia="en-GB"/>
              </w:rPr>
              <w:t>:</w:t>
            </w:r>
            <w:r w:rsidR="00A14C88">
              <w:rPr>
                <w:rFonts w:asciiTheme="minorHAnsi" w:hAnsiTheme="minorHAnsi" w:cstheme="minorHAnsi"/>
                <w:noProof/>
                <w:sz w:val="22"/>
                <w:szCs w:val="22"/>
                <w:lang w:eastAsia="en-GB"/>
              </w:rPr>
              <w:t xml:space="preserve"> </w:t>
            </w:r>
            <w:r>
              <w:rPr>
                <w:rFonts w:asciiTheme="minorHAnsi" w:hAnsiTheme="minorHAnsi" w:cstheme="minorHAnsi"/>
                <w:noProof/>
                <w:sz w:val="22"/>
                <w:szCs w:val="22"/>
                <w:lang w:eastAsia="en-GB"/>
              </w:rPr>
              <w:t>N</w:t>
            </w:r>
          </w:p>
        </w:tc>
        <w:tc>
          <w:tcPr>
            <w:tcW w:w="3798" w:type="dxa"/>
          </w:tcPr>
          <w:p w14:paraId="5CD8DCC0" w14:textId="55C7D231" w:rsidR="00EB25C0" w:rsidRPr="004F57F1" w:rsidRDefault="0084194B" w:rsidP="00984125">
            <w:pPr>
              <w:rPr>
                <w:rFonts w:asciiTheme="minorHAnsi" w:hAnsiTheme="minorHAnsi" w:cstheme="minorHAnsi"/>
                <w:noProof/>
                <w:sz w:val="22"/>
                <w:szCs w:val="22"/>
                <w:lang w:eastAsia="en-GB"/>
              </w:rPr>
            </w:pPr>
            <w:r w:rsidRPr="00155DB7">
              <w:rPr>
                <w:rFonts w:asciiTheme="minorHAnsi" w:hAnsiTheme="minorHAnsi" w:cstheme="minorHAnsi"/>
                <w:b/>
                <w:bCs/>
                <w:noProof/>
                <w:sz w:val="22"/>
                <w:szCs w:val="22"/>
                <w:lang w:eastAsia="en-GB"/>
              </w:rPr>
              <w:t>Format:</w:t>
            </w:r>
            <w:r w:rsidR="00C570AB">
              <w:rPr>
                <w:rFonts w:asciiTheme="minorHAnsi" w:hAnsiTheme="minorHAnsi" w:cstheme="minorHAnsi"/>
                <w:noProof/>
                <w:sz w:val="22"/>
                <w:szCs w:val="22"/>
                <w:lang w:eastAsia="en-GB"/>
              </w:rPr>
              <w:t xml:space="preserve"> </w:t>
            </w:r>
            <w:r w:rsidR="00A14C88">
              <w:rPr>
                <w:rFonts w:asciiTheme="minorHAnsi" w:hAnsiTheme="minorHAnsi" w:cstheme="minorHAnsi"/>
                <w:noProof/>
                <w:sz w:val="22"/>
                <w:szCs w:val="22"/>
                <w:lang w:eastAsia="en-GB"/>
              </w:rPr>
              <w:t>Single Java file</w:t>
            </w:r>
          </w:p>
        </w:tc>
      </w:tr>
      <w:tr w:rsidR="0084194B" w14:paraId="0C75582E" w14:textId="77777777" w:rsidTr="00466BF3">
        <w:tc>
          <w:tcPr>
            <w:tcW w:w="3397" w:type="dxa"/>
          </w:tcPr>
          <w:p w14:paraId="6C2B381B" w14:textId="2C841700" w:rsidR="0084194B" w:rsidRPr="001665D2" w:rsidRDefault="0084194B" w:rsidP="00984125">
            <w:pPr>
              <w:rPr>
                <w:rFonts w:asciiTheme="minorHAnsi" w:hAnsiTheme="minorHAnsi" w:cstheme="minorHAnsi"/>
                <w:b/>
                <w:bCs/>
                <w:noProof/>
                <w:sz w:val="22"/>
                <w:szCs w:val="22"/>
                <w:lang w:eastAsia="en-GB"/>
              </w:rPr>
            </w:pPr>
            <w:r w:rsidRPr="001665D2">
              <w:rPr>
                <w:rFonts w:asciiTheme="minorHAnsi" w:hAnsiTheme="minorHAnsi" w:cstheme="minorHAnsi"/>
                <w:b/>
                <w:bCs/>
                <w:noProof/>
                <w:sz w:val="22"/>
                <w:szCs w:val="22"/>
                <w:lang w:eastAsia="en-GB"/>
              </w:rPr>
              <w:t>Planned feedback date:</w:t>
            </w:r>
          </w:p>
          <w:p w14:paraId="16D30DF4" w14:textId="68FF1D2A" w:rsidR="0084194B" w:rsidRPr="0084194B" w:rsidRDefault="00B434ED" w:rsidP="00984125">
            <w:pPr>
              <w:rPr>
                <w:rFonts w:asciiTheme="minorHAnsi" w:hAnsiTheme="minorHAnsi" w:cstheme="minorHAnsi"/>
                <w:noProof/>
                <w:sz w:val="22"/>
                <w:szCs w:val="22"/>
                <w:lang w:eastAsia="en-GB"/>
              </w:rPr>
            </w:pPr>
            <w:r>
              <w:rPr>
                <w:rFonts w:asciiTheme="minorHAnsi" w:hAnsiTheme="minorHAnsi" w:cstheme="minorHAnsi"/>
                <w:noProof/>
                <w:sz w:val="22"/>
                <w:szCs w:val="22"/>
                <w:lang w:eastAsia="en-GB"/>
              </w:rPr>
              <w:t>21</w:t>
            </w:r>
            <w:r w:rsidRPr="00B434ED">
              <w:rPr>
                <w:rFonts w:asciiTheme="minorHAnsi" w:hAnsiTheme="minorHAnsi" w:cstheme="minorHAnsi"/>
                <w:noProof/>
                <w:sz w:val="22"/>
                <w:szCs w:val="22"/>
                <w:vertAlign w:val="superscript"/>
                <w:lang w:eastAsia="en-GB"/>
              </w:rPr>
              <w:t>st</w:t>
            </w:r>
            <w:r>
              <w:rPr>
                <w:rFonts w:asciiTheme="minorHAnsi" w:hAnsiTheme="minorHAnsi" w:cstheme="minorHAnsi"/>
                <w:noProof/>
                <w:sz w:val="22"/>
                <w:szCs w:val="22"/>
                <w:lang w:eastAsia="en-GB"/>
              </w:rPr>
              <w:t xml:space="preserve"> July 2022</w:t>
            </w:r>
          </w:p>
        </w:tc>
        <w:tc>
          <w:tcPr>
            <w:tcW w:w="3261" w:type="dxa"/>
          </w:tcPr>
          <w:p w14:paraId="39CAF71F" w14:textId="1BD2B25B" w:rsidR="0084194B" w:rsidRPr="0084194B" w:rsidRDefault="0084194B" w:rsidP="00984125">
            <w:pPr>
              <w:rPr>
                <w:rFonts w:asciiTheme="minorHAnsi" w:hAnsiTheme="minorHAnsi" w:cstheme="minorHAnsi"/>
                <w:noProof/>
                <w:lang w:eastAsia="en-GB"/>
              </w:rPr>
            </w:pPr>
            <w:r w:rsidRPr="00155DB7">
              <w:rPr>
                <w:rFonts w:asciiTheme="minorHAnsi" w:hAnsiTheme="minorHAnsi" w:cstheme="minorHAnsi"/>
                <w:b/>
                <w:bCs/>
                <w:noProof/>
                <w:sz w:val="22"/>
                <w:szCs w:val="22"/>
                <w:lang w:eastAsia="en-GB"/>
              </w:rPr>
              <w:t>Mode of feedback:</w:t>
            </w:r>
            <w:r w:rsidR="00A14C88">
              <w:rPr>
                <w:rFonts w:asciiTheme="minorHAnsi" w:hAnsiTheme="minorHAnsi" w:cstheme="minorHAnsi"/>
                <w:noProof/>
                <w:sz w:val="22"/>
                <w:szCs w:val="22"/>
                <w:lang w:eastAsia="en-GB"/>
              </w:rPr>
              <w:t xml:space="preserve"> Blackboard</w:t>
            </w:r>
          </w:p>
        </w:tc>
        <w:tc>
          <w:tcPr>
            <w:tcW w:w="3798" w:type="dxa"/>
          </w:tcPr>
          <w:p w14:paraId="3A7743EB" w14:textId="4C6EE66A" w:rsidR="0084194B" w:rsidRPr="0084194B" w:rsidRDefault="0084194B" w:rsidP="00984125">
            <w:pPr>
              <w:rPr>
                <w:rFonts w:cstheme="minorHAnsi"/>
                <w:b/>
                <w:bCs/>
                <w:noProof/>
                <w:lang w:eastAsia="en-GB"/>
              </w:rPr>
            </w:pPr>
            <w:r w:rsidRPr="00155DB7">
              <w:rPr>
                <w:rFonts w:asciiTheme="minorHAnsi" w:hAnsiTheme="minorHAnsi" w:cstheme="minorHAnsi"/>
                <w:b/>
                <w:bCs/>
                <w:noProof/>
                <w:sz w:val="22"/>
                <w:szCs w:val="22"/>
                <w:lang w:eastAsia="en-GB"/>
              </w:rPr>
              <w:t>In-module retrieval available:</w:t>
            </w:r>
            <w:r w:rsidRPr="004F57F1">
              <w:rPr>
                <w:rFonts w:asciiTheme="minorHAnsi" w:hAnsiTheme="minorHAnsi" w:cstheme="minorHAnsi"/>
                <w:noProof/>
                <w:sz w:val="22"/>
                <w:szCs w:val="22"/>
                <w:lang w:eastAsia="en-GB"/>
              </w:rPr>
              <w:t xml:space="preserve"> </w:t>
            </w:r>
            <w:r>
              <w:rPr>
                <w:rFonts w:asciiTheme="minorHAnsi" w:hAnsiTheme="minorHAnsi" w:cstheme="minorHAnsi"/>
                <w:noProof/>
                <w:sz w:val="22"/>
                <w:szCs w:val="22"/>
                <w:lang w:eastAsia="en-GB"/>
              </w:rPr>
              <w:t xml:space="preserve"> </w:t>
            </w:r>
            <w:r w:rsidR="0087370A">
              <w:rPr>
                <w:rFonts w:asciiTheme="minorHAnsi" w:hAnsiTheme="minorHAnsi" w:cstheme="minorHAnsi"/>
                <w:noProof/>
                <w:sz w:val="22"/>
                <w:szCs w:val="22"/>
                <w:lang w:eastAsia="en-GB"/>
              </w:rPr>
              <w:t>No</w:t>
            </w:r>
            <w:r>
              <w:rPr>
                <w:rFonts w:asciiTheme="minorHAnsi" w:hAnsiTheme="minorHAnsi" w:cstheme="minorHAnsi"/>
                <w:noProof/>
                <w:sz w:val="22"/>
                <w:szCs w:val="22"/>
                <w:lang w:eastAsia="en-GB"/>
              </w:rPr>
              <w:t xml:space="preserve">  </w:t>
            </w:r>
          </w:p>
        </w:tc>
      </w:tr>
      <w:tr w:rsidR="0084194B" w14:paraId="7739F409" w14:textId="77777777" w:rsidTr="00466BF3">
        <w:tc>
          <w:tcPr>
            <w:tcW w:w="10456" w:type="dxa"/>
            <w:gridSpan w:val="3"/>
            <w:shd w:val="clear" w:color="auto" w:fill="D9D9D9" w:themeFill="background1" w:themeFillShade="D9"/>
          </w:tcPr>
          <w:p w14:paraId="41E7DDEF" w14:textId="77777777" w:rsidR="0084194B" w:rsidRPr="00EB25C0" w:rsidRDefault="0084194B" w:rsidP="00984125">
            <w:pPr>
              <w:rPr>
                <w:rFonts w:asciiTheme="minorHAnsi" w:hAnsiTheme="minorHAnsi" w:cstheme="minorHAnsi"/>
                <w:noProof/>
                <w:color w:val="4472C4" w:themeColor="accent1"/>
                <w:sz w:val="22"/>
                <w:szCs w:val="22"/>
                <w:lang w:eastAsia="en-GB"/>
              </w:rPr>
            </w:pPr>
          </w:p>
        </w:tc>
      </w:tr>
      <w:tr w:rsidR="0084194B" w14:paraId="5010E4AB" w14:textId="77777777" w:rsidTr="00466BF3">
        <w:tc>
          <w:tcPr>
            <w:tcW w:w="10456" w:type="dxa"/>
            <w:gridSpan w:val="3"/>
          </w:tcPr>
          <w:p w14:paraId="0D05257B" w14:textId="42934A50" w:rsidR="0084194B" w:rsidRPr="00C570AB" w:rsidRDefault="0084194B" w:rsidP="00984125">
            <w:pPr>
              <w:rPr>
                <w:rFonts w:ascii="Calibri" w:hAnsi="Calibri" w:cs="Calibri"/>
                <w:b/>
                <w:bCs/>
                <w:noProof/>
                <w:sz w:val="22"/>
                <w:szCs w:val="22"/>
                <w:u w:val="single"/>
                <w:lang w:eastAsia="en-GB"/>
              </w:rPr>
            </w:pPr>
            <w:r w:rsidRPr="00C570AB">
              <w:rPr>
                <w:rFonts w:ascii="Calibri" w:hAnsi="Calibri" w:cs="Calibri"/>
                <w:b/>
                <w:bCs/>
                <w:noProof/>
                <w:sz w:val="22"/>
                <w:szCs w:val="22"/>
                <w:u w:val="single"/>
                <w:lang w:eastAsia="en-GB"/>
              </w:rPr>
              <w:t>Module Learning Outcomes</w:t>
            </w:r>
          </w:p>
          <w:p w14:paraId="0E3E6D8F" w14:textId="77777777" w:rsidR="00155DB7" w:rsidRPr="00155DB7" w:rsidRDefault="00155DB7" w:rsidP="00984125">
            <w:pPr>
              <w:pStyle w:val="ListParagraph"/>
              <w:numPr>
                <w:ilvl w:val="0"/>
                <w:numId w:val="1"/>
              </w:numPr>
              <w:rPr>
                <w:rFonts w:ascii="Calibri" w:hAnsi="Calibri" w:cs="Calibri"/>
                <w:noProof/>
                <w:sz w:val="22"/>
                <w:szCs w:val="22"/>
                <w:lang w:eastAsia="en-GB"/>
              </w:rPr>
            </w:pPr>
            <w:r w:rsidRPr="00155DB7">
              <w:rPr>
                <w:rFonts w:ascii="Calibri" w:hAnsi="Calibri" w:cs="Calibri"/>
                <w:noProof/>
                <w:sz w:val="22"/>
                <w:szCs w:val="22"/>
                <w:lang w:eastAsia="en-GB"/>
              </w:rPr>
              <w:t xml:space="preserve">Describe, recognise, and deploy key concepts that relate to designing small imperative and basic object-oriented applications and algorithms. </w:t>
            </w:r>
          </w:p>
          <w:p w14:paraId="0BFDC957" w14:textId="77777777" w:rsidR="00155DB7" w:rsidRPr="00155DB7" w:rsidRDefault="00155DB7" w:rsidP="00984125">
            <w:pPr>
              <w:pStyle w:val="ListParagraph"/>
              <w:numPr>
                <w:ilvl w:val="0"/>
                <w:numId w:val="1"/>
              </w:numPr>
              <w:rPr>
                <w:rFonts w:ascii="Calibri" w:hAnsi="Calibri" w:cs="Calibri"/>
                <w:noProof/>
                <w:sz w:val="22"/>
                <w:szCs w:val="22"/>
                <w:lang w:eastAsia="en-GB"/>
              </w:rPr>
            </w:pPr>
            <w:r w:rsidRPr="00155DB7">
              <w:rPr>
                <w:rFonts w:ascii="Calibri" w:hAnsi="Calibri" w:cs="Calibri"/>
                <w:noProof/>
                <w:sz w:val="22"/>
                <w:szCs w:val="22"/>
                <w:lang w:eastAsia="en-GB"/>
              </w:rPr>
              <w:t xml:space="preserve">Describe, recognise and deploy essential features of a mainstream programming language and use them to implement solutions to a variety of programming problems, selecting appropriate control constructs, data structures and objects. </w:t>
            </w:r>
          </w:p>
          <w:p w14:paraId="2221D68A" w14:textId="77777777" w:rsidR="00155DB7" w:rsidRPr="00155DB7" w:rsidRDefault="00155DB7" w:rsidP="00984125">
            <w:pPr>
              <w:pStyle w:val="ListParagraph"/>
              <w:numPr>
                <w:ilvl w:val="0"/>
                <w:numId w:val="1"/>
              </w:numPr>
              <w:rPr>
                <w:rFonts w:ascii="Calibri" w:hAnsi="Calibri" w:cs="Calibri"/>
                <w:noProof/>
                <w:sz w:val="22"/>
                <w:szCs w:val="22"/>
                <w:lang w:eastAsia="en-GB"/>
              </w:rPr>
            </w:pPr>
            <w:r w:rsidRPr="00155DB7">
              <w:rPr>
                <w:rFonts w:ascii="Calibri" w:hAnsi="Calibri" w:cs="Calibri"/>
                <w:noProof/>
                <w:sz w:val="22"/>
                <w:szCs w:val="22"/>
                <w:lang w:eastAsia="en-GB"/>
              </w:rPr>
              <w:t>Select and apply appropriate software tools and program testing and validation techniques on small programs.</w:t>
            </w:r>
          </w:p>
          <w:p w14:paraId="4E8499E6" w14:textId="2C208600" w:rsidR="0084194B" w:rsidRPr="004F57F1" w:rsidRDefault="0084194B" w:rsidP="00984125">
            <w:pPr>
              <w:rPr>
                <w:rFonts w:ascii="Calibri" w:hAnsi="Calibri" w:cs="Calibri"/>
                <w:noProof/>
                <w:sz w:val="22"/>
                <w:szCs w:val="22"/>
                <w:lang w:eastAsia="en-GB"/>
              </w:rPr>
            </w:pPr>
          </w:p>
        </w:tc>
      </w:tr>
    </w:tbl>
    <w:p w14:paraId="404A0933" w14:textId="5BF9F5EB" w:rsidR="004F57F1" w:rsidRDefault="004F57F1" w:rsidP="00984125">
      <w:pPr>
        <w:rPr>
          <w:noProof/>
          <w:lang w:eastAsia="en-GB"/>
        </w:rPr>
      </w:pPr>
    </w:p>
    <w:p w14:paraId="2E07A731" w14:textId="5341FD39" w:rsidR="00986511" w:rsidRPr="00C570AB" w:rsidRDefault="00986511" w:rsidP="00984125">
      <w:pPr>
        <w:pStyle w:val="Heading2"/>
        <w:rPr>
          <w:noProof/>
          <w:lang w:eastAsia="en-GB"/>
        </w:rPr>
      </w:pPr>
      <w:r w:rsidRPr="00C570AB">
        <w:rPr>
          <w:noProof/>
          <w:lang w:eastAsia="en-GB"/>
        </w:rPr>
        <w:t xml:space="preserve">Assessment Brief </w:t>
      </w:r>
    </w:p>
    <w:p w14:paraId="1F5C2BC3" w14:textId="2A512D9E" w:rsidR="00986511" w:rsidRDefault="00C856CF" w:rsidP="00984125">
      <w:pPr>
        <w:rPr>
          <w:noProof/>
          <w:lang w:eastAsia="en-GB"/>
        </w:rPr>
      </w:pPr>
      <w:r w:rsidRPr="00C856CF">
        <w:rPr>
          <w:noProof/>
          <w:lang w:eastAsia="en-GB"/>
        </w:rPr>
        <w:t xml:space="preserve">In this task you will develop a series of mini applications that are designed to get you thinking logically about constructing code in Java.  The concepts required to implement these applications form only a small and introductory selection of features found in the language, although you will need to carefully consider how to put those building blocks together. Alongside the code, you will need to provide </w:t>
      </w:r>
      <w:r w:rsidR="00CD2213">
        <w:rPr>
          <w:noProof/>
          <w:lang w:eastAsia="en-GB"/>
        </w:rPr>
        <w:t>a testing plan for one of the mini-apps</w:t>
      </w:r>
      <w:r w:rsidR="00781762">
        <w:rPr>
          <w:noProof/>
          <w:lang w:eastAsia="en-GB"/>
        </w:rPr>
        <w:t>.</w:t>
      </w:r>
    </w:p>
    <w:p w14:paraId="47219E71" w14:textId="17F484A6" w:rsidR="00CC60D2" w:rsidRPr="00CC60D2" w:rsidRDefault="00CD2213" w:rsidP="00984125">
      <w:r>
        <w:t xml:space="preserve">This task </w:t>
      </w:r>
      <w:r w:rsidR="00CC60D2" w:rsidRPr="00CC60D2">
        <w:t xml:space="preserve">can be </w:t>
      </w:r>
      <w:r>
        <w:t xml:space="preserve">tackled </w:t>
      </w:r>
      <w:r w:rsidR="00CC60D2" w:rsidRPr="00CC60D2">
        <w:t xml:space="preserve">using the techniques covered in class, however </w:t>
      </w:r>
      <w:r w:rsidR="00AA5716">
        <w:t xml:space="preserve">aspects </w:t>
      </w:r>
      <w:r w:rsidR="00CC60D2" w:rsidRPr="00CC60D2">
        <w:t xml:space="preserve">can be better coded with more advanced features.  If you choose to research and deploy those advanced features of the language, then you will receive </w:t>
      </w:r>
      <w:r w:rsidR="00AA5716">
        <w:t xml:space="preserve">higher </w:t>
      </w:r>
      <w:r w:rsidR="00CC60D2" w:rsidRPr="00CC60D2">
        <w:t xml:space="preserve">marks (please refer to the </w:t>
      </w:r>
      <w:r w:rsidR="00CC60D2">
        <w:t>assessment criteria</w:t>
      </w:r>
      <w:r w:rsidR="00147F67">
        <w:t>)</w:t>
      </w:r>
      <w:r w:rsidR="00CC60D2" w:rsidRPr="00CC60D2">
        <w:t>.</w:t>
      </w:r>
    </w:p>
    <w:p w14:paraId="536FEFA8" w14:textId="1A918AA1" w:rsidR="00C570AB" w:rsidRDefault="00CC60D2" w:rsidP="00984125">
      <w:r w:rsidRPr="00CC60D2">
        <w:t>There are four mini applications to create, and all accessed via a menu system.  The following sections outline the core details and requirements for each of the applications.</w:t>
      </w:r>
    </w:p>
    <w:p w14:paraId="468E80F5" w14:textId="4A52C11C" w:rsidR="00EF72C6" w:rsidRDefault="00EF72C6" w:rsidP="00984125">
      <w:pPr>
        <w:rPr>
          <w:rFonts w:cstheme="minorHAnsi"/>
          <w:b/>
          <w:bCs/>
        </w:rPr>
      </w:pPr>
    </w:p>
    <w:p w14:paraId="38FBE7D7" w14:textId="507F1B67" w:rsidR="00950640" w:rsidRPr="009B31F7" w:rsidRDefault="00950640" w:rsidP="00984125">
      <w:pPr>
        <w:rPr>
          <w:rFonts w:cstheme="minorHAnsi"/>
          <w:b/>
          <w:bCs/>
        </w:rPr>
      </w:pPr>
      <w:r w:rsidRPr="009B31F7">
        <w:rPr>
          <w:rFonts w:cstheme="minorHAnsi"/>
          <w:b/>
          <w:bCs/>
        </w:rPr>
        <w:t>Menu System</w:t>
      </w:r>
    </w:p>
    <w:p w14:paraId="32F9F1A2" w14:textId="374B15A3" w:rsidR="00950640" w:rsidRPr="00F31E92" w:rsidRDefault="0094224D" w:rsidP="00984125">
      <w:pPr>
        <w:pStyle w:val="ListParagraph"/>
        <w:numPr>
          <w:ilvl w:val="0"/>
          <w:numId w:val="5"/>
        </w:numPr>
        <w:rPr>
          <w:rFonts w:cstheme="minorHAnsi"/>
        </w:rPr>
      </w:pPr>
      <w:r w:rsidRPr="00B55714">
        <w:rPr>
          <w:rFonts w:cstheme="minorHAnsi"/>
          <w:b/>
          <w:bCs/>
          <w:noProof/>
        </w:rPr>
        <mc:AlternateContent>
          <mc:Choice Requires="wps">
            <w:drawing>
              <wp:anchor distT="0" distB="0" distL="114300" distR="114300" simplePos="0" relativeHeight="251658240" behindDoc="0" locked="0" layoutInCell="1" allowOverlap="1" wp14:anchorId="665B9984" wp14:editId="5689D22C">
                <wp:simplePos x="0" y="0"/>
                <wp:positionH relativeFrom="margin">
                  <wp:align>right</wp:align>
                </wp:positionH>
                <wp:positionV relativeFrom="paragraph">
                  <wp:posOffset>5715</wp:posOffset>
                </wp:positionV>
                <wp:extent cx="2564130" cy="1404620"/>
                <wp:effectExtent l="0" t="0" r="266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130" cy="1404620"/>
                        </a:xfrm>
                        <a:prstGeom prst="rect">
                          <a:avLst/>
                        </a:prstGeom>
                        <a:solidFill>
                          <a:srgbClr val="FFFFFF"/>
                        </a:solidFill>
                        <a:ln w="9525">
                          <a:solidFill>
                            <a:srgbClr val="000000"/>
                          </a:solidFill>
                          <a:miter lim="800000"/>
                          <a:headEnd/>
                          <a:tailEnd/>
                        </a:ln>
                      </wps:spPr>
                      <wps:txbx>
                        <w:txbxContent>
                          <w:p w14:paraId="5804AF32"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P4CS Mini Applications</w:t>
                            </w:r>
                          </w:p>
                          <w:p w14:paraId="46C1FA83"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w:t>
                            </w:r>
                          </w:p>
                          <w:p w14:paraId="1AB45C44"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Please select an option:</w:t>
                            </w:r>
                          </w:p>
                          <w:p w14:paraId="14446D07" w14:textId="36670BC0"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1) </w:t>
                            </w:r>
                            <w:r w:rsidR="00705609">
                              <w:rPr>
                                <w:rFonts w:ascii="Consolas" w:hAnsi="Consolas"/>
                                <w:sz w:val="20"/>
                                <w:szCs w:val="20"/>
                              </w:rPr>
                              <w:t>Higher-Lower Game</w:t>
                            </w:r>
                          </w:p>
                          <w:p w14:paraId="20177498" w14:textId="39C5B7DF"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2) </w:t>
                            </w:r>
                            <w:r w:rsidR="009C34DF">
                              <w:rPr>
                                <w:rFonts w:ascii="Consolas" w:hAnsi="Consolas"/>
                                <w:sz w:val="20"/>
                                <w:szCs w:val="20"/>
                              </w:rPr>
                              <w:t>Change Calculator</w:t>
                            </w:r>
                          </w:p>
                          <w:p w14:paraId="3EE0B6E6" w14:textId="2DCD9D29"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3) </w:t>
                            </w:r>
                            <w:r w:rsidR="00705609">
                              <w:rPr>
                                <w:rFonts w:ascii="Consolas" w:hAnsi="Consolas"/>
                                <w:sz w:val="20"/>
                                <w:szCs w:val="20"/>
                              </w:rPr>
                              <w:t>Encrypt Text (</w:t>
                            </w:r>
                            <w:proofErr w:type="spellStart"/>
                            <w:r w:rsidR="008425F1">
                              <w:rPr>
                                <w:rFonts w:ascii="Consolas" w:hAnsi="Consolas"/>
                                <w:sz w:val="20"/>
                                <w:szCs w:val="20"/>
                              </w:rPr>
                              <w:t>Vigenere</w:t>
                            </w:r>
                            <w:proofErr w:type="spellEnd"/>
                            <w:r w:rsidR="001549CE">
                              <w:rPr>
                                <w:rFonts w:ascii="Consolas" w:hAnsi="Consolas"/>
                                <w:sz w:val="20"/>
                                <w:szCs w:val="20"/>
                              </w:rPr>
                              <w:t xml:space="preserve"> C</w:t>
                            </w:r>
                            <w:r w:rsidR="007D1741">
                              <w:rPr>
                                <w:rFonts w:ascii="Consolas" w:hAnsi="Consolas"/>
                                <w:sz w:val="20"/>
                                <w:szCs w:val="20"/>
                              </w:rPr>
                              <w:t>ipher</w:t>
                            </w:r>
                            <w:r w:rsidR="004F7EFF">
                              <w:rPr>
                                <w:rFonts w:ascii="Consolas" w:hAnsi="Consolas"/>
                                <w:sz w:val="20"/>
                                <w:szCs w:val="20"/>
                              </w:rPr>
                              <w:t>)</w:t>
                            </w:r>
                          </w:p>
                          <w:p w14:paraId="4DD55A90" w14:textId="506CE443"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4) </w:t>
                            </w:r>
                            <w:r w:rsidR="004F7EFF">
                              <w:rPr>
                                <w:rFonts w:ascii="Consolas" w:hAnsi="Consolas"/>
                                <w:sz w:val="20"/>
                                <w:szCs w:val="20"/>
                              </w:rPr>
                              <w:t>Decrypt Text (</w:t>
                            </w:r>
                            <w:proofErr w:type="spellStart"/>
                            <w:r w:rsidR="008425F1">
                              <w:rPr>
                                <w:rFonts w:ascii="Consolas" w:hAnsi="Consolas"/>
                                <w:sz w:val="20"/>
                                <w:szCs w:val="20"/>
                              </w:rPr>
                              <w:t>Vigenere</w:t>
                            </w:r>
                            <w:proofErr w:type="spellEnd"/>
                            <w:r w:rsidR="007D1741">
                              <w:rPr>
                                <w:rFonts w:ascii="Consolas" w:hAnsi="Consolas"/>
                                <w:sz w:val="20"/>
                                <w:szCs w:val="20"/>
                              </w:rPr>
                              <w:t xml:space="preserve"> Cipher</w:t>
                            </w:r>
                            <w:r w:rsidR="004F7EFF">
                              <w:rPr>
                                <w:rFonts w:ascii="Consolas" w:hAnsi="Consolas"/>
                                <w:sz w:val="20"/>
                                <w:szCs w:val="20"/>
                              </w:rPr>
                              <w:t>)</w:t>
                            </w:r>
                          </w:p>
                          <w:p w14:paraId="0D002B52"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9) Quit</w:t>
                            </w:r>
                          </w:p>
                          <w:p w14:paraId="5A8A9692" w14:textId="77777777" w:rsidR="00D33FDC" w:rsidRPr="005D3B21" w:rsidRDefault="00D33FDC" w:rsidP="00D33FDC">
                            <w:pPr>
                              <w:pStyle w:val="NoSpacing"/>
                              <w:rPr>
                                <w:rFonts w:ascii="Consolas" w:hAnsi="Consolas"/>
                                <w:sz w:val="20"/>
                                <w:szCs w:val="20"/>
                              </w:rPr>
                            </w:pPr>
                          </w:p>
                          <w:p w14:paraId="11BF3835"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Please enter option:</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665B9984" id="_x0000_t202" coordsize="21600,21600" o:spt="202" path="m,l,21600r21600,l21600,xe">
                <v:stroke joinstyle="miter"/>
                <v:path gradientshapeok="t" o:connecttype="rect"/>
              </v:shapetype>
              <v:shape id="Text Box 2" o:spid="_x0000_s1026" type="#_x0000_t202" style="position:absolute;left:0;text-align:left;margin-left:150.7pt;margin-top:.45pt;width:201.9pt;height:110.6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">
                <v:textbox style="mso-fit-shape-to-text:t">
                  <w:txbxContent>
                    <w:p w14:paraId="5804AF32"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P4CS Mini Applications</w:t>
                      </w:r>
                    </w:p>
                    <w:p w14:paraId="46C1FA83"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w:t>
                      </w:r>
                    </w:p>
                    <w:p w14:paraId="1AB45C44"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Please select an option:</w:t>
                      </w:r>
                    </w:p>
                    <w:p w14:paraId="14446D07" w14:textId="36670BC0"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1) </w:t>
                      </w:r>
                      <w:r w:rsidR="00705609">
                        <w:rPr>
                          <w:rFonts w:ascii="Consolas" w:hAnsi="Consolas"/>
                          <w:sz w:val="20"/>
                          <w:szCs w:val="20"/>
                        </w:rPr>
                        <w:t>Higher-Lower Game</w:t>
                      </w:r>
                    </w:p>
                    <w:p w14:paraId="20177498" w14:textId="39C5B7DF"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2) </w:t>
                      </w:r>
                      <w:r w:rsidR="009C34DF">
                        <w:rPr>
                          <w:rFonts w:ascii="Consolas" w:hAnsi="Consolas"/>
                          <w:sz w:val="20"/>
                          <w:szCs w:val="20"/>
                        </w:rPr>
                        <w:t>Change Calculator</w:t>
                      </w:r>
                    </w:p>
                    <w:p w14:paraId="3EE0B6E6" w14:textId="2DCD9D29"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3) </w:t>
                      </w:r>
                      <w:r w:rsidR="00705609">
                        <w:rPr>
                          <w:rFonts w:ascii="Consolas" w:hAnsi="Consolas"/>
                          <w:sz w:val="20"/>
                          <w:szCs w:val="20"/>
                        </w:rPr>
                        <w:t>Encrypt Text (</w:t>
                      </w:r>
                      <w:proofErr w:type="spellStart"/>
                      <w:r w:rsidR="008425F1">
                        <w:rPr>
                          <w:rFonts w:ascii="Consolas" w:hAnsi="Consolas"/>
                          <w:sz w:val="20"/>
                          <w:szCs w:val="20"/>
                        </w:rPr>
                        <w:t>Vigenere</w:t>
                      </w:r>
                      <w:proofErr w:type="spellEnd"/>
                      <w:r w:rsidR="001549CE">
                        <w:rPr>
                          <w:rFonts w:ascii="Consolas" w:hAnsi="Consolas"/>
                          <w:sz w:val="20"/>
                          <w:szCs w:val="20"/>
                        </w:rPr>
                        <w:t xml:space="preserve"> C</w:t>
                      </w:r>
                      <w:r w:rsidR="007D1741">
                        <w:rPr>
                          <w:rFonts w:ascii="Consolas" w:hAnsi="Consolas"/>
                          <w:sz w:val="20"/>
                          <w:szCs w:val="20"/>
                        </w:rPr>
                        <w:t>ipher</w:t>
                      </w:r>
                      <w:r w:rsidR="004F7EFF">
                        <w:rPr>
                          <w:rFonts w:ascii="Consolas" w:hAnsi="Consolas"/>
                          <w:sz w:val="20"/>
                          <w:szCs w:val="20"/>
                        </w:rPr>
                        <w:t>)</w:t>
                      </w:r>
                    </w:p>
                    <w:p w14:paraId="4DD55A90" w14:textId="506CE443" w:rsidR="00D33FDC" w:rsidRPr="005D3B21" w:rsidRDefault="00D33FDC" w:rsidP="00D33FDC">
                      <w:pPr>
                        <w:pStyle w:val="NoSpacing"/>
                        <w:rPr>
                          <w:rFonts w:ascii="Consolas" w:hAnsi="Consolas"/>
                          <w:sz w:val="20"/>
                          <w:szCs w:val="20"/>
                        </w:rPr>
                      </w:pPr>
                      <w:r w:rsidRPr="005D3B21">
                        <w:rPr>
                          <w:rFonts w:ascii="Consolas" w:hAnsi="Consolas"/>
                          <w:sz w:val="20"/>
                          <w:szCs w:val="20"/>
                        </w:rPr>
                        <w:t xml:space="preserve">4) </w:t>
                      </w:r>
                      <w:r w:rsidR="004F7EFF">
                        <w:rPr>
                          <w:rFonts w:ascii="Consolas" w:hAnsi="Consolas"/>
                          <w:sz w:val="20"/>
                          <w:szCs w:val="20"/>
                        </w:rPr>
                        <w:t>Decrypt Text (</w:t>
                      </w:r>
                      <w:proofErr w:type="spellStart"/>
                      <w:r w:rsidR="008425F1">
                        <w:rPr>
                          <w:rFonts w:ascii="Consolas" w:hAnsi="Consolas"/>
                          <w:sz w:val="20"/>
                          <w:szCs w:val="20"/>
                        </w:rPr>
                        <w:t>Vigenere</w:t>
                      </w:r>
                      <w:proofErr w:type="spellEnd"/>
                      <w:r w:rsidR="007D1741">
                        <w:rPr>
                          <w:rFonts w:ascii="Consolas" w:hAnsi="Consolas"/>
                          <w:sz w:val="20"/>
                          <w:szCs w:val="20"/>
                        </w:rPr>
                        <w:t xml:space="preserve"> Cipher</w:t>
                      </w:r>
                      <w:r w:rsidR="004F7EFF">
                        <w:rPr>
                          <w:rFonts w:ascii="Consolas" w:hAnsi="Consolas"/>
                          <w:sz w:val="20"/>
                          <w:szCs w:val="20"/>
                        </w:rPr>
                        <w:t>)</w:t>
                      </w:r>
                    </w:p>
                    <w:p w14:paraId="0D002B52"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9) Quit</w:t>
                      </w:r>
                    </w:p>
                    <w:p w14:paraId="5A8A9692" w14:textId="77777777" w:rsidR="00D33FDC" w:rsidRPr="005D3B21" w:rsidRDefault="00D33FDC" w:rsidP="00D33FDC">
                      <w:pPr>
                        <w:pStyle w:val="NoSpacing"/>
                        <w:rPr>
                          <w:rFonts w:ascii="Consolas" w:hAnsi="Consolas"/>
                          <w:sz w:val="20"/>
                          <w:szCs w:val="20"/>
                        </w:rPr>
                      </w:pPr>
                    </w:p>
                    <w:p w14:paraId="11BF3835" w14:textId="77777777" w:rsidR="00D33FDC" w:rsidRPr="005D3B21" w:rsidRDefault="00D33FDC" w:rsidP="00D33FDC">
                      <w:pPr>
                        <w:pStyle w:val="NoSpacing"/>
                        <w:rPr>
                          <w:rFonts w:ascii="Consolas" w:hAnsi="Consolas"/>
                          <w:sz w:val="20"/>
                          <w:szCs w:val="20"/>
                        </w:rPr>
                      </w:pPr>
                      <w:r w:rsidRPr="005D3B21">
                        <w:rPr>
                          <w:rFonts w:ascii="Consolas" w:hAnsi="Consolas"/>
                          <w:sz w:val="20"/>
                          <w:szCs w:val="20"/>
                        </w:rPr>
                        <w:t>Please enter option:</w:t>
                      </w:r>
                    </w:p>
                  </w:txbxContent>
                </v:textbox>
                <w10:wrap type="square" anchorx="margin"/>
              </v:shape>
            </w:pict>
          </mc:Fallback>
        </mc:AlternateContent>
      </w:r>
      <w:r w:rsidR="00950640" w:rsidRPr="00F31E92">
        <w:rPr>
          <w:rFonts w:cstheme="minorHAnsi"/>
        </w:rPr>
        <w:t xml:space="preserve">Create a top-level menu system that allows the user to select which of the mini </w:t>
      </w:r>
      <w:r w:rsidR="00950640">
        <w:rPr>
          <w:rFonts w:cstheme="minorHAnsi"/>
        </w:rPr>
        <w:t>applications to run when the application is launched</w:t>
      </w:r>
      <w:r w:rsidR="00D33FDC">
        <w:rPr>
          <w:rFonts w:cstheme="minorHAnsi"/>
        </w:rPr>
        <w:t>.</w:t>
      </w:r>
    </w:p>
    <w:p w14:paraId="39B7951D" w14:textId="6EB978E7" w:rsidR="00950640" w:rsidRPr="00F31E92" w:rsidRDefault="00950640" w:rsidP="00984125">
      <w:pPr>
        <w:pStyle w:val="ListParagraph"/>
        <w:numPr>
          <w:ilvl w:val="0"/>
          <w:numId w:val="5"/>
        </w:numPr>
        <w:rPr>
          <w:rFonts w:cstheme="minorHAnsi"/>
        </w:rPr>
      </w:pPr>
      <w:r w:rsidRPr="00F31E92">
        <w:rPr>
          <w:rFonts w:cstheme="minorHAnsi"/>
        </w:rPr>
        <w:t>If the user presses a number not in the list of options, display a message and show the menu again</w:t>
      </w:r>
    </w:p>
    <w:p w14:paraId="52E05B64" w14:textId="2B8718EE" w:rsidR="00950640" w:rsidRDefault="00950640" w:rsidP="00984125">
      <w:pPr>
        <w:pStyle w:val="ListParagraph"/>
        <w:numPr>
          <w:ilvl w:val="0"/>
          <w:numId w:val="5"/>
        </w:numPr>
        <w:rPr>
          <w:rFonts w:cstheme="minorHAnsi"/>
        </w:rPr>
      </w:pPr>
      <w:r w:rsidRPr="00F31E92">
        <w:rPr>
          <w:rFonts w:cstheme="minorHAnsi"/>
        </w:rPr>
        <w:t xml:space="preserve">Once the </w:t>
      </w:r>
      <w:r>
        <w:rPr>
          <w:rFonts w:cstheme="minorHAnsi"/>
        </w:rPr>
        <w:t xml:space="preserve">selected application </w:t>
      </w:r>
      <w:r w:rsidRPr="00F31E92">
        <w:rPr>
          <w:rFonts w:cstheme="minorHAnsi"/>
        </w:rPr>
        <w:t>has finished, the menu should be displayed, and the user asked which app</w:t>
      </w:r>
      <w:r>
        <w:rPr>
          <w:rFonts w:cstheme="minorHAnsi"/>
        </w:rPr>
        <w:t xml:space="preserve"> to run (or exit)</w:t>
      </w:r>
    </w:p>
    <w:p w14:paraId="041EEDB7" w14:textId="7E9D9B54" w:rsidR="00950640" w:rsidRDefault="00950640" w:rsidP="00984125">
      <w:pPr>
        <w:pStyle w:val="ListParagraph"/>
        <w:numPr>
          <w:ilvl w:val="0"/>
          <w:numId w:val="5"/>
        </w:numPr>
        <w:rPr>
          <w:rFonts w:cstheme="minorHAnsi"/>
        </w:rPr>
      </w:pPr>
      <w:r w:rsidRPr="0035590C">
        <w:rPr>
          <w:rFonts w:cstheme="minorHAnsi"/>
        </w:rPr>
        <w:t>When the user selects the quit option, your code should naturally terminate</w:t>
      </w:r>
      <w:r>
        <w:rPr>
          <w:rFonts w:cstheme="minorHAnsi"/>
        </w:rPr>
        <w:t xml:space="preserve">.  </w:t>
      </w:r>
      <w:r>
        <w:rPr>
          <w:rFonts w:cstheme="minorHAnsi"/>
          <w:b/>
          <w:bCs/>
        </w:rPr>
        <w:t>D</w:t>
      </w:r>
      <w:r w:rsidRPr="00622431">
        <w:rPr>
          <w:rFonts w:cstheme="minorHAnsi"/>
          <w:b/>
          <w:bCs/>
        </w:rPr>
        <w:t>o not use</w:t>
      </w:r>
      <w:r>
        <w:rPr>
          <w:rFonts w:cstheme="minorHAnsi"/>
        </w:rPr>
        <w:t xml:space="preserve"> </w:t>
      </w:r>
      <w:proofErr w:type="spellStart"/>
      <w:r>
        <w:rPr>
          <w:rFonts w:cstheme="minorHAnsi"/>
        </w:rPr>
        <w:t>System.exit</w:t>
      </w:r>
      <w:proofErr w:type="spellEnd"/>
      <w:r>
        <w:rPr>
          <w:rFonts w:cstheme="minorHAnsi"/>
        </w:rPr>
        <w:t>(0) to end your application but</w:t>
      </w:r>
      <w:r w:rsidR="00712E4F">
        <w:rPr>
          <w:rFonts w:cstheme="minorHAnsi"/>
        </w:rPr>
        <w:t xml:space="preserve"> do</w:t>
      </w:r>
      <w:r>
        <w:rPr>
          <w:rFonts w:cstheme="minorHAnsi"/>
        </w:rPr>
        <w:t xml:space="preserve"> allow control paths to naturally converge at the end of the main method</w:t>
      </w:r>
    </w:p>
    <w:p w14:paraId="7F5CE018" w14:textId="77777777" w:rsidR="00FA38A8" w:rsidRPr="00FA38A8" w:rsidRDefault="00FA38A8" w:rsidP="00FA38A8"/>
    <w:p w14:paraId="3192258D" w14:textId="7D9CAB09" w:rsidR="00950640" w:rsidRDefault="00950640" w:rsidP="00984125">
      <w:pPr>
        <w:pStyle w:val="ListParagraph"/>
        <w:numPr>
          <w:ilvl w:val="0"/>
          <w:numId w:val="5"/>
        </w:numPr>
        <w:rPr>
          <w:rFonts w:cstheme="minorHAnsi"/>
        </w:rPr>
      </w:pPr>
      <w:r w:rsidRPr="0035590C">
        <w:rPr>
          <w:rFonts w:cstheme="minorHAnsi"/>
          <w:b/>
          <w:bCs/>
        </w:rPr>
        <w:t xml:space="preserve">Do not use </w:t>
      </w:r>
      <w:r w:rsidRPr="0035590C">
        <w:rPr>
          <w:rFonts w:cstheme="minorHAnsi"/>
        </w:rPr>
        <w:t>any form of recursion to implement the menu system.  Use appropriate loops and methods to help split up your code and create a sensible iterative control flow</w:t>
      </w:r>
    </w:p>
    <w:p w14:paraId="40F82DD8" w14:textId="2756F92F" w:rsidR="00B55714" w:rsidRDefault="00B55714" w:rsidP="00984125">
      <w:pPr>
        <w:rPr>
          <w:rFonts w:cstheme="minorHAnsi"/>
          <w:b/>
          <w:bCs/>
        </w:rPr>
      </w:pPr>
    </w:p>
    <w:p w14:paraId="0CF2AA10" w14:textId="24FA2148" w:rsidR="00950640" w:rsidRPr="009B31F7" w:rsidRDefault="00950640" w:rsidP="00984125">
      <w:pPr>
        <w:rPr>
          <w:rFonts w:cstheme="minorHAnsi"/>
          <w:b/>
          <w:bCs/>
        </w:rPr>
      </w:pPr>
      <w:r>
        <w:rPr>
          <w:rFonts w:cstheme="minorHAnsi"/>
          <w:b/>
          <w:bCs/>
        </w:rPr>
        <w:t>1</w:t>
      </w:r>
      <w:r w:rsidR="003303E1">
        <w:rPr>
          <w:rFonts w:cstheme="minorHAnsi"/>
          <w:b/>
          <w:bCs/>
        </w:rPr>
        <w:t xml:space="preserve">)  </w:t>
      </w:r>
      <w:r w:rsidR="00A034CE">
        <w:rPr>
          <w:rFonts w:cstheme="minorHAnsi"/>
          <w:b/>
          <w:bCs/>
        </w:rPr>
        <w:t>Higher-Lower Game</w:t>
      </w:r>
    </w:p>
    <w:p w14:paraId="1EBB762C" w14:textId="77777777" w:rsidR="00A034CE" w:rsidRDefault="00A034CE" w:rsidP="00A034CE">
      <w:pPr>
        <w:pStyle w:val="ListParagraph"/>
        <w:numPr>
          <w:ilvl w:val="0"/>
          <w:numId w:val="4"/>
        </w:numPr>
        <w:jc w:val="both"/>
        <w:rPr>
          <w:rFonts w:cstheme="minorHAnsi"/>
        </w:rPr>
      </w:pPr>
      <w:r>
        <w:rPr>
          <w:rFonts w:cstheme="minorHAnsi"/>
        </w:rPr>
        <w:t>The computer generates two random numbers between 10 and 30 inclusive</w:t>
      </w:r>
    </w:p>
    <w:p w14:paraId="18B13228" w14:textId="0050D886" w:rsidR="00A034CE" w:rsidRDefault="00A034CE" w:rsidP="00A034CE">
      <w:pPr>
        <w:pStyle w:val="ListParagraph"/>
        <w:numPr>
          <w:ilvl w:val="0"/>
          <w:numId w:val="4"/>
        </w:numPr>
        <w:jc w:val="both"/>
        <w:rPr>
          <w:rFonts w:cstheme="minorHAnsi"/>
        </w:rPr>
      </w:pPr>
      <w:r>
        <w:rPr>
          <w:rFonts w:cstheme="minorHAnsi"/>
        </w:rPr>
        <w:t xml:space="preserve">The first random number is shown to the user as a baseline </w:t>
      </w:r>
      <w:proofErr w:type="gramStart"/>
      <w:r>
        <w:rPr>
          <w:rFonts w:cstheme="minorHAnsi"/>
        </w:rPr>
        <w:t>number</w:t>
      </w:r>
      <w:proofErr w:type="gramEnd"/>
      <w:r>
        <w:rPr>
          <w:rFonts w:cstheme="minorHAnsi"/>
        </w:rPr>
        <w:t xml:space="preserve"> and they are asked to guess whether the second number (being kept secret from the user) is higher or lower than the baseline number</w:t>
      </w:r>
    </w:p>
    <w:p w14:paraId="60DDD689" w14:textId="77777777" w:rsidR="00A034CE" w:rsidRDefault="00A034CE" w:rsidP="00A034CE">
      <w:pPr>
        <w:pStyle w:val="ListParagraph"/>
        <w:numPr>
          <w:ilvl w:val="0"/>
          <w:numId w:val="4"/>
        </w:numPr>
        <w:jc w:val="both"/>
        <w:rPr>
          <w:rFonts w:cstheme="minorHAnsi"/>
        </w:rPr>
      </w:pPr>
      <w:r>
        <w:rPr>
          <w:rFonts w:cstheme="minorHAnsi"/>
        </w:rPr>
        <w:t>The user enters “higher” or “lower” (case insensitive), which are the only valid inputs.  If the user enters anything else, an error message is displayed, and they are asked again for a valid input</w:t>
      </w:r>
    </w:p>
    <w:p w14:paraId="397C33D7" w14:textId="44BF512E" w:rsidR="00A034CE" w:rsidRDefault="00A034CE" w:rsidP="00A034CE">
      <w:pPr>
        <w:pStyle w:val="ListParagraph"/>
        <w:numPr>
          <w:ilvl w:val="0"/>
          <w:numId w:val="4"/>
        </w:numPr>
        <w:jc w:val="both"/>
        <w:rPr>
          <w:rFonts w:cstheme="minorHAnsi"/>
        </w:rPr>
      </w:pPr>
      <w:r>
        <w:rPr>
          <w:rFonts w:cstheme="minorHAnsi"/>
        </w:rPr>
        <w:t>If the user guesses correctly, the secret number becomes the next baseline number to guess against</w:t>
      </w:r>
      <w:r w:rsidR="00DD0876">
        <w:rPr>
          <w:rFonts w:cstheme="minorHAnsi"/>
        </w:rPr>
        <w:t xml:space="preserve"> and showed to the user</w:t>
      </w:r>
      <w:r>
        <w:rPr>
          <w:rFonts w:cstheme="minorHAnsi"/>
        </w:rPr>
        <w:t>.  A new secret random number is generated in the same range (10 to 30) and sets up the next Higher-Lower question; the baseline number shown to the user is the secret number from the previous question after the first question is completed successfully</w:t>
      </w:r>
    </w:p>
    <w:p w14:paraId="6CDD926C" w14:textId="77777777" w:rsidR="00A034CE" w:rsidRDefault="00A034CE" w:rsidP="00A034CE">
      <w:pPr>
        <w:pStyle w:val="ListParagraph"/>
        <w:numPr>
          <w:ilvl w:val="0"/>
          <w:numId w:val="4"/>
        </w:numPr>
        <w:jc w:val="both"/>
        <w:rPr>
          <w:rFonts w:cstheme="minorHAnsi"/>
        </w:rPr>
      </w:pPr>
      <w:r>
        <w:rPr>
          <w:rFonts w:cstheme="minorHAnsi"/>
        </w:rPr>
        <w:t>The user needs to correctly guess 5 times in a row to win the game</w:t>
      </w:r>
    </w:p>
    <w:p w14:paraId="0B4738D7" w14:textId="77777777" w:rsidR="00A034CE" w:rsidRDefault="00A034CE" w:rsidP="00A034CE">
      <w:pPr>
        <w:pStyle w:val="ListParagraph"/>
        <w:numPr>
          <w:ilvl w:val="0"/>
          <w:numId w:val="4"/>
        </w:numPr>
        <w:jc w:val="both"/>
        <w:rPr>
          <w:rFonts w:cstheme="minorHAnsi"/>
        </w:rPr>
      </w:pPr>
      <w:r>
        <w:rPr>
          <w:rFonts w:cstheme="minorHAnsi"/>
        </w:rPr>
        <w:t>If the user guesses incorrectly, they lose the game immediately</w:t>
      </w:r>
    </w:p>
    <w:p w14:paraId="465C5078" w14:textId="77777777" w:rsidR="00A034CE" w:rsidRDefault="00A034CE" w:rsidP="00A034CE">
      <w:pPr>
        <w:pStyle w:val="ListParagraph"/>
        <w:numPr>
          <w:ilvl w:val="0"/>
          <w:numId w:val="4"/>
        </w:numPr>
        <w:jc w:val="both"/>
        <w:rPr>
          <w:rFonts w:cstheme="minorHAnsi"/>
        </w:rPr>
      </w:pPr>
      <w:r>
        <w:rPr>
          <w:rFonts w:cstheme="minorHAnsi"/>
        </w:rPr>
        <w:t>When the user wins the game, they are shown how long it took to complete, in seconds</w:t>
      </w:r>
    </w:p>
    <w:p w14:paraId="5E87E68E" w14:textId="77777777" w:rsidR="00A034CE" w:rsidRDefault="00A034CE" w:rsidP="00A034CE">
      <w:pPr>
        <w:pStyle w:val="ListParagraph"/>
        <w:numPr>
          <w:ilvl w:val="0"/>
          <w:numId w:val="4"/>
        </w:numPr>
        <w:jc w:val="both"/>
        <w:rPr>
          <w:rFonts w:cstheme="minorHAnsi"/>
        </w:rPr>
      </w:pPr>
      <w:r>
        <w:rPr>
          <w:rFonts w:cstheme="minorHAnsi"/>
        </w:rPr>
        <w:t>When the user losses the game, the hidden number is revealed but no time is given</w:t>
      </w:r>
    </w:p>
    <w:p w14:paraId="1EA4C30F" w14:textId="77777777" w:rsidR="00A034CE" w:rsidRDefault="00A034CE" w:rsidP="00A034CE">
      <w:pPr>
        <w:pStyle w:val="ListParagraph"/>
        <w:numPr>
          <w:ilvl w:val="0"/>
          <w:numId w:val="4"/>
        </w:numPr>
        <w:jc w:val="both"/>
        <w:rPr>
          <w:rFonts w:cstheme="minorHAnsi"/>
        </w:rPr>
      </w:pPr>
      <w:r>
        <w:rPr>
          <w:rFonts w:cstheme="minorHAnsi"/>
        </w:rPr>
        <w:t>For any given question, the baseline and secret random numbers cannot be the same – they are always different, but randomly generated from the range 10 to 30 inclusively.</w:t>
      </w:r>
    </w:p>
    <w:p w14:paraId="31DBD863" w14:textId="77777777" w:rsidR="00A034CE" w:rsidRDefault="00A034CE" w:rsidP="00A034CE">
      <w:pPr>
        <w:jc w:val="both"/>
        <w:rPr>
          <w:rFonts w:cstheme="minorHAnsi"/>
        </w:rPr>
      </w:pPr>
      <w:r>
        <w:rPr>
          <w:rFonts w:cstheme="minorHAnsi"/>
        </w:rPr>
        <w:t>A transcript of this game running is given below, demonstrating the expected behaviour with the user input shown in blue text:</w:t>
      </w:r>
    </w:p>
    <w:p w14:paraId="5A0921CF" w14:textId="77777777" w:rsidR="00A034CE" w:rsidRDefault="00A034CE" w:rsidP="00A034CE">
      <w:pPr>
        <w:ind w:left="720"/>
        <w:jc w:val="both"/>
        <w:rPr>
          <w:rFonts w:cstheme="minorHAnsi"/>
        </w:rPr>
      </w:pPr>
      <w:r>
        <w:rPr>
          <w:rFonts w:cstheme="minorHAnsi"/>
        </w:rPr>
        <w:t>Example 1:</w:t>
      </w:r>
    </w:p>
    <w:p w14:paraId="2B62E5DB" w14:textId="77777777" w:rsidR="00A034CE" w:rsidRPr="007D666D" w:rsidRDefault="00A034CE" w:rsidP="00A034CE">
      <w:pPr>
        <w:pStyle w:val="NoSpacing"/>
        <w:ind w:left="1440"/>
        <w:rPr>
          <w:rFonts w:ascii="Consolas" w:hAnsi="Consolas"/>
        </w:rPr>
      </w:pPr>
      <w:r w:rsidRPr="007D666D">
        <w:rPr>
          <w:rFonts w:ascii="Consolas" w:hAnsi="Consolas"/>
        </w:rPr>
        <w:t>Higher-Lower Game</w:t>
      </w:r>
    </w:p>
    <w:p w14:paraId="0C18CC5E" w14:textId="77777777" w:rsidR="00A034CE" w:rsidRPr="007D666D" w:rsidRDefault="00A034CE" w:rsidP="00A034CE">
      <w:pPr>
        <w:pStyle w:val="NoSpacing"/>
        <w:ind w:left="1440"/>
        <w:rPr>
          <w:rFonts w:ascii="Consolas" w:hAnsi="Consolas"/>
        </w:rPr>
      </w:pPr>
      <w:r w:rsidRPr="007D666D">
        <w:rPr>
          <w:rFonts w:ascii="Consolas" w:hAnsi="Consolas"/>
        </w:rPr>
        <w:t>-----------------</w:t>
      </w:r>
    </w:p>
    <w:p w14:paraId="2E64E267" w14:textId="77777777" w:rsidR="00A034CE" w:rsidRPr="007D666D" w:rsidRDefault="00A034CE" w:rsidP="00A034CE">
      <w:pPr>
        <w:pStyle w:val="NoSpacing"/>
        <w:ind w:left="1440"/>
        <w:rPr>
          <w:rFonts w:ascii="Consolas" w:hAnsi="Consolas"/>
        </w:rPr>
      </w:pPr>
      <w:r w:rsidRPr="007D666D">
        <w:rPr>
          <w:rFonts w:ascii="Consolas" w:hAnsi="Consolas"/>
        </w:rPr>
        <w:t>Random numbers in the game of 10 and 30 inclusive</w:t>
      </w:r>
    </w:p>
    <w:p w14:paraId="6F4E625B" w14:textId="77777777" w:rsidR="00A034CE" w:rsidRPr="007D666D" w:rsidRDefault="00A034CE" w:rsidP="00A034CE">
      <w:pPr>
        <w:pStyle w:val="NoSpacing"/>
        <w:ind w:left="1440"/>
        <w:rPr>
          <w:rFonts w:ascii="Consolas" w:hAnsi="Consolas"/>
        </w:rPr>
      </w:pPr>
      <w:r>
        <w:rPr>
          <w:rFonts w:ascii="Consolas" w:hAnsi="Consolas"/>
        </w:rPr>
        <w:t>Question</w:t>
      </w:r>
      <w:r w:rsidRPr="007D666D">
        <w:rPr>
          <w:rFonts w:ascii="Consolas" w:hAnsi="Consolas"/>
        </w:rPr>
        <w:t xml:space="preserve"> 1 out of 5: Number is 26 higher or lower?</w:t>
      </w:r>
    </w:p>
    <w:p w14:paraId="2D202E34" w14:textId="77777777" w:rsidR="00A034CE" w:rsidRPr="00874E10" w:rsidRDefault="00A034CE" w:rsidP="00A034CE">
      <w:pPr>
        <w:pStyle w:val="NoSpacing"/>
        <w:ind w:left="1440"/>
        <w:rPr>
          <w:rFonts w:ascii="Consolas" w:hAnsi="Consolas"/>
          <w:color w:val="2F5496" w:themeColor="accent1" w:themeShade="BF"/>
        </w:rPr>
      </w:pPr>
      <w:r w:rsidRPr="00874E10">
        <w:rPr>
          <w:rFonts w:ascii="Consolas" w:hAnsi="Consolas"/>
          <w:color w:val="2F5496" w:themeColor="accent1" w:themeShade="BF"/>
        </w:rPr>
        <w:t>low</w:t>
      </w:r>
    </w:p>
    <w:p w14:paraId="46993F28" w14:textId="77777777" w:rsidR="00A034CE" w:rsidRPr="007D666D" w:rsidRDefault="00A034CE" w:rsidP="00A034CE">
      <w:pPr>
        <w:pStyle w:val="NoSpacing"/>
        <w:ind w:left="1440"/>
        <w:rPr>
          <w:rFonts w:ascii="Consolas" w:hAnsi="Consolas"/>
        </w:rPr>
      </w:pPr>
      <w:r>
        <w:rPr>
          <w:rFonts w:ascii="Consolas" w:hAnsi="Consolas"/>
        </w:rPr>
        <w:t xml:space="preserve">  </w:t>
      </w:r>
      <w:r w:rsidRPr="007D666D">
        <w:rPr>
          <w:rFonts w:ascii="Consolas" w:hAnsi="Consolas"/>
        </w:rPr>
        <w:t>Unknown Input - Please enter "Higher" or "Lower"</w:t>
      </w:r>
    </w:p>
    <w:p w14:paraId="0018B934" w14:textId="77777777" w:rsidR="00A034CE" w:rsidRPr="00874E10" w:rsidRDefault="00A034CE" w:rsidP="00A034CE">
      <w:pPr>
        <w:pStyle w:val="NoSpacing"/>
        <w:ind w:left="1440"/>
        <w:rPr>
          <w:rFonts w:ascii="Consolas" w:hAnsi="Consolas"/>
          <w:color w:val="2F5496" w:themeColor="accent1" w:themeShade="BF"/>
        </w:rPr>
      </w:pPr>
      <w:r w:rsidRPr="00874E10">
        <w:rPr>
          <w:rFonts w:ascii="Consolas" w:hAnsi="Consolas"/>
          <w:color w:val="2F5496" w:themeColor="accent1" w:themeShade="BF"/>
        </w:rPr>
        <w:t>lower</w:t>
      </w:r>
    </w:p>
    <w:p w14:paraId="4F85A0EF" w14:textId="77777777" w:rsidR="00A034CE" w:rsidRPr="007D666D" w:rsidRDefault="00A034CE" w:rsidP="00A034CE">
      <w:pPr>
        <w:pStyle w:val="NoSpacing"/>
        <w:ind w:left="1440"/>
        <w:rPr>
          <w:rFonts w:ascii="Consolas" w:hAnsi="Consolas"/>
        </w:rPr>
      </w:pPr>
      <w:r>
        <w:rPr>
          <w:rFonts w:ascii="Consolas" w:hAnsi="Consolas"/>
        </w:rPr>
        <w:t>Question</w:t>
      </w:r>
      <w:r w:rsidRPr="007D666D">
        <w:rPr>
          <w:rFonts w:ascii="Consolas" w:hAnsi="Consolas"/>
        </w:rPr>
        <w:t xml:space="preserve"> 2 out of 5: Number is 18 higher or lower?</w:t>
      </w:r>
    </w:p>
    <w:p w14:paraId="547BCEA3" w14:textId="77777777" w:rsidR="00A034CE" w:rsidRPr="007D666D" w:rsidRDefault="00A034CE" w:rsidP="00A034CE">
      <w:pPr>
        <w:pStyle w:val="NoSpacing"/>
        <w:ind w:left="1440"/>
        <w:rPr>
          <w:rFonts w:ascii="Consolas" w:hAnsi="Consolas"/>
        </w:rPr>
      </w:pPr>
      <w:r w:rsidRPr="00874E10">
        <w:rPr>
          <w:rFonts w:ascii="Consolas" w:hAnsi="Consolas"/>
          <w:color w:val="2F5496" w:themeColor="accent1" w:themeShade="BF"/>
        </w:rPr>
        <w:t>LOWER</w:t>
      </w:r>
    </w:p>
    <w:p w14:paraId="2CB31437" w14:textId="77777777" w:rsidR="00A034CE" w:rsidRPr="007D666D" w:rsidRDefault="00A034CE" w:rsidP="00A034CE">
      <w:pPr>
        <w:pStyle w:val="NoSpacing"/>
        <w:ind w:left="1440"/>
        <w:rPr>
          <w:rFonts w:ascii="Consolas" w:hAnsi="Consolas"/>
        </w:rPr>
      </w:pPr>
      <w:r w:rsidRPr="007D666D">
        <w:rPr>
          <w:rFonts w:ascii="Consolas" w:hAnsi="Consolas"/>
        </w:rPr>
        <w:t>Close, but not quite.  The next number was 20</w:t>
      </w:r>
    </w:p>
    <w:p w14:paraId="6D1B4304" w14:textId="77777777" w:rsidR="00A034CE" w:rsidRDefault="00A034CE" w:rsidP="00A034CE">
      <w:pPr>
        <w:ind w:left="720"/>
        <w:jc w:val="both"/>
        <w:rPr>
          <w:rFonts w:cstheme="minorHAnsi"/>
        </w:rPr>
      </w:pPr>
    </w:p>
    <w:p w14:paraId="49E6E3C4" w14:textId="77777777" w:rsidR="00A034CE" w:rsidRDefault="00A034CE" w:rsidP="00A034CE">
      <w:pPr>
        <w:ind w:left="720"/>
        <w:jc w:val="both"/>
        <w:rPr>
          <w:rFonts w:cstheme="minorHAnsi"/>
        </w:rPr>
      </w:pPr>
      <w:r>
        <w:rPr>
          <w:rFonts w:cstheme="minorHAnsi"/>
        </w:rPr>
        <w:t>Example 2:</w:t>
      </w:r>
    </w:p>
    <w:p w14:paraId="39BCC506" w14:textId="77777777" w:rsidR="00A034CE" w:rsidRPr="00874E10" w:rsidRDefault="00A034CE" w:rsidP="00A034CE">
      <w:pPr>
        <w:pStyle w:val="NoSpacing"/>
        <w:ind w:left="1440"/>
        <w:rPr>
          <w:rFonts w:ascii="Consolas" w:hAnsi="Consolas"/>
        </w:rPr>
      </w:pPr>
      <w:r w:rsidRPr="00874E10">
        <w:rPr>
          <w:rFonts w:ascii="Consolas" w:hAnsi="Consolas"/>
        </w:rPr>
        <w:t>Higher-Lower Game</w:t>
      </w:r>
    </w:p>
    <w:p w14:paraId="19DF4376" w14:textId="77777777" w:rsidR="00A034CE" w:rsidRPr="00874E10" w:rsidRDefault="00A034CE" w:rsidP="00A034CE">
      <w:pPr>
        <w:pStyle w:val="NoSpacing"/>
        <w:ind w:left="1440"/>
        <w:rPr>
          <w:rFonts w:ascii="Consolas" w:hAnsi="Consolas"/>
        </w:rPr>
      </w:pPr>
      <w:r w:rsidRPr="00874E10">
        <w:rPr>
          <w:rFonts w:ascii="Consolas" w:hAnsi="Consolas"/>
        </w:rPr>
        <w:t>-----------------</w:t>
      </w:r>
    </w:p>
    <w:p w14:paraId="252BB5E6" w14:textId="77777777" w:rsidR="00A034CE" w:rsidRPr="00874E10" w:rsidRDefault="00A034CE" w:rsidP="00A034CE">
      <w:pPr>
        <w:pStyle w:val="NoSpacing"/>
        <w:ind w:left="1440"/>
        <w:rPr>
          <w:rFonts w:ascii="Consolas" w:hAnsi="Consolas"/>
        </w:rPr>
      </w:pPr>
      <w:r w:rsidRPr="00874E10">
        <w:rPr>
          <w:rFonts w:ascii="Consolas" w:hAnsi="Consolas"/>
        </w:rPr>
        <w:t>Random numbers in the game of 10 and 30 inclusive</w:t>
      </w:r>
    </w:p>
    <w:p w14:paraId="18EDFC98" w14:textId="77777777" w:rsidR="00A034CE" w:rsidRPr="00874E10" w:rsidRDefault="00A034CE" w:rsidP="00A034CE">
      <w:pPr>
        <w:pStyle w:val="NoSpacing"/>
        <w:ind w:left="1440"/>
        <w:rPr>
          <w:rFonts w:ascii="Consolas" w:hAnsi="Consolas"/>
        </w:rPr>
      </w:pPr>
      <w:r>
        <w:rPr>
          <w:rFonts w:ascii="Consolas" w:hAnsi="Consolas"/>
        </w:rPr>
        <w:t>Question</w:t>
      </w:r>
      <w:r w:rsidRPr="007D666D">
        <w:rPr>
          <w:rFonts w:ascii="Consolas" w:hAnsi="Consolas"/>
        </w:rPr>
        <w:t xml:space="preserve"> </w:t>
      </w:r>
      <w:r w:rsidRPr="00874E10">
        <w:rPr>
          <w:rFonts w:ascii="Consolas" w:hAnsi="Consolas"/>
        </w:rPr>
        <w:t>1 out of 5: Number is 23 higher or lower?</w:t>
      </w:r>
    </w:p>
    <w:p w14:paraId="7D0003FE" w14:textId="77777777" w:rsidR="00A034CE" w:rsidRPr="00874E10" w:rsidRDefault="00A034CE" w:rsidP="00A034CE">
      <w:pPr>
        <w:pStyle w:val="NoSpacing"/>
        <w:ind w:left="1440"/>
        <w:rPr>
          <w:rFonts w:ascii="Consolas" w:hAnsi="Consolas"/>
          <w:color w:val="2F5496" w:themeColor="accent1" w:themeShade="BF"/>
        </w:rPr>
      </w:pPr>
      <w:r w:rsidRPr="00874E10">
        <w:rPr>
          <w:rFonts w:ascii="Consolas" w:hAnsi="Consolas"/>
          <w:color w:val="2F5496" w:themeColor="accent1" w:themeShade="BF"/>
        </w:rPr>
        <w:t>lower</w:t>
      </w:r>
    </w:p>
    <w:p w14:paraId="04A630FF" w14:textId="77777777" w:rsidR="00A034CE" w:rsidRPr="00874E10" w:rsidRDefault="00A034CE" w:rsidP="00A034CE">
      <w:pPr>
        <w:pStyle w:val="NoSpacing"/>
        <w:ind w:left="1440"/>
        <w:rPr>
          <w:rFonts w:ascii="Consolas" w:hAnsi="Consolas"/>
        </w:rPr>
      </w:pPr>
      <w:r>
        <w:rPr>
          <w:rFonts w:ascii="Consolas" w:hAnsi="Consolas"/>
        </w:rPr>
        <w:t>Question</w:t>
      </w:r>
      <w:r w:rsidRPr="007D666D">
        <w:rPr>
          <w:rFonts w:ascii="Consolas" w:hAnsi="Consolas"/>
        </w:rPr>
        <w:t xml:space="preserve"> </w:t>
      </w:r>
      <w:r w:rsidRPr="00874E10">
        <w:rPr>
          <w:rFonts w:ascii="Consolas" w:hAnsi="Consolas"/>
        </w:rPr>
        <w:t>2 out of 5: Number is 15 higher or lower?</w:t>
      </w:r>
    </w:p>
    <w:p w14:paraId="76B254B7" w14:textId="77777777" w:rsidR="00A034CE" w:rsidRPr="00874E10" w:rsidRDefault="00A034CE" w:rsidP="00A034CE">
      <w:pPr>
        <w:pStyle w:val="NoSpacing"/>
        <w:ind w:left="1440"/>
        <w:rPr>
          <w:rFonts w:ascii="Consolas" w:hAnsi="Consolas"/>
        </w:rPr>
      </w:pPr>
      <w:r w:rsidRPr="00874E10">
        <w:rPr>
          <w:rFonts w:ascii="Consolas" w:hAnsi="Consolas"/>
          <w:color w:val="2F5496" w:themeColor="accent1" w:themeShade="BF"/>
        </w:rPr>
        <w:t>lower</w:t>
      </w:r>
    </w:p>
    <w:p w14:paraId="3268E585" w14:textId="77777777" w:rsidR="00A034CE" w:rsidRPr="00874E10" w:rsidRDefault="00A034CE" w:rsidP="00A034CE">
      <w:pPr>
        <w:pStyle w:val="NoSpacing"/>
        <w:ind w:left="1440"/>
        <w:rPr>
          <w:rFonts w:ascii="Consolas" w:hAnsi="Consolas"/>
        </w:rPr>
      </w:pPr>
      <w:r>
        <w:rPr>
          <w:rFonts w:ascii="Consolas" w:hAnsi="Consolas"/>
        </w:rPr>
        <w:t>Question</w:t>
      </w:r>
      <w:r w:rsidRPr="007D666D">
        <w:rPr>
          <w:rFonts w:ascii="Consolas" w:hAnsi="Consolas"/>
        </w:rPr>
        <w:t xml:space="preserve"> </w:t>
      </w:r>
      <w:r w:rsidRPr="00874E10">
        <w:rPr>
          <w:rFonts w:ascii="Consolas" w:hAnsi="Consolas"/>
        </w:rPr>
        <w:t>3 out of 5: Number is 10 higher or lower?</w:t>
      </w:r>
    </w:p>
    <w:p w14:paraId="7D39EEA9" w14:textId="77777777" w:rsidR="00A034CE" w:rsidRPr="00874E10" w:rsidRDefault="00A034CE" w:rsidP="00A034CE">
      <w:pPr>
        <w:pStyle w:val="NoSpacing"/>
        <w:ind w:left="1440"/>
        <w:rPr>
          <w:rFonts w:ascii="Consolas" w:hAnsi="Consolas"/>
        </w:rPr>
      </w:pPr>
      <w:r w:rsidRPr="00874E10">
        <w:rPr>
          <w:rFonts w:ascii="Consolas" w:hAnsi="Consolas"/>
          <w:color w:val="2F5496" w:themeColor="accent1" w:themeShade="BF"/>
        </w:rPr>
        <w:t>HIGHER</w:t>
      </w:r>
    </w:p>
    <w:p w14:paraId="3285D74F" w14:textId="77777777" w:rsidR="00A034CE" w:rsidRPr="00874E10" w:rsidRDefault="00A034CE" w:rsidP="00A034CE">
      <w:pPr>
        <w:pStyle w:val="NoSpacing"/>
        <w:ind w:left="1440"/>
        <w:rPr>
          <w:rFonts w:ascii="Consolas" w:hAnsi="Consolas"/>
        </w:rPr>
      </w:pPr>
      <w:r>
        <w:rPr>
          <w:rFonts w:ascii="Consolas" w:hAnsi="Consolas"/>
        </w:rPr>
        <w:t>Question</w:t>
      </w:r>
      <w:r w:rsidRPr="007D666D">
        <w:rPr>
          <w:rFonts w:ascii="Consolas" w:hAnsi="Consolas"/>
        </w:rPr>
        <w:t xml:space="preserve"> </w:t>
      </w:r>
      <w:r w:rsidRPr="00874E10">
        <w:rPr>
          <w:rFonts w:ascii="Consolas" w:hAnsi="Consolas"/>
        </w:rPr>
        <w:t>4 out of 5: Number is 13 higher or lower?</w:t>
      </w:r>
    </w:p>
    <w:p w14:paraId="53A1CCBC" w14:textId="77777777" w:rsidR="00A034CE" w:rsidRPr="00874E10" w:rsidRDefault="00A034CE" w:rsidP="00A034CE">
      <w:pPr>
        <w:pStyle w:val="NoSpacing"/>
        <w:ind w:left="1440"/>
        <w:rPr>
          <w:rFonts w:ascii="Consolas" w:hAnsi="Consolas"/>
        </w:rPr>
      </w:pPr>
      <w:r w:rsidRPr="00874E10">
        <w:rPr>
          <w:rFonts w:ascii="Consolas" w:hAnsi="Consolas"/>
          <w:color w:val="2F5496" w:themeColor="accent1" w:themeShade="BF"/>
        </w:rPr>
        <w:t>higher</w:t>
      </w:r>
    </w:p>
    <w:p w14:paraId="01383CBD" w14:textId="77777777" w:rsidR="00A034CE" w:rsidRPr="00874E10" w:rsidRDefault="00A034CE" w:rsidP="00A034CE">
      <w:pPr>
        <w:pStyle w:val="NoSpacing"/>
        <w:ind w:left="1440"/>
        <w:rPr>
          <w:rFonts w:ascii="Consolas" w:hAnsi="Consolas"/>
        </w:rPr>
      </w:pPr>
      <w:r>
        <w:rPr>
          <w:rFonts w:ascii="Consolas" w:hAnsi="Consolas"/>
        </w:rPr>
        <w:t>Question</w:t>
      </w:r>
      <w:r w:rsidRPr="007D666D">
        <w:rPr>
          <w:rFonts w:ascii="Consolas" w:hAnsi="Consolas"/>
        </w:rPr>
        <w:t xml:space="preserve"> </w:t>
      </w:r>
      <w:r w:rsidRPr="00874E10">
        <w:rPr>
          <w:rFonts w:ascii="Consolas" w:hAnsi="Consolas"/>
        </w:rPr>
        <w:t>5 out of 5: Number is 19 higher or lower?</w:t>
      </w:r>
    </w:p>
    <w:p w14:paraId="657EDC79" w14:textId="77777777" w:rsidR="00A034CE" w:rsidRPr="00874E10" w:rsidRDefault="00A034CE" w:rsidP="00A034CE">
      <w:pPr>
        <w:pStyle w:val="NoSpacing"/>
        <w:ind w:left="1440"/>
        <w:rPr>
          <w:rFonts w:ascii="Consolas" w:hAnsi="Consolas"/>
        </w:rPr>
      </w:pPr>
      <w:r w:rsidRPr="00874E10">
        <w:rPr>
          <w:rFonts w:ascii="Consolas" w:hAnsi="Consolas"/>
          <w:color w:val="2F5496" w:themeColor="accent1" w:themeShade="BF"/>
        </w:rPr>
        <w:t>higher</w:t>
      </w:r>
    </w:p>
    <w:p w14:paraId="4EDD088A" w14:textId="77777777" w:rsidR="00A034CE" w:rsidRPr="00874E10" w:rsidRDefault="00A034CE" w:rsidP="00A034CE">
      <w:pPr>
        <w:pStyle w:val="NoSpacing"/>
        <w:ind w:left="1440"/>
        <w:rPr>
          <w:rFonts w:ascii="Consolas" w:hAnsi="Consolas"/>
        </w:rPr>
      </w:pPr>
      <w:r w:rsidRPr="00874E10">
        <w:rPr>
          <w:rFonts w:ascii="Consolas" w:hAnsi="Consolas"/>
        </w:rPr>
        <w:t xml:space="preserve">Nice job... you got all the way to the end in </w:t>
      </w:r>
      <w:r>
        <w:rPr>
          <w:rFonts w:ascii="Consolas" w:hAnsi="Consolas"/>
        </w:rPr>
        <w:t>3</w:t>
      </w:r>
      <w:r w:rsidRPr="00874E10">
        <w:rPr>
          <w:rFonts w:ascii="Consolas" w:hAnsi="Consolas"/>
        </w:rPr>
        <w:t>5 seconds</w:t>
      </w:r>
    </w:p>
    <w:p w14:paraId="7EEA30E7" w14:textId="5401952C" w:rsidR="008E311D" w:rsidRPr="008E311D" w:rsidRDefault="00FA38A8" w:rsidP="00FA38A8">
      <w:pPr>
        <w:tabs>
          <w:tab w:val="left" w:pos="4700"/>
        </w:tabs>
        <w:rPr>
          <w:rFonts w:cstheme="minorHAnsi"/>
        </w:rPr>
      </w:pPr>
      <w:r>
        <w:rPr>
          <w:rFonts w:cstheme="minorHAnsi"/>
        </w:rPr>
        <w:lastRenderedPageBreak/>
        <w:tab/>
      </w:r>
    </w:p>
    <w:p w14:paraId="6873ED56" w14:textId="32904A79" w:rsidR="00950640" w:rsidRPr="009B31F7" w:rsidRDefault="00950640" w:rsidP="00984125">
      <w:pPr>
        <w:rPr>
          <w:rFonts w:cstheme="minorHAnsi"/>
          <w:b/>
          <w:bCs/>
        </w:rPr>
      </w:pPr>
      <w:r>
        <w:rPr>
          <w:rFonts w:cstheme="minorHAnsi"/>
          <w:b/>
          <w:bCs/>
        </w:rPr>
        <w:t xml:space="preserve">2) </w:t>
      </w:r>
      <w:r w:rsidR="00A034CE">
        <w:rPr>
          <w:rFonts w:cstheme="minorHAnsi"/>
          <w:b/>
          <w:bCs/>
        </w:rPr>
        <w:t>Change Calculator</w:t>
      </w:r>
    </w:p>
    <w:p w14:paraId="4264FD32" w14:textId="321173D8" w:rsidR="00950640" w:rsidRDefault="00852931" w:rsidP="00984125">
      <w:pPr>
        <w:pStyle w:val="ListParagraph"/>
        <w:numPr>
          <w:ilvl w:val="0"/>
          <w:numId w:val="3"/>
        </w:numPr>
        <w:rPr>
          <w:rFonts w:cstheme="minorHAnsi"/>
        </w:rPr>
      </w:pPr>
      <w:r>
        <w:rPr>
          <w:rFonts w:cstheme="minorHAnsi"/>
        </w:rPr>
        <w:t>The user enters a whole</w:t>
      </w:r>
      <w:r w:rsidR="00D01FE7">
        <w:rPr>
          <w:rFonts w:cstheme="minorHAnsi"/>
        </w:rPr>
        <w:t>, positive</w:t>
      </w:r>
      <w:r>
        <w:rPr>
          <w:rFonts w:cstheme="minorHAnsi"/>
        </w:rPr>
        <w:t xml:space="preserve"> number (</w:t>
      </w:r>
      <w:r w:rsidRPr="000223F4">
        <w:rPr>
          <w:rFonts w:cstheme="minorHAnsi"/>
          <w:b/>
          <w:bCs/>
        </w:rPr>
        <w:t>as an integer</w:t>
      </w:r>
      <w:r>
        <w:rPr>
          <w:rFonts w:cstheme="minorHAnsi"/>
        </w:rPr>
        <w:t xml:space="preserve">) </w:t>
      </w:r>
      <w:r w:rsidR="00942D31">
        <w:rPr>
          <w:rFonts w:cstheme="minorHAnsi"/>
        </w:rPr>
        <w:t xml:space="preserve">and your app will calculate </w:t>
      </w:r>
      <w:r w:rsidR="00C5490B">
        <w:rPr>
          <w:rFonts w:cstheme="minorHAnsi"/>
        </w:rPr>
        <w:t xml:space="preserve">the minimum number of coins and notes needed to </w:t>
      </w:r>
      <w:r w:rsidR="00BB32B1">
        <w:rPr>
          <w:rFonts w:cstheme="minorHAnsi"/>
        </w:rPr>
        <w:t>make up that number</w:t>
      </w:r>
      <w:r w:rsidR="009D1D73">
        <w:rPr>
          <w:rFonts w:cstheme="minorHAnsi"/>
        </w:rPr>
        <w:t xml:space="preserve"> (</w:t>
      </w:r>
      <w:r w:rsidR="00FA38A8">
        <w:rPr>
          <w:rFonts w:cstheme="minorHAnsi"/>
        </w:rPr>
        <w:t xml:space="preserve">that represent an amount in </w:t>
      </w:r>
      <w:r w:rsidR="009D1D73">
        <w:rPr>
          <w:rFonts w:cstheme="minorHAnsi"/>
        </w:rPr>
        <w:t>GBP pence)</w:t>
      </w:r>
    </w:p>
    <w:p w14:paraId="65233A91" w14:textId="452C2783" w:rsidR="009D1D73" w:rsidRDefault="009D1D73" w:rsidP="00984125">
      <w:pPr>
        <w:pStyle w:val="ListParagraph"/>
        <w:numPr>
          <w:ilvl w:val="0"/>
          <w:numId w:val="3"/>
        </w:numPr>
        <w:rPr>
          <w:rFonts w:cstheme="minorHAnsi"/>
        </w:rPr>
      </w:pPr>
      <w:r>
        <w:rPr>
          <w:rFonts w:cstheme="minorHAnsi"/>
        </w:rPr>
        <w:t>Valid currency denominations are:</w:t>
      </w:r>
    </w:p>
    <w:p w14:paraId="496E5A4C" w14:textId="77777777" w:rsidR="0056264E" w:rsidRDefault="0056264E" w:rsidP="009D1D73">
      <w:pPr>
        <w:pStyle w:val="ListParagraph"/>
        <w:numPr>
          <w:ilvl w:val="1"/>
          <w:numId w:val="3"/>
        </w:numPr>
        <w:rPr>
          <w:rFonts w:cstheme="minorHAnsi"/>
        </w:rPr>
        <w:sectPr w:rsidR="0056264E" w:rsidSect="00CC4881">
          <w:footerReference w:type="default" r:id="rId8"/>
          <w:pgSz w:w="11906" w:h="16838"/>
          <w:pgMar w:top="720" w:right="720" w:bottom="720" w:left="720" w:header="708" w:footer="708" w:gutter="0"/>
          <w:cols w:space="708"/>
          <w:docGrid w:linePitch="360"/>
        </w:sectPr>
      </w:pPr>
    </w:p>
    <w:p w14:paraId="49F4B783" w14:textId="6509F0F9" w:rsidR="009D1D73" w:rsidRDefault="009D1D73" w:rsidP="009D1D73">
      <w:pPr>
        <w:pStyle w:val="ListParagraph"/>
        <w:numPr>
          <w:ilvl w:val="1"/>
          <w:numId w:val="3"/>
        </w:numPr>
        <w:rPr>
          <w:rFonts w:cstheme="minorHAnsi"/>
        </w:rPr>
      </w:pPr>
      <w:r>
        <w:rPr>
          <w:rFonts w:cstheme="minorHAnsi"/>
        </w:rPr>
        <w:t>£</w:t>
      </w:r>
      <w:r w:rsidR="00B707E8">
        <w:rPr>
          <w:rFonts w:cstheme="minorHAnsi"/>
        </w:rPr>
        <w:t>50 note</w:t>
      </w:r>
    </w:p>
    <w:p w14:paraId="73F4AAA3" w14:textId="4C1AE17F" w:rsidR="00B707E8" w:rsidRDefault="00B707E8" w:rsidP="009D1D73">
      <w:pPr>
        <w:pStyle w:val="ListParagraph"/>
        <w:numPr>
          <w:ilvl w:val="1"/>
          <w:numId w:val="3"/>
        </w:numPr>
        <w:rPr>
          <w:rFonts w:cstheme="minorHAnsi"/>
        </w:rPr>
      </w:pPr>
      <w:r>
        <w:rPr>
          <w:rFonts w:cstheme="minorHAnsi"/>
        </w:rPr>
        <w:t>£20 note</w:t>
      </w:r>
    </w:p>
    <w:p w14:paraId="3E499AC8" w14:textId="373D0A45" w:rsidR="00B707E8" w:rsidRDefault="00B707E8" w:rsidP="009D1D73">
      <w:pPr>
        <w:pStyle w:val="ListParagraph"/>
        <w:numPr>
          <w:ilvl w:val="1"/>
          <w:numId w:val="3"/>
        </w:numPr>
        <w:rPr>
          <w:rFonts w:cstheme="minorHAnsi"/>
        </w:rPr>
      </w:pPr>
      <w:r>
        <w:rPr>
          <w:rFonts w:cstheme="minorHAnsi"/>
        </w:rPr>
        <w:t>£10 note</w:t>
      </w:r>
    </w:p>
    <w:p w14:paraId="3BBFD78D" w14:textId="79DC12AE" w:rsidR="00B707E8" w:rsidRDefault="00B707E8" w:rsidP="009D1D73">
      <w:pPr>
        <w:pStyle w:val="ListParagraph"/>
        <w:numPr>
          <w:ilvl w:val="1"/>
          <w:numId w:val="3"/>
        </w:numPr>
        <w:rPr>
          <w:rFonts w:cstheme="minorHAnsi"/>
        </w:rPr>
      </w:pPr>
      <w:r>
        <w:rPr>
          <w:rFonts w:cstheme="minorHAnsi"/>
        </w:rPr>
        <w:t>£5 note</w:t>
      </w:r>
    </w:p>
    <w:p w14:paraId="0AC59267" w14:textId="5CF1B990" w:rsidR="00B707E8" w:rsidRDefault="00B707E8" w:rsidP="009D1D73">
      <w:pPr>
        <w:pStyle w:val="ListParagraph"/>
        <w:numPr>
          <w:ilvl w:val="1"/>
          <w:numId w:val="3"/>
        </w:numPr>
        <w:rPr>
          <w:rFonts w:cstheme="minorHAnsi"/>
        </w:rPr>
      </w:pPr>
      <w:r>
        <w:rPr>
          <w:rFonts w:cstheme="minorHAnsi"/>
        </w:rPr>
        <w:t>£2 coin</w:t>
      </w:r>
    </w:p>
    <w:p w14:paraId="4068A420" w14:textId="67C8F352" w:rsidR="00B707E8" w:rsidRDefault="00B707E8" w:rsidP="009D1D73">
      <w:pPr>
        <w:pStyle w:val="ListParagraph"/>
        <w:numPr>
          <w:ilvl w:val="1"/>
          <w:numId w:val="3"/>
        </w:numPr>
        <w:rPr>
          <w:rFonts w:cstheme="minorHAnsi"/>
        </w:rPr>
      </w:pPr>
      <w:r>
        <w:rPr>
          <w:rFonts w:cstheme="minorHAnsi"/>
        </w:rPr>
        <w:t>£1 coin</w:t>
      </w:r>
    </w:p>
    <w:p w14:paraId="232B88E7" w14:textId="333F5B61" w:rsidR="00B707E8" w:rsidRDefault="00B707E8" w:rsidP="009D1D73">
      <w:pPr>
        <w:pStyle w:val="ListParagraph"/>
        <w:numPr>
          <w:ilvl w:val="1"/>
          <w:numId w:val="3"/>
        </w:numPr>
        <w:rPr>
          <w:rFonts w:cstheme="minorHAnsi"/>
        </w:rPr>
      </w:pPr>
      <w:r>
        <w:rPr>
          <w:rFonts w:cstheme="minorHAnsi"/>
        </w:rPr>
        <w:t>50p coin</w:t>
      </w:r>
    </w:p>
    <w:p w14:paraId="20A17A3F" w14:textId="0718FB3E" w:rsidR="00B707E8" w:rsidRDefault="00B707E8" w:rsidP="009D1D73">
      <w:pPr>
        <w:pStyle w:val="ListParagraph"/>
        <w:numPr>
          <w:ilvl w:val="1"/>
          <w:numId w:val="3"/>
        </w:numPr>
        <w:rPr>
          <w:rFonts w:cstheme="minorHAnsi"/>
        </w:rPr>
      </w:pPr>
      <w:r>
        <w:rPr>
          <w:rFonts w:cstheme="minorHAnsi"/>
        </w:rPr>
        <w:t>20p coin</w:t>
      </w:r>
    </w:p>
    <w:p w14:paraId="646B3683" w14:textId="7B51B10A" w:rsidR="00B707E8" w:rsidRDefault="00B707E8" w:rsidP="009D1D73">
      <w:pPr>
        <w:pStyle w:val="ListParagraph"/>
        <w:numPr>
          <w:ilvl w:val="1"/>
          <w:numId w:val="3"/>
        </w:numPr>
        <w:rPr>
          <w:rFonts w:cstheme="minorHAnsi"/>
        </w:rPr>
      </w:pPr>
      <w:r>
        <w:rPr>
          <w:rFonts w:cstheme="minorHAnsi"/>
        </w:rPr>
        <w:t>10p coin</w:t>
      </w:r>
    </w:p>
    <w:p w14:paraId="0801B3E3" w14:textId="01AF962F" w:rsidR="00B707E8" w:rsidRDefault="00B707E8" w:rsidP="009D1D73">
      <w:pPr>
        <w:pStyle w:val="ListParagraph"/>
        <w:numPr>
          <w:ilvl w:val="1"/>
          <w:numId w:val="3"/>
        </w:numPr>
        <w:rPr>
          <w:rFonts w:cstheme="minorHAnsi"/>
        </w:rPr>
      </w:pPr>
      <w:r>
        <w:rPr>
          <w:rFonts w:cstheme="minorHAnsi"/>
        </w:rPr>
        <w:t>5p coin</w:t>
      </w:r>
    </w:p>
    <w:p w14:paraId="48213A74" w14:textId="540D8812" w:rsidR="00B707E8" w:rsidRDefault="00B707E8" w:rsidP="009D1D73">
      <w:pPr>
        <w:pStyle w:val="ListParagraph"/>
        <w:numPr>
          <w:ilvl w:val="1"/>
          <w:numId w:val="3"/>
        </w:numPr>
        <w:rPr>
          <w:rFonts w:cstheme="minorHAnsi"/>
        </w:rPr>
      </w:pPr>
      <w:r>
        <w:rPr>
          <w:rFonts w:cstheme="minorHAnsi"/>
        </w:rPr>
        <w:t>2p coin</w:t>
      </w:r>
    </w:p>
    <w:p w14:paraId="2629EFE2" w14:textId="4D89E068" w:rsidR="00B707E8" w:rsidRDefault="00B707E8" w:rsidP="009D1D73">
      <w:pPr>
        <w:pStyle w:val="ListParagraph"/>
        <w:numPr>
          <w:ilvl w:val="1"/>
          <w:numId w:val="3"/>
        </w:numPr>
        <w:rPr>
          <w:rFonts w:cstheme="minorHAnsi"/>
        </w:rPr>
      </w:pPr>
      <w:r>
        <w:rPr>
          <w:rFonts w:cstheme="minorHAnsi"/>
        </w:rPr>
        <w:t>1p coin</w:t>
      </w:r>
    </w:p>
    <w:p w14:paraId="50D78E8C" w14:textId="77777777" w:rsidR="0056264E" w:rsidRDefault="0056264E" w:rsidP="00B707E8">
      <w:pPr>
        <w:pStyle w:val="ListParagraph"/>
        <w:numPr>
          <w:ilvl w:val="0"/>
          <w:numId w:val="3"/>
        </w:numPr>
        <w:rPr>
          <w:rFonts w:cstheme="minorHAnsi"/>
        </w:rPr>
        <w:sectPr w:rsidR="0056264E" w:rsidSect="0056264E">
          <w:type w:val="continuous"/>
          <w:pgSz w:w="11906" w:h="16838"/>
          <w:pgMar w:top="720" w:right="720" w:bottom="720" w:left="720" w:header="708" w:footer="708" w:gutter="0"/>
          <w:cols w:num="2" w:space="708"/>
          <w:docGrid w:linePitch="360"/>
        </w:sectPr>
      </w:pPr>
    </w:p>
    <w:p w14:paraId="3D72DA30" w14:textId="6295EE26" w:rsidR="00B707E8" w:rsidRDefault="00B707E8" w:rsidP="00B707E8">
      <w:pPr>
        <w:pStyle w:val="ListParagraph"/>
        <w:numPr>
          <w:ilvl w:val="0"/>
          <w:numId w:val="3"/>
        </w:numPr>
        <w:rPr>
          <w:rFonts w:cstheme="minorHAnsi"/>
        </w:rPr>
      </w:pPr>
      <w:r>
        <w:rPr>
          <w:rFonts w:cstheme="minorHAnsi"/>
        </w:rPr>
        <w:t xml:space="preserve">Your algorithm must use an array </w:t>
      </w:r>
      <w:r w:rsidR="0056264E">
        <w:rPr>
          <w:rFonts w:cstheme="minorHAnsi"/>
        </w:rPr>
        <w:t xml:space="preserve">to store the valid currency denominations </w:t>
      </w:r>
      <w:r w:rsidR="000E6476">
        <w:rPr>
          <w:rFonts w:cstheme="minorHAnsi"/>
        </w:rPr>
        <w:t xml:space="preserve">and a loop to calculator </w:t>
      </w:r>
      <w:r w:rsidR="006C27B0">
        <w:rPr>
          <w:rFonts w:cstheme="minorHAnsi"/>
        </w:rPr>
        <w:t xml:space="preserve">what combination of denominations results in the minimum number of </w:t>
      </w:r>
      <w:r w:rsidR="0005453C">
        <w:rPr>
          <w:rFonts w:cstheme="minorHAnsi"/>
        </w:rPr>
        <w:t>those items.</w:t>
      </w:r>
    </w:p>
    <w:p w14:paraId="2CDE08FD" w14:textId="5A5DE277" w:rsidR="00FA38A8" w:rsidRDefault="00FA38A8" w:rsidP="00B707E8">
      <w:pPr>
        <w:pStyle w:val="ListParagraph"/>
        <w:numPr>
          <w:ilvl w:val="0"/>
          <w:numId w:val="3"/>
        </w:numPr>
        <w:rPr>
          <w:rFonts w:cstheme="minorHAnsi"/>
        </w:rPr>
      </w:pPr>
      <w:r>
        <w:rPr>
          <w:rFonts w:cstheme="minorHAnsi"/>
        </w:rPr>
        <w:t>The output must only display the de</w:t>
      </w:r>
      <w:r w:rsidR="00264E0B">
        <w:rPr>
          <w:rFonts w:cstheme="minorHAnsi"/>
        </w:rPr>
        <w:t>nominations needed and how many of them along with a total item count.</w:t>
      </w:r>
    </w:p>
    <w:p w14:paraId="5063306F" w14:textId="4219A36C" w:rsidR="00A66B68" w:rsidRDefault="0005453C" w:rsidP="0005453C">
      <w:pPr>
        <w:rPr>
          <w:rFonts w:cstheme="minorHAnsi"/>
        </w:rPr>
      </w:pPr>
      <w:r>
        <w:rPr>
          <w:rFonts w:cstheme="minorHAnsi"/>
        </w:rPr>
        <w:t>A transcript of this app is given below:</w:t>
      </w:r>
    </w:p>
    <w:p w14:paraId="4B1C95CF" w14:textId="77777777" w:rsidR="00AE119B" w:rsidRDefault="00AE119B" w:rsidP="00010843">
      <w:pPr>
        <w:ind w:firstLine="720"/>
        <w:rPr>
          <w:rFonts w:cstheme="minorHAnsi"/>
        </w:rPr>
        <w:sectPr w:rsidR="00AE119B" w:rsidSect="0056264E">
          <w:type w:val="continuous"/>
          <w:pgSz w:w="11906" w:h="16838"/>
          <w:pgMar w:top="720" w:right="720" w:bottom="720" w:left="720" w:header="708" w:footer="708" w:gutter="0"/>
          <w:cols w:space="708"/>
          <w:docGrid w:linePitch="360"/>
        </w:sectPr>
      </w:pPr>
    </w:p>
    <w:p w14:paraId="6C9F3249" w14:textId="1BDEBD9B" w:rsidR="00010843" w:rsidRPr="0005453C" w:rsidRDefault="00010843" w:rsidP="00010843">
      <w:pPr>
        <w:ind w:firstLine="720"/>
        <w:rPr>
          <w:rFonts w:cstheme="minorHAnsi"/>
        </w:rPr>
      </w:pPr>
      <w:r>
        <w:rPr>
          <w:rFonts w:cstheme="minorHAnsi"/>
        </w:rPr>
        <w:t>Example 1:</w:t>
      </w:r>
    </w:p>
    <w:p w14:paraId="10E4711F" w14:textId="79136AE3" w:rsidR="007D04FB" w:rsidRPr="007D666D" w:rsidRDefault="007D04FB" w:rsidP="007D04FB">
      <w:pPr>
        <w:pStyle w:val="NoSpacing"/>
        <w:ind w:left="1440"/>
        <w:rPr>
          <w:rFonts w:ascii="Consolas" w:hAnsi="Consolas"/>
        </w:rPr>
      </w:pPr>
      <w:r>
        <w:rPr>
          <w:rFonts w:ascii="Consolas" w:hAnsi="Consolas"/>
        </w:rPr>
        <w:t>Change Calculator</w:t>
      </w:r>
    </w:p>
    <w:p w14:paraId="26D45D33" w14:textId="77777777" w:rsidR="007D04FB" w:rsidRPr="007D666D" w:rsidRDefault="007D04FB" w:rsidP="007D04FB">
      <w:pPr>
        <w:pStyle w:val="NoSpacing"/>
        <w:ind w:left="1440"/>
        <w:rPr>
          <w:rFonts w:ascii="Consolas" w:hAnsi="Consolas"/>
        </w:rPr>
      </w:pPr>
      <w:r w:rsidRPr="007D666D">
        <w:rPr>
          <w:rFonts w:ascii="Consolas" w:hAnsi="Consolas"/>
        </w:rPr>
        <w:t>-----------------</w:t>
      </w:r>
    </w:p>
    <w:p w14:paraId="3C082413" w14:textId="38E1187C" w:rsidR="007D04FB" w:rsidRDefault="007D04FB" w:rsidP="007D04FB">
      <w:pPr>
        <w:pStyle w:val="NoSpacing"/>
        <w:ind w:left="1440"/>
        <w:rPr>
          <w:rFonts w:ascii="Consolas" w:hAnsi="Consolas"/>
        </w:rPr>
      </w:pPr>
      <w:r>
        <w:rPr>
          <w:rFonts w:ascii="Consolas" w:hAnsi="Consolas"/>
        </w:rPr>
        <w:t xml:space="preserve">Please enter amount in pence: </w:t>
      </w:r>
    </w:p>
    <w:p w14:paraId="286EB573" w14:textId="4E10CEF4" w:rsidR="00010843" w:rsidRPr="00874E10" w:rsidRDefault="00010843" w:rsidP="00010843">
      <w:pPr>
        <w:pStyle w:val="NoSpacing"/>
        <w:ind w:left="1440"/>
        <w:rPr>
          <w:rFonts w:ascii="Consolas" w:hAnsi="Consolas"/>
          <w:color w:val="2F5496" w:themeColor="accent1" w:themeShade="BF"/>
        </w:rPr>
      </w:pPr>
      <w:r>
        <w:rPr>
          <w:rFonts w:ascii="Consolas" w:hAnsi="Consolas"/>
          <w:color w:val="2F5496" w:themeColor="accent1" w:themeShade="BF"/>
        </w:rPr>
        <w:t>123</w:t>
      </w:r>
    </w:p>
    <w:p w14:paraId="77CCE355" w14:textId="66048366" w:rsidR="007D04FB" w:rsidRDefault="00010843" w:rsidP="007D04FB">
      <w:pPr>
        <w:pStyle w:val="NoSpacing"/>
        <w:ind w:left="1440"/>
        <w:rPr>
          <w:rFonts w:ascii="Consolas" w:hAnsi="Consolas"/>
        </w:rPr>
      </w:pPr>
      <w:r>
        <w:rPr>
          <w:rFonts w:ascii="Consolas" w:hAnsi="Consolas"/>
        </w:rPr>
        <w:t>Optimal change for 123p is:</w:t>
      </w:r>
    </w:p>
    <w:p w14:paraId="5631DEE8" w14:textId="46E408BC" w:rsidR="00010843" w:rsidRDefault="00010843" w:rsidP="007D04FB">
      <w:pPr>
        <w:pStyle w:val="NoSpacing"/>
        <w:ind w:left="1440"/>
        <w:rPr>
          <w:rFonts w:ascii="Consolas" w:hAnsi="Consolas"/>
        </w:rPr>
      </w:pPr>
      <w:r>
        <w:rPr>
          <w:rFonts w:ascii="Consolas" w:hAnsi="Consolas"/>
        </w:rPr>
        <w:t>1 x £1 coin</w:t>
      </w:r>
    </w:p>
    <w:p w14:paraId="352FE2AC" w14:textId="3464F3EB" w:rsidR="00010843" w:rsidRDefault="00010843" w:rsidP="007D04FB">
      <w:pPr>
        <w:pStyle w:val="NoSpacing"/>
        <w:ind w:left="1440"/>
        <w:rPr>
          <w:rFonts w:ascii="Consolas" w:hAnsi="Consolas"/>
        </w:rPr>
      </w:pPr>
      <w:r>
        <w:rPr>
          <w:rFonts w:ascii="Consolas" w:hAnsi="Consolas"/>
        </w:rPr>
        <w:t>1 x 20p coin</w:t>
      </w:r>
    </w:p>
    <w:p w14:paraId="1FEE57C3" w14:textId="553DE3DD" w:rsidR="00010843" w:rsidRDefault="00010843" w:rsidP="007D04FB">
      <w:pPr>
        <w:pStyle w:val="NoSpacing"/>
        <w:ind w:left="1440"/>
        <w:rPr>
          <w:rFonts w:ascii="Consolas" w:hAnsi="Consolas"/>
        </w:rPr>
      </w:pPr>
      <w:r>
        <w:rPr>
          <w:rFonts w:ascii="Consolas" w:hAnsi="Consolas"/>
        </w:rPr>
        <w:t>1 x 2p coin</w:t>
      </w:r>
    </w:p>
    <w:p w14:paraId="425B6768" w14:textId="5EC5D6A1" w:rsidR="00010843" w:rsidRDefault="00010843" w:rsidP="007D04FB">
      <w:pPr>
        <w:pStyle w:val="NoSpacing"/>
        <w:ind w:left="1440"/>
        <w:rPr>
          <w:rFonts w:ascii="Consolas" w:hAnsi="Consolas"/>
        </w:rPr>
      </w:pPr>
      <w:r>
        <w:rPr>
          <w:rFonts w:ascii="Consolas" w:hAnsi="Consolas"/>
        </w:rPr>
        <w:t>1 x 1p coin</w:t>
      </w:r>
    </w:p>
    <w:p w14:paraId="66C7D1CD" w14:textId="45FC9065" w:rsidR="00264E0B" w:rsidRPr="007D666D" w:rsidRDefault="00264E0B" w:rsidP="007D04FB">
      <w:pPr>
        <w:pStyle w:val="NoSpacing"/>
        <w:ind w:left="1440"/>
        <w:rPr>
          <w:rFonts w:ascii="Consolas" w:hAnsi="Consolas"/>
        </w:rPr>
      </w:pPr>
      <w:r>
        <w:rPr>
          <w:rFonts w:ascii="Consolas" w:hAnsi="Consolas"/>
        </w:rPr>
        <w:t>Total</w:t>
      </w:r>
      <w:r w:rsidR="00B53645">
        <w:rPr>
          <w:rFonts w:ascii="Consolas" w:hAnsi="Consolas"/>
        </w:rPr>
        <w:t xml:space="preserve"> items are 4</w:t>
      </w:r>
    </w:p>
    <w:p w14:paraId="48F082DE" w14:textId="32EE76C8" w:rsidR="00010843" w:rsidRPr="0005453C" w:rsidRDefault="00010843" w:rsidP="00010843">
      <w:pPr>
        <w:ind w:firstLine="720"/>
        <w:rPr>
          <w:rFonts w:cstheme="minorHAnsi"/>
        </w:rPr>
      </w:pPr>
      <w:r>
        <w:rPr>
          <w:rFonts w:cstheme="minorHAnsi"/>
        </w:rPr>
        <w:t>Example 2:</w:t>
      </w:r>
    </w:p>
    <w:p w14:paraId="4DD96034" w14:textId="77777777" w:rsidR="00010843" w:rsidRPr="007D666D" w:rsidRDefault="00010843" w:rsidP="00010843">
      <w:pPr>
        <w:pStyle w:val="NoSpacing"/>
        <w:ind w:left="1440"/>
        <w:rPr>
          <w:rFonts w:ascii="Consolas" w:hAnsi="Consolas"/>
        </w:rPr>
      </w:pPr>
      <w:r>
        <w:rPr>
          <w:rFonts w:ascii="Consolas" w:hAnsi="Consolas"/>
        </w:rPr>
        <w:t>Change Calculator</w:t>
      </w:r>
    </w:p>
    <w:p w14:paraId="274C97C3" w14:textId="77777777" w:rsidR="00010843" w:rsidRPr="007D666D" w:rsidRDefault="00010843" w:rsidP="00010843">
      <w:pPr>
        <w:pStyle w:val="NoSpacing"/>
        <w:ind w:left="1440"/>
        <w:rPr>
          <w:rFonts w:ascii="Consolas" w:hAnsi="Consolas"/>
        </w:rPr>
      </w:pPr>
      <w:r w:rsidRPr="007D666D">
        <w:rPr>
          <w:rFonts w:ascii="Consolas" w:hAnsi="Consolas"/>
        </w:rPr>
        <w:t>-----------------</w:t>
      </w:r>
    </w:p>
    <w:p w14:paraId="4066EAC2" w14:textId="77777777" w:rsidR="00010843" w:rsidRDefault="00010843" w:rsidP="00010843">
      <w:pPr>
        <w:pStyle w:val="NoSpacing"/>
        <w:ind w:left="1440"/>
        <w:rPr>
          <w:rFonts w:ascii="Consolas" w:hAnsi="Consolas"/>
        </w:rPr>
      </w:pPr>
      <w:r>
        <w:rPr>
          <w:rFonts w:ascii="Consolas" w:hAnsi="Consolas"/>
        </w:rPr>
        <w:t xml:space="preserve">Please enter amount in pence: </w:t>
      </w:r>
    </w:p>
    <w:p w14:paraId="4748E2ED" w14:textId="56703C5F" w:rsidR="00010843" w:rsidRPr="00874E10" w:rsidRDefault="00C02B70" w:rsidP="00010843">
      <w:pPr>
        <w:pStyle w:val="NoSpacing"/>
        <w:ind w:left="1440"/>
        <w:rPr>
          <w:rFonts w:ascii="Consolas" w:hAnsi="Consolas"/>
          <w:color w:val="2F5496" w:themeColor="accent1" w:themeShade="BF"/>
        </w:rPr>
      </w:pPr>
      <w:r>
        <w:rPr>
          <w:rFonts w:ascii="Consolas" w:hAnsi="Consolas"/>
          <w:color w:val="2F5496" w:themeColor="accent1" w:themeShade="BF"/>
        </w:rPr>
        <w:t>1059</w:t>
      </w:r>
    </w:p>
    <w:p w14:paraId="52367EC1" w14:textId="58302C6C" w:rsidR="00010843" w:rsidRDefault="00010843" w:rsidP="00010843">
      <w:pPr>
        <w:pStyle w:val="NoSpacing"/>
        <w:ind w:left="1440"/>
        <w:rPr>
          <w:rFonts w:ascii="Consolas" w:hAnsi="Consolas"/>
        </w:rPr>
      </w:pPr>
      <w:r>
        <w:rPr>
          <w:rFonts w:ascii="Consolas" w:hAnsi="Consolas"/>
        </w:rPr>
        <w:t xml:space="preserve">Optimal change for </w:t>
      </w:r>
      <w:r w:rsidR="003303E1">
        <w:rPr>
          <w:rFonts w:ascii="Consolas" w:hAnsi="Consolas"/>
        </w:rPr>
        <w:t>1059</w:t>
      </w:r>
      <w:r>
        <w:rPr>
          <w:rFonts w:ascii="Consolas" w:hAnsi="Consolas"/>
        </w:rPr>
        <w:t>p is:</w:t>
      </w:r>
    </w:p>
    <w:p w14:paraId="0FA99818" w14:textId="34718247" w:rsidR="00010843" w:rsidRDefault="00010843" w:rsidP="00010843">
      <w:pPr>
        <w:pStyle w:val="NoSpacing"/>
        <w:ind w:left="1440"/>
        <w:rPr>
          <w:rFonts w:ascii="Consolas" w:hAnsi="Consolas"/>
        </w:rPr>
      </w:pPr>
      <w:r>
        <w:rPr>
          <w:rFonts w:ascii="Consolas" w:hAnsi="Consolas"/>
        </w:rPr>
        <w:t>1 x £1</w:t>
      </w:r>
      <w:r w:rsidR="00C02B70">
        <w:rPr>
          <w:rFonts w:ascii="Consolas" w:hAnsi="Consolas"/>
        </w:rPr>
        <w:t>0</w:t>
      </w:r>
      <w:r>
        <w:rPr>
          <w:rFonts w:ascii="Consolas" w:hAnsi="Consolas"/>
        </w:rPr>
        <w:t xml:space="preserve"> </w:t>
      </w:r>
      <w:r w:rsidR="00C02B70">
        <w:rPr>
          <w:rFonts w:ascii="Consolas" w:hAnsi="Consolas"/>
        </w:rPr>
        <w:t>note</w:t>
      </w:r>
    </w:p>
    <w:p w14:paraId="783C8C5C" w14:textId="0FCF251A" w:rsidR="00010843" w:rsidRDefault="00010843" w:rsidP="00010843">
      <w:pPr>
        <w:pStyle w:val="NoSpacing"/>
        <w:ind w:left="1440"/>
        <w:rPr>
          <w:rFonts w:ascii="Consolas" w:hAnsi="Consolas"/>
        </w:rPr>
      </w:pPr>
      <w:r>
        <w:rPr>
          <w:rFonts w:ascii="Consolas" w:hAnsi="Consolas"/>
        </w:rPr>
        <w:t xml:space="preserve">1 x </w:t>
      </w:r>
      <w:r w:rsidR="00C02B70">
        <w:rPr>
          <w:rFonts w:ascii="Consolas" w:hAnsi="Consolas"/>
        </w:rPr>
        <w:t>50</w:t>
      </w:r>
      <w:r>
        <w:rPr>
          <w:rFonts w:ascii="Consolas" w:hAnsi="Consolas"/>
        </w:rPr>
        <w:t>p coin</w:t>
      </w:r>
    </w:p>
    <w:p w14:paraId="18CF1769" w14:textId="414B07AC" w:rsidR="00C02B70" w:rsidRDefault="00C02B70" w:rsidP="00010843">
      <w:pPr>
        <w:pStyle w:val="NoSpacing"/>
        <w:ind w:left="1440"/>
        <w:rPr>
          <w:rFonts w:ascii="Consolas" w:hAnsi="Consolas"/>
        </w:rPr>
      </w:pPr>
      <w:r>
        <w:rPr>
          <w:rFonts w:ascii="Consolas" w:hAnsi="Consolas"/>
        </w:rPr>
        <w:t>1 x 5p coin</w:t>
      </w:r>
    </w:p>
    <w:p w14:paraId="45E195BD" w14:textId="19218BC8" w:rsidR="00010843" w:rsidRDefault="00C02B70" w:rsidP="00010843">
      <w:pPr>
        <w:pStyle w:val="NoSpacing"/>
        <w:ind w:left="1440"/>
        <w:rPr>
          <w:rFonts w:ascii="Consolas" w:hAnsi="Consolas"/>
        </w:rPr>
      </w:pPr>
      <w:r>
        <w:rPr>
          <w:rFonts w:ascii="Consolas" w:hAnsi="Consolas"/>
        </w:rPr>
        <w:t>2</w:t>
      </w:r>
      <w:r w:rsidR="00010843">
        <w:rPr>
          <w:rFonts w:ascii="Consolas" w:hAnsi="Consolas"/>
        </w:rPr>
        <w:t xml:space="preserve"> x 2p coin</w:t>
      </w:r>
    </w:p>
    <w:p w14:paraId="36FC2570" w14:textId="0A21EADE" w:rsidR="00B53645" w:rsidRDefault="00B53645" w:rsidP="00010843">
      <w:pPr>
        <w:pStyle w:val="NoSpacing"/>
        <w:ind w:left="1440"/>
        <w:rPr>
          <w:rFonts w:ascii="Consolas" w:hAnsi="Consolas"/>
        </w:rPr>
      </w:pPr>
      <w:r>
        <w:rPr>
          <w:rFonts w:ascii="Consolas" w:hAnsi="Consolas"/>
        </w:rPr>
        <w:t>Total items are 5</w:t>
      </w:r>
    </w:p>
    <w:p w14:paraId="3DFCF51D" w14:textId="77777777" w:rsidR="00AE119B" w:rsidRDefault="00AE119B" w:rsidP="00010843">
      <w:pPr>
        <w:pStyle w:val="NoSpacing"/>
        <w:ind w:left="1440"/>
        <w:rPr>
          <w:rFonts w:ascii="Consolas" w:hAnsi="Consolas"/>
        </w:rPr>
        <w:sectPr w:rsidR="00AE119B" w:rsidSect="00AE119B">
          <w:type w:val="continuous"/>
          <w:pgSz w:w="11906" w:h="16838"/>
          <w:pgMar w:top="720" w:right="720" w:bottom="720" w:left="720" w:header="708" w:footer="708" w:gutter="0"/>
          <w:cols w:num="2" w:space="708"/>
          <w:docGrid w:linePitch="360"/>
        </w:sectPr>
      </w:pPr>
    </w:p>
    <w:p w14:paraId="3A1D4F49" w14:textId="5C08D717" w:rsidR="00C02B70" w:rsidRDefault="00C02B70" w:rsidP="00984125">
      <w:pPr>
        <w:rPr>
          <w:rFonts w:cstheme="minorHAnsi"/>
          <w:b/>
          <w:bCs/>
        </w:rPr>
      </w:pPr>
    </w:p>
    <w:p w14:paraId="5A306685" w14:textId="77777777" w:rsidR="00DD51CD" w:rsidRDefault="00DD51CD" w:rsidP="00984125">
      <w:pPr>
        <w:rPr>
          <w:rFonts w:cstheme="minorHAnsi"/>
          <w:b/>
          <w:bCs/>
        </w:rPr>
      </w:pPr>
    </w:p>
    <w:p w14:paraId="32CB5800" w14:textId="2364DE1F" w:rsidR="00AE119B" w:rsidRDefault="00AE119B" w:rsidP="00984125">
      <w:pPr>
        <w:rPr>
          <w:rFonts w:cstheme="minorHAnsi"/>
          <w:b/>
          <w:bCs/>
        </w:rPr>
      </w:pPr>
      <w:r>
        <w:rPr>
          <w:rFonts w:cstheme="minorHAnsi"/>
          <w:b/>
          <w:bCs/>
        </w:rPr>
        <w:t xml:space="preserve">3) Encrypt Text (using </w:t>
      </w:r>
      <w:r w:rsidR="008425F1">
        <w:rPr>
          <w:rFonts w:cstheme="minorHAnsi"/>
          <w:b/>
          <w:bCs/>
        </w:rPr>
        <w:t xml:space="preserve">Vigenère </w:t>
      </w:r>
      <w:r>
        <w:rPr>
          <w:rFonts w:cstheme="minorHAnsi"/>
          <w:b/>
          <w:bCs/>
        </w:rPr>
        <w:t>Cipher)</w:t>
      </w:r>
    </w:p>
    <w:p w14:paraId="4656AFEC" w14:textId="0A240E0A" w:rsidR="005B0C0C" w:rsidRPr="004C6CD0" w:rsidRDefault="005B0C0C" w:rsidP="005B0C0C">
      <w:pPr>
        <w:pStyle w:val="ListParagraph"/>
        <w:numPr>
          <w:ilvl w:val="0"/>
          <w:numId w:val="6"/>
        </w:numPr>
        <w:jc w:val="both"/>
        <w:rPr>
          <w:rFonts w:cstheme="minorHAnsi"/>
        </w:rPr>
      </w:pPr>
      <w:r w:rsidRPr="004C6CD0">
        <w:rPr>
          <w:rFonts w:cstheme="minorHAnsi"/>
        </w:rPr>
        <w:t xml:space="preserve">Input </w:t>
      </w:r>
      <w:r>
        <w:rPr>
          <w:rFonts w:cstheme="minorHAnsi"/>
        </w:rPr>
        <w:t xml:space="preserve">a plain-text message and key and encrypt it using the </w:t>
      </w:r>
      <w:hyperlink r:id="rId9" w:history="1">
        <w:r w:rsidR="008425F1">
          <w:rPr>
            <w:rStyle w:val="Hyperlink"/>
          </w:rPr>
          <w:t>Vigenère cipher - Wikipedia</w:t>
        </w:r>
      </w:hyperlink>
      <w:r w:rsidR="008425F1">
        <w:rPr>
          <w:rFonts w:cstheme="minorHAnsi"/>
        </w:rPr>
        <w:t xml:space="preserve"> </w:t>
      </w:r>
      <w:r>
        <w:rPr>
          <w:rFonts w:cstheme="minorHAnsi"/>
        </w:rPr>
        <w:t xml:space="preserve">– </w:t>
      </w:r>
      <w:r>
        <w:t xml:space="preserve">See </w:t>
      </w:r>
      <w:r>
        <w:rPr>
          <w:rFonts w:cstheme="minorHAnsi"/>
        </w:rPr>
        <w:t>for a full description about how this cipher works</w:t>
      </w:r>
    </w:p>
    <w:p w14:paraId="06A7CD33" w14:textId="521E7D2F" w:rsidR="005B0C0C" w:rsidRDefault="005B0C0C" w:rsidP="005B0C0C">
      <w:pPr>
        <w:pStyle w:val="ListParagraph"/>
        <w:numPr>
          <w:ilvl w:val="0"/>
          <w:numId w:val="6"/>
        </w:numPr>
        <w:jc w:val="both"/>
        <w:rPr>
          <w:rFonts w:cstheme="minorHAnsi"/>
        </w:rPr>
      </w:pPr>
      <w:r>
        <w:rPr>
          <w:rFonts w:cstheme="minorHAnsi"/>
        </w:rPr>
        <w:t xml:space="preserve">The valid alphabet symbols </w:t>
      </w:r>
      <w:r w:rsidR="0035798A">
        <w:rPr>
          <w:rFonts w:cstheme="minorHAnsi"/>
        </w:rPr>
        <w:t xml:space="preserve">for both message and key </w:t>
      </w:r>
      <w:r>
        <w:rPr>
          <w:rFonts w:cstheme="minorHAnsi"/>
        </w:rPr>
        <w:t>that the user can input are:</w:t>
      </w:r>
    </w:p>
    <w:p w14:paraId="6E77D68C" w14:textId="77777777" w:rsidR="005B0C0C" w:rsidRDefault="005B0C0C" w:rsidP="005B0C0C">
      <w:pPr>
        <w:pStyle w:val="ListParagraph"/>
        <w:numPr>
          <w:ilvl w:val="1"/>
          <w:numId w:val="6"/>
        </w:numPr>
        <w:jc w:val="both"/>
        <w:rPr>
          <w:rFonts w:cstheme="minorHAnsi"/>
        </w:rPr>
      </w:pPr>
      <w:r>
        <w:rPr>
          <w:rFonts w:cstheme="minorHAnsi"/>
        </w:rPr>
        <w:t>A, B, C, D, E, F, G, H, I, J, K, L, M, N, O, P, Q, R, S, T, U, V, W, X, Y, Z, 0, 1, 2, 3, 4, 5, 6, 7, 8, 9, [space]</w:t>
      </w:r>
    </w:p>
    <w:p w14:paraId="066E9B78" w14:textId="77777777" w:rsidR="005B0C0C" w:rsidRDefault="005B0C0C" w:rsidP="005B0C0C">
      <w:pPr>
        <w:pStyle w:val="ListParagraph"/>
        <w:numPr>
          <w:ilvl w:val="1"/>
          <w:numId w:val="6"/>
        </w:numPr>
        <w:jc w:val="both"/>
        <w:rPr>
          <w:rFonts w:cstheme="minorHAnsi"/>
        </w:rPr>
      </w:pPr>
      <w:r>
        <w:rPr>
          <w:rFonts w:cstheme="minorHAnsi"/>
        </w:rPr>
        <w:t xml:space="preserve"> [space] is the usual space character between words</w:t>
      </w:r>
    </w:p>
    <w:p w14:paraId="5C4EFF91" w14:textId="77777777" w:rsidR="005B0C0C" w:rsidRPr="004F40CE" w:rsidRDefault="005B0C0C" w:rsidP="005B0C0C">
      <w:pPr>
        <w:pStyle w:val="ListParagraph"/>
        <w:numPr>
          <w:ilvl w:val="1"/>
          <w:numId w:val="6"/>
        </w:numPr>
        <w:jc w:val="both"/>
        <w:rPr>
          <w:rFonts w:cstheme="minorHAnsi"/>
        </w:rPr>
      </w:pPr>
      <w:r>
        <w:rPr>
          <w:rFonts w:cstheme="minorHAnsi"/>
        </w:rPr>
        <w:t>This alphabet is fixed – do not add or remove characters from those given above</w:t>
      </w:r>
    </w:p>
    <w:p w14:paraId="5DAF479F" w14:textId="77777777" w:rsidR="005B0C0C" w:rsidRDefault="005B0C0C" w:rsidP="005B0C0C">
      <w:pPr>
        <w:pStyle w:val="ListParagraph"/>
        <w:numPr>
          <w:ilvl w:val="0"/>
          <w:numId w:val="6"/>
        </w:numPr>
        <w:jc w:val="both"/>
        <w:rPr>
          <w:rFonts w:cstheme="minorHAnsi"/>
        </w:rPr>
      </w:pPr>
      <w:r>
        <w:rPr>
          <w:rFonts w:cstheme="minorHAnsi"/>
        </w:rPr>
        <w:t xml:space="preserve">Lower-case characters are accepted as their uppercase versions and share the same character in the alphabet – </w:t>
      </w:r>
      <w:proofErr w:type="gramStart"/>
      <w:r>
        <w:rPr>
          <w:rFonts w:cstheme="minorHAnsi"/>
        </w:rPr>
        <w:t>i.e.</w:t>
      </w:r>
      <w:proofErr w:type="gramEnd"/>
      <w:r>
        <w:rPr>
          <w:rFonts w:cstheme="minorHAnsi"/>
        </w:rPr>
        <w:t xml:space="preserve"> if the user enters ‘a’ or ‘A’, they are both taken as an uppercase ‘A’</w:t>
      </w:r>
    </w:p>
    <w:p w14:paraId="285B98D2" w14:textId="77777777" w:rsidR="005B0C0C" w:rsidRDefault="005B0C0C" w:rsidP="005B0C0C">
      <w:pPr>
        <w:pStyle w:val="ListParagraph"/>
        <w:numPr>
          <w:ilvl w:val="0"/>
          <w:numId w:val="6"/>
        </w:numPr>
        <w:jc w:val="both"/>
        <w:rPr>
          <w:rFonts w:cstheme="minorHAnsi"/>
        </w:rPr>
      </w:pPr>
      <w:r>
        <w:rPr>
          <w:rFonts w:cstheme="minorHAnsi"/>
        </w:rPr>
        <w:t>If a user provides an input that includes any invalid characters, they are given a message and asked to enter their message again</w:t>
      </w:r>
    </w:p>
    <w:p w14:paraId="5D028601" w14:textId="7653CFE1" w:rsidR="005B0C0C" w:rsidRDefault="005B0C0C" w:rsidP="005B0C0C">
      <w:pPr>
        <w:pStyle w:val="ListParagraph"/>
        <w:numPr>
          <w:ilvl w:val="0"/>
          <w:numId w:val="6"/>
        </w:numPr>
        <w:jc w:val="both"/>
        <w:rPr>
          <w:rFonts w:cstheme="minorHAnsi"/>
        </w:rPr>
      </w:pPr>
      <w:r>
        <w:rPr>
          <w:rFonts w:cstheme="minorHAnsi"/>
        </w:rPr>
        <w:t xml:space="preserve">After the user has entered a valid input (that has been checked), they are asked for a valid </w:t>
      </w:r>
      <w:r w:rsidR="0035798A">
        <w:rPr>
          <w:rFonts w:cstheme="minorHAnsi"/>
        </w:rPr>
        <w:t>key</w:t>
      </w:r>
    </w:p>
    <w:p w14:paraId="3F4B9DCC" w14:textId="6F3FB2BB" w:rsidR="005B0C0C" w:rsidRDefault="005B0C0C" w:rsidP="005B0C0C">
      <w:pPr>
        <w:pStyle w:val="ListParagraph"/>
        <w:numPr>
          <w:ilvl w:val="0"/>
          <w:numId w:val="6"/>
        </w:numPr>
        <w:jc w:val="both"/>
        <w:rPr>
          <w:rFonts w:cstheme="minorHAnsi"/>
        </w:rPr>
      </w:pPr>
      <w:r>
        <w:rPr>
          <w:rFonts w:cstheme="minorHAnsi"/>
        </w:rPr>
        <w:t xml:space="preserve">If the </w:t>
      </w:r>
      <w:r w:rsidR="00A2774A">
        <w:rPr>
          <w:rFonts w:cstheme="minorHAnsi"/>
        </w:rPr>
        <w:t xml:space="preserve">key uses invalid alphabet symbols, </w:t>
      </w:r>
      <w:r>
        <w:rPr>
          <w:rFonts w:cstheme="minorHAnsi"/>
        </w:rPr>
        <w:t xml:space="preserve">the user is asked to enter another </w:t>
      </w:r>
      <w:r w:rsidR="00A2774A">
        <w:rPr>
          <w:rFonts w:cstheme="minorHAnsi"/>
        </w:rPr>
        <w:t xml:space="preserve">key </w:t>
      </w:r>
      <w:r>
        <w:rPr>
          <w:rFonts w:cstheme="minorHAnsi"/>
        </w:rPr>
        <w:t xml:space="preserve">until a valid </w:t>
      </w:r>
      <w:r w:rsidR="00A2774A">
        <w:rPr>
          <w:rFonts w:cstheme="minorHAnsi"/>
        </w:rPr>
        <w:t xml:space="preserve">one </w:t>
      </w:r>
      <w:r>
        <w:rPr>
          <w:rFonts w:cstheme="minorHAnsi"/>
        </w:rPr>
        <w:t xml:space="preserve">is provided  </w:t>
      </w:r>
    </w:p>
    <w:p w14:paraId="52F17B17" w14:textId="0A758B09" w:rsidR="005B0C0C" w:rsidRPr="004C6CD0" w:rsidRDefault="005B0C0C" w:rsidP="005B0C0C">
      <w:pPr>
        <w:pStyle w:val="ListParagraph"/>
        <w:numPr>
          <w:ilvl w:val="0"/>
          <w:numId w:val="6"/>
        </w:numPr>
        <w:jc w:val="both"/>
        <w:rPr>
          <w:rFonts w:cstheme="minorHAnsi"/>
        </w:rPr>
      </w:pPr>
      <w:r>
        <w:rPr>
          <w:rFonts w:cstheme="minorHAnsi"/>
        </w:rPr>
        <w:t xml:space="preserve">The plain-text message is encrypted using the </w:t>
      </w:r>
      <w:r w:rsidR="00976431">
        <w:rPr>
          <w:rFonts w:cstheme="minorHAnsi"/>
        </w:rPr>
        <w:t xml:space="preserve">Vigenère </w:t>
      </w:r>
      <w:r>
        <w:rPr>
          <w:rFonts w:cstheme="minorHAnsi"/>
        </w:rPr>
        <w:t xml:space="preserve">Cipher and the user-entered </w:t>
      </w:r>
      <w:r w:rsidR="00A2774A">
        <w:rPr>
          <w:rFonts w:cstheme="minorHAnsi"/>
        </w:rPr>
        <w:t>key</w:t>
      </w:r>
      <w:r>
        <w:rPr>
          <w:rFonts w:cstheme="minorHAnsi"/>
        </w:rPr>
        <w:t>.  The encrypted messaged is displayed to the user</w:t>
      </w:r>
    </w:p>
    <w:p w14:paraId="150C1559" w14:textId="77777777" w:rsidR="005B0C0C" w:rsidRDefault="005B0C0C" w:rsidP="005B0C0C">
      <w:pPr>
        <w:pStyle w:val="ListParagraph"/>
        <w:ind w:left="0"/>
        <w:jc w:val="both"/>
        <w:rPr>
          <w:rFonts w:cstheme="minorHAnsi"/>
        </w:rPr>
      </w:pPr>
    </w:p>
    <w:p w14:paraId="0B9BB1B4" w14:textId="77777777" w:rsidR="005B0C0C" w:rsidRDefault="005B0C0C" w:rsidP="005B0C0C">
      <w:pPr>
        <w:pStyle w:val="ListParagraph"/>
        <w:ind w:left="0"/>
        <w:jc w:val="both"/>
        <w:rPr>
          <w:rFonts w:cstheme="minorHAnsi"/>
        </w:rPr>
      </w:pPr>
      <w:r w:rsidRPr="009B7DBB">
        <w:rPr>
          <w:rFonts w:cstheme="minorHAnsi"/>
        </w:rPr>
        <w:t>A transcript of th</w:t>
      </w:r>
      <w:r>
        <w:rPr>
          <w:rFonts w:cstheme="minorHAnsi"/>
        </w:rPr>
        <w:t>e</w:t>
      </w:r>
      <w:r w:rsidRPr="009B7DBB">
        <w:rPr>
          <w:rFonts w:cstheme="minorHAnsi"/>
        </w:rPr>
        <w:t xml:space="preserve"> </w:t>
      </w:r>
      <w:r>
        <w:rPr>
          <w:rFonts w:cstheme="minorHAnsi"/>
        </w:rPr>
        <w:t xml:space="preserve">encryption algorithm </w:t>
      </w:r>
      <w:r w:rsidRPr="009B7DBB">
        <w:rPr>
          <w:rFonts w:cstheme="minorHAnsi"/>
        </w:rPr>
        <w:t>running is given below, demonstrating the expected behaviour with the user input shown in blue text:</w:t>
      </w:r>
    </w:p>
    <w:p w14:paraId="6EFD0CF8" w14:textId="77777777" w:rsidR="005B0C0C" w:rsidRDefault="005B0C0C" w:rsidP="005B0C0C">
      <w:pPr>
        <w:pStyle w:val="ListParagraph"/>
        <w:ind w:left="0"/>
        <w:jc w:val="both"/>
        <w:rPr>
          <w:rFonts w:cstheme="minorHAnsi"/>
        </w:rPr>
      </w:pPr>
    </w:p>
    <w:p w14:paraId="59B31C5F" w14:textId="77777777" w:rsidR="005B0C0C" w:rsidRPr="007026BD" w:rsidRDefault="005B0C0C" w:rsidP="005B0C0C">
      <w:pPr>
        <w:pStyle w:val="ListParagraph"/>
        <w:ind w:left="1440"/>
        <w:jc w:val="both"/>
        <w:rPr>
          <w:rFonts w:ascii="Consolas" w:hAnsi="Consolas" w:cstheme="minorHAnsi"/>
        </w:rPr>
      </w:pPr>
      <w:r w:rsidRPr="007026BD">
        <w:rPr>
          <w:rFonts w:ascii="Consolas" w:hAnsi="Consolas" w:cstheme="minorHAnsi"/>
        </w:rPr>
        <w:t>Encrypt Text</w:t>
      </w:r>
    </w:p>
    <w:p w14:paraId="47545096" w14:textId="77777777" w:rsidR="005B0C0C" w:rsidRPr="007026BD" w:rsidRDefault="005B0C0C" w:rsidP="005B0C0C">
      <w:pPr>
        <w:pStyle w:val="ListParagraph"/>
        <w:ind w:left="1440"/>
        <w:jc w:val="both"/>
        <w:rPr>
          <w:rFonts w:ascii="Consolas" w:hAnsi="Consolas" w:cstheme="minorHAnsi"/>
        </w:rPr>
      </w:pPr>
      <w:r w:rsidRPr="007026BD">
        <w:rPr>
          <w:rFonts w:ascii="Consolas" w:hAnsi="Consolas" w:cstheme="minorHAnsi"/>
        </w:rPr>
        <w:t>------------</w:t>
      </w:r>
    </w:p>
    <w:p w14:paraId="08A46FCD" w14:textId="77777777" w:rsidR="005B0C0C" w:rsidRPr="007026BD" w:rsidRDefault="005B0C0C" w:rsidP="005B0C0C">
      <w:pPr>
        <w:pStyle w:val="ListParagraph"/>
        <w:ind w:left="1440"/>
        <w:jc w:val="both"/>
        <w:rPr>
          <w:rFonts w:ascii="Consolas" w:hAnsi="Consolas" w:cstheme="minorHAnsi"/>
        </w:rPr>
      </w:pPr>
      <w:r w:rsidRPr="007026BD">
        <w:rPr>
          <w:rFonts w:ascii="Consolas" w:hAnsi="Consolas" w:cstheme="minorHAnsi"/>
        </w:rPr>
        <w:t>Please enter text to encrypt:</w:t>
      </w:r>
    </w:p>
    <w:p w14:paraId="2761AEC4" w14:textId="77777777" w:rsidR="005B0C0C" w:rsidRPr="007026BD" w:rsidRDefault="005B0C0C" w:rsidP="005B0C0C">
      <w:pPr>
        <w:pStyle w:val="ListParagraph"/>
        <w:ind w:left="1440"/>
        <w:jc w:val="both"/>
        <w:rPr>
          <w:rFonts w:ascii="Consolas" w:hAnsi="Consolas" w:cstheme="minorHAnsi"/>
          <w:color w:val="2F5496" w:themeColor="accent1" w:themeShade="BF"/>
        </w:rPr>
      </w:pPr>
      <w:r w:rsidRPr="007026BD">
        <w:rPr>
          <w:rFonts w:ascii="Consolas" w:hAnsi="Consolas" w:cstheme="minorHAnsi"/>
          <w:color w:val="2F5496" w:themeColor="accent1" w:themeShade="BF"/>
        </w:rPr>
        <w:t>HELLO-INVALID_CHARACTERS?'</w:t>
      </w:r>
    </w:p>
    <w:p w14:paraId="697A5DE2" w14:textId="77777777" w:rsidR="005B0C0C" w:rsidRPr="007026BD" w:rsidRDefault="005B0C0C" w:rsidP="005B0C0C">
      <w:pPr>
        <w:pStyle w:val="ListParagraph"/>
        <w:ind w:left="1440"/>
        <w:jc w:val="both"/>
        <w:rPr>
          <w:rFonts w:ascii="Consolas" w:hAnsi="Consolas" w:cstheme="minorHAnsi"/>
        </w:rPr>
      </w:pPr>
      <w:r>
        <w:rPr>
          <w:rFonts w:ascii="Consolas" w:hAnsi="Consolas" w:cstheme="minorHAnsi"/>
        </w:rPr>
        <w:t xml:space="preserve">  </w:t>
      </w:r>
      <w:r w:rsidRPr="007026BD">
        <w:rPr>
          <w:rFonts w:ascii="Consolas" w:hAnsi="Consolas" w:cstheme="minorHAnsi"/>
        </w:rPr>
        <w:t>Invalid input text</w:t>
      </w:r>
    </w:p>
    <w:p w14:paraId="16708849" w14:textId="77777777" w:rsidR="005B0C0C" w:rsidRPr="007026BD" w:rsidRDefault="005B0C0C" w:rsidP="005B0C0C">
      <w:pPr>
        <w:pStyle w:val="ListParagraph"/>
        <w:ind w:left="1440"/>
        <w:jc w:val="both"/>
        <w:rPr>
          <w:rFonts w:ascii="Consolas" w:hAnsi="Consolas" w:cstheme="minorHAnsi"/>
        </w:rPr>
      </w:pPr>
      <w:r w:rsidRPr="007026BD">
        <w:rPr>
          <w:rFonts w:ascii="Consolas" w:hAnsi="Consolas" w:cstheme="minorHAnsi"/>
        </w:rPr>
        <w:t>Please enter text to encrypt:</w:t>
      </w:r>
    </w:p>
    <w:p w14:paraId="7629228C" w14:textId="77777777" w:rsidR="005B0C0C" w:rsidRPr="007026BD" w:rsidRDefault="005B0C0C" w:rsidP="005B0C0C">
      <w:pPr>
        <w:pStyle w:val="ListParagraph"/>
        <w:ind w:left="1440"/>
        <w:jc w:val="both"/>
        <w:rPr>
          <w:rFonts w:ascii="Consolas" w:hAnsi="Consolas" w:cstheme="minorHAnsi"/>
          <w:color w:val="2F5496" w:themeColor="accent1" w:themeShade="BF"/>
        </w:rPr>
      </w:pPr>
      <w:r w:rsidRPr="007026BD">
        <w:rPr>
          <w:rFonts w:ascii="Consolas" w:hAnsi="Consolas" w:cstheme="minorHAnsi"/>
          <w:color w:val="2F5496" w:themeColor="accent1" w:themeShade="BF"/>
        </w:rPr>
        <w:t>This is my sample message</w:t>
      </w:r>
    </w:p>
    <w:p w14:paraId="231F4062" w14:textId="5C99BD3C" w:rsidR="005B0C0C" w:rsidRPr="007026BD" w:rsidRDefault="005B0C0C" w:rsidP="005B0C0C">
      <w:pPr>
        <w:pStyle w:val="ListParagraph"/>
        <w:ind w:left="1440"/>
        <w:jc w:val="both"/>
        <w:rPr>
          <w:rFonts w:ascii="Consolas" w:hAnsi="Consolas" w:cstheme="minorHAnsi"/>
        </w:rPr>
      </w:pPr>
      <w:r w:rsidRPr="007026BD">
        <w:rPr>
          <w:rFonts w:ascii="Consolas" w:hAnsi="Consolas" w:cstheme="minorHAnsi"/>
        </w:rPr>
        <w:t xml:space="preserve">Please enter </w:t>
      </w:r>
      <w:r w:rsidR="00A2774A">
        <w:rPr>
          <w:rFonts w:ascii="Consolas" w:hAnsi="Consolas" w:cstheme="minorHAnsi"/>
        </w:rPr>
        <w:t>key:</w:t>
      </w:r>
    </w:p>
    <w:p w14:paraId="00F5BC42" w14:textId="4CD70D15" w:rsidR="005B0C0C" w:rsidRPr="007026BD" w:rsidRDefault="00A2774A" w:rsidP="005B0C0C">
      <w:pPr>
        <w:pStyle w:val="ListParagraph"/>
        <w:ind w:left="1440"/>
        <w:jc w:val="both"/>
        <w:rPr>
          <w:rFonts w:ascii="Consolas" w:hAnsi="Consolas" w:cstheme="minorHAnsi"/>
          <w:color w:val="2F5496" w:themeColor="accent1" w:themeShade="BF"/>
        </w:rPr>
      </w:pPr>
      <w:r>
        <w:rPr>
          <w:rFonts w:ascii="Consolas" w:hAnsi="Consolas" w:cstheme="minorHAnsi"/>
          <w:color w:val="2F5496" w:themeColor="accent1" w:themeShade="BF"/>
        </w:rPr>
        <w:t>INVALID_CHARACTERS?</w:t>
      </w:r>
    </w:p>
    <w:p w14:paraId="6E43DC7B" w14:textId="34E1EB2C" w:rsidR="005B0C0C" w:rsidRPr="007026BD" w:rsidRDefault="005B0C0C" w:rsidP="005B0C0C">
      <w:pPr>
        <w:pStyle w:val="ListParagraph"/>
        <w:ind w:left="1440"/>
        <w:jc w:val="both"/>
        <w:rPr>
          <w:rFonts w:ascii="Consolas" w:hAnsi="Consolas" w:cstheme="minorHAnsi"/>
        </w:rPr>
      </w:pPr>
      <w:r>
        <w:rPr>
          <w:rFonts w:ascii="Consolas" w:hAnsi="Consolas" w:cstheme="minorHAnsi"/>
        </w:rPr>
        <w:t xml:space="preserve">  </w:t>
      </w:r>
      <w:r w:rsidRPr="007026BD">
        <w:rPr>
          <w:rFonts w:ascii="Consolas" w:hAnsi="Consolas" w:cstheme="minorHAnsi"/>
        </w:rPr>
        <w:t xml:space="preserve">Invalid </w:t>
      </w:r>
      <w:r w:rsidR="00A2774A">
        <w:rPr>
          <w:rFonts w:ascii="Consolas" w:hAnsi="Consolas" w:cstheme="minorHAnsi"/>
        </w:rPr>
        <w:t>key</w:t>
      </w:r>
    </w:p>
    <w:p w14:paraId="3C6E56D7" w14:textId="4DB30DAF" w:rsidR="005B0C0C" w:rsidRPr="007026BD" w:rsidRDefault="005B0C0C" w:rsidP="005B0C0C">
      <w:pPr>
        <w:pStyle w:val="ListParagraph"/>
        <w:ind w:left="1440"/>
        <w:jc w:val="both"/>
        <w:rPr>
          <w:rFonts w:ascii="Consolas" w:hAnsi="Consolas" w:cstheme="minorHAnsi"/>
        </w:rPr>
      </w:pPr>
      <w:r w:rsidRPr="007026BD">
        <w:rPr>
          <w:rFonts w:ascii="Consolas" w:hAnsi="Consolas" w:cstheme="minorHAnsi"/>
        </w:rPr>
        <w:t xml:space="preserve">Please enter </w:t>
      </w:r>
      <w:r w:rsidR="00A2774A">
        <w:rPr>
          <w:rFonts w:ascii="Consolas" w:hAnsi="Consolas" w:cstheme="minorHAnsi"/>
        </w:rPr>
        <w:t>key:</w:t>
      </w:r>
    </w:p>
    <w:p w14:paraId="70065ABB" w14:textId="14464800" w:rsidR="005B0C0C" w:rsidRPr="007026BD" w:rsidRDefault="000E05C5" w:rsidP="005B0C0C">
      <w:pPr>
        <w:pStyle w:val="ListParagraph"/>
        <w:ind w:left="1440"/>
        <w:jc w:val="both"/>
        <w:rPr>
          <w:rFonts w:ascii="Consolas" w:hAnsi="Consolas" w:cstheme="minorHAnsi"/>
          <w:color w:val="2F5496" w:themeColor="accent1" w:themeShade="BF"/>
        </w:rPr>
      </w:pPr>
      <w:r>
        <w:rPr>
          <w:rFonts w:ascii="Consolas" w:hAnsi="Consolas" w:cstheme="minorHAnsi"/>
          <w:color w:val="2F5496" w:themeColor="accent1" w:themeShade="BF"/>
        </w:rPr>
        <w:t>Secret Key</w:t>
      </w:r>
    </w:p>
    <w:p w14:paraId="5DEBEA2F" w14:textId="5E672C03" w:rsidR="005B0C0C" w:rsidRPr="007026BD" w:rsidRDefault="005B0C0C" w:rsidP="005B0C0C">
      <w:pPr>
        <w:pStyle w:val="ListParagraph"/>
        <w:ind w:firstLine="720"/>
        <w:jc w:val="both"/>
        <w:rPr>
          <w:rFonts w:ascii="Consolas" w:hAnsi="Consolas" w:cstheme="minorHAnsi"/>
        </w:rPr>
      </w:pPr>
      <w:r w:rsidRPr="007026BD">
        <w:rPr>
          <w:rFonts w:ascii="Consolas" w:hAnsi="Consolas" w:cstheme="minorHAnsi"/>
        </w:rPr>
        <w:t>Encoded</w:t>
      </w:r>
      <w:r w:rsidR="000E05C5">
        <w:rPr>
          <w:rFonts w:ascii="Consolas" w:hAnsi="Consolas" w:cstheme="minorHAnsi"/>
        </w:rPr>
        <w:t xml:space="preserve"> </w:t>
      </w:r>
      <w:r w:rsidRPr="007026BD">
        <w:rPr>
          <w:rFonts w:ascii="Consolas" w:hAnsi="Consolas" w:cstheme="minorHAnsi"/>
        </w:rPr>
        <w:t xml:space="preserve">string is: </w:t>
      </w:r>
      <w:r w:rsidRPr="00EF083A">
        <w:rPr>
          <w:rFonts w:ascii="Consolas" w:hAnsi="Consolas" w:cstheme="minorHAnsi"/>
        </w:rPr>
        <w:t>'</w:t>
      </w:r>
      <w:r w:rsidR="00EF083A" w:rsidRPr="00EF083A">
        <w:t xml:space="preserve"> </w:t>
      </w:r>
      <w:r w:rsidR="00EF083A" w:rsidRPr="00EF083A">
        <w:rPr>
          <w:rFonts w:ascii="Consolas" w:hAnsi="Consolas" w:cstheme="minorHAnsi"/>
        </w:rPr>
        <w:t>ALK9D1RJQLRWC3T4DJQ2 WCXI</w:t>
      </w:r>
      <w:r w:rsidRPr="00EF083A">
        <w:rPr>
          <w:rFonts w:ascii="Consolas" w:hAnsi="Consolas" w:cstheme="minorHAnsi"/>
        </w:rPr>
        <w:t>'</w:t>
      </w:r>
    </w:p>
    <w:p w14:paraId="3E83F2FA" w14:textId="77777777" w:rsidR="005B0C0C" w:rsidRDefault="005B0C0C" w:rsidP="005B0C0C">
      <w:pPr>
        <w:pStyle w:val="ListParagraph"/>
        <w:jc w:val="both"/>
        <w:rPr>
          <w:rFonts w:cstheme="minorHAnsi"/>
        </w:rPr>
      </w:pPr>
    </w:p>
    <w:p w14:paraId="6FD53B02" w14:textId="42943B54" w:rsidR="00950640" w:rsidRDefault="00950640" w:rsidP="00984125">
      <w:pPr>
        <w:pStyle w:val="ListParagraph"/>
        <w:ind w:left="0"/>
        <w:rPr>
          <w:rFonts w:cstheme="minorHAnsi"/>
        </w:rPr>
      </w:pPr>
    </w:p>
    <w:p w14:paraId="0DCF1CAA" w14:textId="6E774175" w:rsidR="00B44D41" w:rsidRDefault="00B44D41" w:rsidP="00B44D41">
      <w:pPr>
        <w:rPr>
          <w:rFonts w:cstheme="minorHAnsi"/>
          <w:b/>
          <w:bCs/>
        </w:rPr>
      </w:pPr>
      <w:r>
        <w:rPr>
          <w:rFonts w:cstheme="minorHAnsi"/>
          <w:b/>
          <w:bCs/>
        </w:rPr>
        <w:t xml:space="preserve">4) Decrypt Text (using </w:t>
      </w:r>
      <w:r w:rsidR="00976431">
        <w:rPr>
          <w:rFonts w:cstheme="minorHAnsi"/>
          <w:b/>
          <w:bCs/>
        </w:rPr>
        <w:t xml:space="preserve">Vigenère </w:t>
      </w:r>
      <w:r>
        <w:rPr>
          <w:rFonts w:cstheme="minorHAnsi"/>
          <w:b/>
          <w:bCs/>
        </w:rPr>
        <w:t>Cipher)</w:t>
      </w:r>
    </w:p>
    <w:p w14:paraId="28CFC797" w14:textId="3B41D407" w:rsidR="00B0091B" w:rsidRDefault="00B0091B" w:rsidP="00B0091B">
      <w:pPr>
        <w:pStyle w:val="ListParagraph"/>
        <w:numPr>
          <w:ilvl w:val="0"/>
          <w:numId w:val="7"/>
        </w:numPr>
        <w:jc w:val="both"/>
        <w:rPr>
          <w:rFonts w:cstheme="minorHAnsi"/>
        </w:rPr>
      </w:pPr>
      <w:r>
        <w:rPr>
          <w:rFonts w:cstheme="minorHAnsi"/>
        </w:rPr>
        <w:t>Provide a decryption application that takes a Vigenère Cipher-encoded message and decrypts it</w:t>
      </w:r>
    </w:p>
    <w:p w14:paraId="4628C3BF" w14:textId="62EE3B0A" w:rsidR="00B0091B" w:rsidRDefault="00B0091B" w:rsidP="00B0091B">
      <w:pPr>
        <w:pStyle w:val="ListParagraph"/>
        <w:numPr>
          <w:ilvl w:val="0"/>
          <w:numId w:val="7"/>
        </w:numPr>
        <w:jc w:val="both"/>
        <w:rPr>
          <w:rFonts w:cstheme="minorHAnsi"/>
        </w:rPr>
      </w:pPr>
      <w:r>
        <w:rPr>
          <w:rFonts w:cstheme="minorHAnsi"/>
        </w:rPr>
        <w:t xml:space="preserve">The user inputs and validations </w:t>
      </w:r>
      <w:r w:rsidR="007E13F9">
        <w:rPr>
          <w:rFonts w:cstheme="minorHAnsi"/>
        </w:rPr>
        <w:t>must</w:t>
      </w:r>
      <w:r>
        <w:rPr>
          <w:rFonts w:cstheme="minorHAnsi"/>
        </w:rPr>
        <w:t xml:space="preserve"> follow the same structure as those outlined in the Encrypt Text mini-app</w:t>
      </w:r>
    </w:p>
    <w:p w14:paraId="24EA52B3" w14:textId="77777777" w:rsidR="00B0091B" w:rsidRDefault="00B0091B" w:rsidP="00B0091B">
      <w:pPr>
        <w:pStyle w:val="ListParagraph"/>
        <w:numPr>
          <w:ilvl w:val="0"/>
          <w:numId w:val="7"/>
        </w:numPr>
        <w:jc w:val="both"/>
        <w:rPr>
          <w:rFonts w:cstheme="minorHAnsi"/>
        </w:rPr>
      </w:pPr>
      <w:r>
        <w:rPr>
          <w:rFonts w:cstheme="minorHAnsi"/>
        </w:rPr>
        <w:t>Refactor and reuse code between this mini-app and the encryption algorithm that is common between the two applications.</w:t>
      </w:r>
    </w:p>
    <w:p w14:paraId="457269E7" w14:textId="77777777" w:rsidR="00B44D41" w:rsidRDefault="00B44D41" w:rsidP="00B44D41">
      <w:pPr>
        <w:rPr>
          <w:rFonts w:cstheme="minorHAnsi"/>
          <w:b/>
          <w:bCs/>
        </w:rPr>
      </w:pPr>
    </w:p>
    <w:p w14:paraId="6245AAC5" w14:textId="77777777" w:rsidR="00950640" w:rsidRPr="00A24F56" w:rsidRDefault="00950640" w:rsidP="00984125">
      <w:pPr>
        <w:pStyle w:val="Heading2"/>
      </w:pPr>
      <w:r w:rsidRPr="00A24F56">
        <w:t>Testing</w:t>
      </w:r>
    </w:p>
    <w:p w14:paraId="25B528E6" w14:textId="74B443A6" w:rsidR="00950640" w:rsidRDefault="00950640" w:rsidP="00984125">
      <w:pPr>
        <w:pStyle w:val="ListParagraph"/>
        <w:ind w:left="0"/>
        <w:rPr>
          <w:rFonts w:cstheme="minorHAnsi"/>
        </w:rPr>
      </w:pPr>
      <w:r>
        <w:rPr>
          <w:rFonts w:cstheme="minorHAnsi"/>
        </w:rPr>
        <w:t xml:space="preserve">Provide a test plan for the </w:t>
      </w:r>
      <w:r w:rsidR="00B44D41">
        <w:rPr>
          <w:rFonts w:cstheme="minorHAnsi"/>
        </w:rPr>
        <w:t>Change Calculator app</w:t>
      </w:r>
      <w:r>
        <w:rPr>
          <w:rFonts w:cstheme="minorHAnsi"/>
        </w:rPr>
        <w:t>.  Put this above the main function for that app as a comment block.  The test plan should include inputs, expected outputs, actual outputs, and should be sufficient to ensure your code is tested to a suitable level.</w:t>
      </w:r>
    </w:p>
    <w:p w14:paraId="31EED786" w14:textId="77777777" w:rsidR="00950640" w:rsidRDefault="00950640" w:rsidP="00984125">
      <w:pPr>
        <w:pStyle w:val="ListParagraph"/>
        <w:ind w:left="0"/>
        <w:rPr>
          <w:rFonts w:cstheme="minorHAnsi"/>
        </w:rPr>
      </w:pPr>
    </w:p>
    <w:p w14:paraId="32CEEC99" w14:textId="77777777" w:rsidR="00950640" w:rsidRPr="0070012B" w:rsidRDefault="00950640" w:rsidP="00984125">
      <w:pPr>
        <w:pStyle w:val="Heading2"/>
      </w:pPr>
      <w:r w:rsidRPr="0070012B">
        <w:t xml:space="preserve">General </w:t>
      </w:r>
      <w:r>
        <w:t>P</w:t>
      </w:r>
      <w:r w:rsidRPr="0070012B">
        <w:t>rinciples</w:t>
      </w:r>
      <w:r>
        <w:t>, Code Development and Hints</w:t>
      </w:r>
    </w:p>
    <w:p w14:paraId="475776E8" w14:textId="7EC5D918" w:rsidR="00950640" w:rsidRDefault="00407C26" w:rsidP="00984125">
      <w:pPr>
        <w:pStyle w:val="ListParagraph"/>
        <w:numPr>
          <w:ilvl w:val="0"/>
          <w:numId w:val="5"/>
        </w:numPr>
        <w:rPr>
          <w:rFonts w:cstheme="minorHAnsi"/>
        </w:rPr>
      </w:pPr>
      <w:r>
        <w:rPr>
          <w:rFonts w:cstheme="minorHAnsi"/>
        </w:rPr>
        <w:t xml:space="preserve">While you can </w:t>
      </w:r>
      <w:r w:rsidR="00C7026E">
        <w:rPr>
          <w:rFonts w:cstheme="minorHAnsi"/>
        </w:rPr>
        <w:t>a</w:t>
      </w:r>
      <w:r w:rsidR="00950640">
        <w:rPr>
          <w:rFonts w:cstheme="minorHAnsi"/>
        </w:rPr>
        <w:t>ssume the user enters input valid for the data type expected</w:t>
      </w:r>
      <w:r>
        <w:rPr>
          <w:rFonts w:cstheme="minorHAnsi"/>
        </w:rPr>
        <w:t xml:space="preserve">, you will obtain marks for researching and implementing techniques </w:t>
      </w:r>
      <w:r w:rsidR="00AF62F2">
        <w:rPr>
          <w:rFonts w:cstheme="minorHAnsi"/>
        </w:rPr>
        <w:t>that guards against invalid input</w:t>
      </w:r>
      <w:r w:rsidR="00D751ED">
        <w:rPr>
          <w:rFonts w:cstheme="minorHAnsi"/>
        </w:rPr>
        <w:t xml:space="preserve"> types</w:t>
      </w:r>
      <w:r w:rsidR="00AF62F2">
        <w:rPr>
          <w:rFonts w:cstheme="minorHAnsi"/>
        </w:rPr>
        <w:t xml:space="preserve">.  Minimally, </w:t>
      </w:r>
      <w:r w:rsidR="00950640">
        <w:rPr>
          <w:rFonts w:cstheme="minorHAnsi"/>
        </w:rPr>
        <w:t>you should check for range correctness (</w:t>
      </w:r>
      <w:proofErr w:type="gramStart"/>
      <w:r w:rsidR="00950640">
        <w:rPr>
          <w:rFonts w:cstheme="minorHAnsi"/>
        </w:rPr>
        <w:t>e.g.</w:t>
      </w:r>
      <w:proofErr w:type="gramEnd"/>
      <w:r w:rsidR="00950640">
        <w:rPr>
          <w:rFonts w:cstheme="minorHAnsi"/>
        </w:rPr>
        <w:t xml:space="preserve"> the menu system should give an error when “123” is entered)</w:t>
      </w:r>
    </w:p>
    <w:p w14:paraId="01798D82" w14:textId="0606482E" w:rsidR="00950640" w:rsidRDefault="00950640" w:rsidP="00984125">
      <w:pPr>
        <w:pStyle w:val="ListParagraph"/>
        <w:numPr>
          <w:ilvl w:val="0"/>
          <w:numId w:val="5"/>
        </w:numPr>
        <w:rPr>
          <w:rFonts w:cstheme="minorHAnsi"/>
        </w:rPr>
      </w:pPr>
      <w:r w:rsidRPr="00853E21">
        <w:rPr>
          <w:rFonts w:cstheme="minorHAnsi"/>
          <w:b/>
          <w:bCs/>
        </w:rPr>
        <w:t>Use sensible methods and functions</w:t>
      </w:r>
      <w:r>
        <w:rPr>
          <w:rFonts w:cstheme="minorHAnsi"/>
        </w:rPr>
        <w:t xml:space="preserve"> to divide the complete application up into logical sections</w:t>
      </w:r>
      <w:proofErr w:type="gramStart"/>
      <w:r w:rsidR="00F709F1">
        <w:rPr>
          <w:rFonts w:cstheme="minorHAnsi"/>
        </w:rPr>
        <w:t xml:space="preserve">. </w:t>
      </w:r>
      <w:proofErr w:type="gramEnd"/>
      <w:r w:rsidR="00F709F1">
        <w:rPr>
          <w:rFonts w:cstheme="minorHAnsi"/>
        </w:rPr>
        <w:t xml:space="preserve">There is a minimum expectation that each of the </w:t>
      </w:r>
      <w:proofErr w:type="gramStart"/>
      <w:r w:rsidR="00F709F1">
        <w:rPr>
          <w:rFonts w:cstheme="minorHAnsi"/>
        </w:rPr>
        <w:t>mini-apps</w:t>
      </w:r>
      <w:proofErr w:type="gramEnd"/>
      <w:r w:rsidR="00F709F1">
        <w:rPr>
          <w:rFonts w:cstheme="minorHAnsi"/>
        </w:rPr>
        <w:t xml:space="preserve"> will be in their own</w:t>
      </w:r>
      <w:r w:rsidR="00984125">
        <w:rPr>
          <w:rFonts w:cstheme="minorHAnsi"/>
        </w:rPr>
        <w:t xml:space="preserve"> method/</w:t>
      </w:r>
      <w:r w:rsidR="00F709F1">
        <w:rPr>
          <w:rFonts w:cstheme="minorHAnsi"/>
        </w:rPr>
        <w:t>function</w:t>
      </w:r>
      <w:r w:rsidR="00984125">
        <w:rPr>
          <w:rFonts w:cstheme="minorHAnsi"/>
        </w:rPr>
        <w:t>, which itself may use more functions.</w:t>
      </w:r>
    </w:p>
    <w:p w14:paraId="2F3664EE" w14:textId="77777777" w:rsidR="00950640" w:rsidRDefault="00950640" w:rsidP="00984125">
      <w:pPr>
        <w:pStyle w:val="ListParagraph"/>
        <w:numPr>
          <w:ilvl w:val="0"/>
          <w:numId w:val="5"/>
        </w:numPr>
        <w:rPr>
          <w:rFonts w:cstheme="minorHAnsi"/>
        </w:rPr>
      </w:pPr>
      <w:r>
        <w:rPr>
          <w:rFonts w:cstheme="minorHAnsi"/>
        </w:rPr>
        <w:t xml:space="preserve">Avoid repeating sections of code by </w:t>
      </w:r>
      <w:r w:rsidRPr="00853E21">
        <w:rPr>
          <w:rFonts w:cstheme="minorHAnsi"/>
          <w:b/>
          <w:bCs/>
        </w:rPr>
        <w:t>reusing methods and functions</w:t>
      </w:r>
      <w:r>
        <w:rPr>
          <w:rFonts w:cstheme="minorHAnsi"/>
        </w:rPr>
        <w:t xml:space="preserve"> where possible (for example, to get valid input from the user in a specified range)</w:t>
      </w:r>
    </w:p>
    <w:p w14:paraId="54CADAD9" w14:textId="11F9C4DC" w:rsidR="00950640" w:rsidRPr="00AF62F2" w:rsidRDefault="00950640" w:rsidP="00984125">
      <w:pPr>
        <w:pStyle w:val="ListParagraph"/>
        <w:numPr>
          <w:ilvl w:val="0"/>
          <w:numId w:val="5"/>
        </w:numPr>
        <w:rPr>
          <w:rFonts w:cstheme="minorHAnsi"/>
          <w:b/>
          <w:bCs/>
        </w:rPr>
      </w:pPr>
      <w:r w:rsidRPr="00AF62F2">
        <w:rPr>
          <w:rFonts w:cstheme="minorHAnsi"/>
          <w:b/>
          <w:bCs/>
        </w:rPr>
        <w:t>Create a single keyboard input Scanner</w:t>
      </w:r>
      <w:r w:rsidR="00AF62F2">
        <w:rPr>
          <w:rFonts w:cstheme="minorHAnsi"/>
          <w:b/>
          <w:bCs/>
        </w:rPr>
        <w:t xml:space="preserve"> in the main</w:t>
      </w:r>
      <w:r w:rsidR="00AD6D84">
        <w:rPr>
          <w:rFonts w:cstheme="minorHAnsi"/>
          <w:b/>
          <w:bCs/>
        </w:rPr>
        <w:t xml:space="preserve"> method</w:t>
      </w:r>
      <w:r w:rsidRPr="00AF62F2">
        <w:rPr>
          <w:rFonts w:cstheme="minorHAnsi"/>
          <w:b/>
          <w:bCs/>
        </w:rPr>
        <w:t xml:space="preserve"> and pass it to other functions that need it.</w:t>
      </w:r>
    </w:p>
    <w:p w14:paraId="053A9AC1" w14:textId="77777777" w:rsidR="00950640" w:rsidRDefault="00950640" w:rsidP="00984125">
      <w:pPr>
        <w:pStyle w:val="ListParagraph"/>
        <w:numPr>
          <w:ilvl w:val="0"/>
          <w:numId w:val="5"/>
        </w:numPr>
        <w:rPr>
          <w:rFonts w:cstheme="minorHAnsi"/>
        </w:rPr>
      </w:pPr>
      <w:r w:rsidRPr="00853E21">
        <w:rPr>
          <w:rFonts w:cstheme="minorHAnsi"/>
          <w:b/>
          <w:bCs/>
        </w:rPr>
        <w:t>Avoid all global variables</w:t>
      </w:r>
      <w:r>
        <w:rPr>
          <w:rFonts w:cstheme="minorHAnsi"/>
        </w:rPr>
        <w:t xml:space="preserve"> – all variables should be declared within the scope of a method or function or further nested construct</w:t>
      </w:r>
    </w:p>
    <w:p w14:paraId="344F86BA" w14:textId="77777777" w:rsidR="00950640" w:rsidRDefault="00950640" w:rsidP="00984125">
      <w:pPr>
        <w:pStyle w:val="ListParagraph"/>
        <w:numPr>
          <w:ilvl w:val="0"/>
          <w:numId w:val="5"/>
        </w:numPr>
        <w:rPr>
          <w:rFonts w:cstheme="minorHAnsi"/>
        </w:rPr>
      </w:pPr>
      <w:r>
        <w:rPr>
          <w:rFonts w:cstheme="minorHAnsi"/>
        </w:rPr>
        <w:t>Y</w:t>
      </w:r>
      <w:r w:rsidRPr="00A95A64">
        <w:rPr>
          <w:rFonts w:cstheme="minorHAnsi"/>
        </w:rPr>
        <w:t>ou will get credit for what you have achieved</w:t>
      </w:r>
      <w:r>
        <w:rPr>
          <w:rFonts w:cstheme="minorHAnsi"/>
        </w:rPr>
        <w:t xml:space="preserve"> so do not worry if you don’t get it all working</w:t>
      </w:r>
    </w:p>
    <w:p w14:paraId="69F05247" w14:textId="77777777" w:rsidR="00950640" w:rsidRDefault="00950640" w:rsidP="00984125">
      <w:pPr>
        <w:pStyle w:val="ListParagraph"/>
        <w:numPr>
          <w:ilvl w:val="0"/>
          <w:numId w:val="5"/>
        </w:numPr>
        <w:rPr>
          <w:rFonts w:cstheme="minorHAnsi"/>
        </w:rPr>
      </w:pPr>
      <w:r>
        <w:rPr>
          <w:rFonts w:cstheme="minorHAnsi"/>
          <w:b/>
          <w:bCs/>
        </w:rPr>
        <w:t>C</w:t>
      </w:r>
      <w:r w:rsidRPr="00853E21">
        <w:rPr>
          <w:rFonts w:cstheme="minorHAnsi"/>
          <w:b/>
          <w:bCs/>
        </w:rPr>
        <w:t>omment your code</w:t>
      </w:r>
      <w:r>
        <w:rPr>
          <w:rFonts w:cstheme="minorHAnsi"/>
        </w:rPr>
        <w:t xml:space="preserve"> to an appropriate level, use sensible naming and make the code readable using a consistent and sensible layout.</w:t>
      </w:r>
    </w:p>
    <w:p w14:paraId="43915D49" w14:textId="77777777" w:rsidR="00950640" w:rsidRPr="00AD6D84" w:rsidRDefault="00950640" w:rsidP="00984125">
      <w:pPr>
        <w:pStyle w:val="ListParagraph"/>
        <w:numPr>
          <w:ilvl w:val="0"/>
          <w:numId w:val="5"/>
        </w:numPr>
        <w:rPr>
          <w:rFonts w:cstheme="minorHAnsi"/>
          <w:b/>
          <w:bCs/>
        </w:rPr>
      </w:pPr>
      <w:r w:rsidRPr="00AD6D84">
        <w:rPr>
          <w:rFonts w:cstheme="minorHAnsi"/>
          <w:b/>
          <w:bCs/>
        </w:rPr>
        <w:t>It is expected that all source code will go into a single .java file</w:t>
      </w:r>
    </w:p>
    <w:p w14:paraId="3AB49E26" w14:textId="77777777" w:rsidR="00950640" w:rsidRPr="00A95A64" w:rsidRDefault="00950640" w:rsidP="00984125">
      <w:pPr>
        <w:pStyle w:val="ListParagraph"/>
        <w:numPr>
          <w:ilvl w:val="0"/>
          <w:numId w:val="2"/>
        </w:numPr>
        <w:spacing w:after="200" w:line="276" w:lineRule="auto"/>
        <w:rPr>
          <w:rFonts w:cstheme="minorHAnsi"/>
        </w:rPr>
      </w:pPr>
      <w:r w:rsidRPr="00A95A64">
        <w:rPr>
          <w:rFonts w:cstheme="minorHAnsi"/>
        </w:rPr>
        <w:t xml:space="preserve">There is no single right solution, but some code is better than others… think about what you are doing, what you want to achieve and implement it in a sensible, </w:t>
      </w:r>
      <w:proofErr w:type="gramStart"/>
      <w:r w:rsidRPr="00A95A64">
        <w:rPr>
          <w:rFonts w:cstheme="minorHAnsi"/>
        </w:rPr>
        <w:t>robust</w:t>
      </w:r>
      <w:proofErr w:type="gramEnd"/>
      <w:r w:rsidRPr="00A95A64">
        <w:rPr>
          <w:rFonts w:cstheme="minorHAnsi"/>
        </w:rPr>
        <w:t xml:space="preserve"> and efficient </w:t>
      </w:r>
      <w:r>
        <w:rPr>
          <w:rFonts w:cstheme="minorHAnsi"/>
        </w:rPr>
        <w:t>way</w:t>
      </w:r>
    </w:p>
    <w:p w14:paraId="3E23EF79" w14:textId="347FC9F6" w:rsidR="00950640" w:rsidRDefault="00950640" w:rsidP="00984125">
      <w:pPr>
        <w:pStyle w:val="ListParagraph"/>
        <w:numPr>
          <w:ilvl w:val="0"/>
          <w:numId w:val="2"/>
        </w:numPr>
        <w:spacing w:after="200" w:line="276" w:lineRule="auto"/>
        <w:rPr>
          <w:rFonts w:cstheme="minorHAnsi"/>
        </w:rPr>
      </w:pPr>
      <w:r w:rsidRPr="00252948">
        <w:rPr>
          <w:rFonts w:cstheme="minorHAnsi"/>
          <w:b/>
          <w:bCs/>
        </w:rPr>
        <w:t>Evolve your code and regularly test what you have written</w:t>
      </w:r>
      <w:r w:rsidRPr="00A95A64">
        <w:rPr>
          <w:rFonts w:cstheme="minorHAnsi"/>
        </w:rPr>
        <w:t xml:space="preserve">; when </w:t>
      </w:r>
      <w:r w:rsidR="001070F4">
        <w:rPr>
          <w:rFonts w:cstheme="minorHAnsi"/>
        </w:rPr>
        <w:t>we</w:t>
      </w:r>
      <w:r w:rsidRPr="00A95A64">
        <w:rPr>
          <w:rFonts w:cstheme="minorHAnsi"/>
        </w:rPr>
        <w:t xml:space="preserve"> put together applications, </w:t>
      </w:r>
      <w:r w:rsidR="001070F4">
        <w:rPr>
          <w:rFonts w:cstheme="minorHAnsi"/>
        </w:rPr>
        <w:t>we</w:t>
      </w:r>
      <w:r w:rsidRPr="00A95A64">
        <w:rPr>
          <w:rFonts w:cstheme="minorHAnsi"/>
        </w:rPr>
        <w:t xml:space="preserve"> </w:t>
      </w:r>
      <w:r>
        <w:rPr>
          <w:rFonts w:cstheme="minorHAnsi"/>
        </w:rPr>
        <w:t xml:space="preserve">do not </w:t>
      </w:r>
      <w:r w:rsidRPr="00A95A64">
        <w:rPr>
          <w:rFonts w:cstheme="minorHAnsi"/>
        </w:rPr>
        <w:t xml:space="preserve">sit down and write it in one go and expect it to run… </w:t>
      </w:r>
      <w:r w:rsidR="001070F4">
        <w:rPr>
          <w:rFonts w:cstheme="minorHAnsi"/>
        </w:rPr>
        <w:t>we</w:t>
      </w:r>
      <w:r w:rsidRPr="00A95A64">
        <w:rPr>
          <w:rFonts w:cstheme="minorHAnsi"/>
        </w:rPr>
        <w:t xml:space="preserve"> build the application in small stages, progressively </w:t>
      </w:r>
      <w:r w:rsidRPr="00A95A64">
        <w:rPr>
          <w:rFonts w:cstheme="minorHAnsi"/>
        </w:rPr>
        <w:lastRenderedPageBreak/>
        <w:t xml:space="preserve">adding in functionality and testing and debugging as </w:t>
      </w:r>
      <w:r w:rsidR="001070F4">
        <w:rPr>
          <w:rFonts w:cstheme="minorHAnsi"/>
        </w:rPr>
        <w:t>we</w:t>
      </w:r>
      <w:r w:rsidRPr="00A95A64">
        <w:rPr>
          <w:rFonts w:cstheme="minorHAnsi"/>
        </w:rPr>
        <w:t xml:space="preserve"> </w:t>
      </w:r>
      <w:r>
        <w:rPr>
          <w:rFonts w:cstheme="minorHAnsi"/>
        </w:rPr>
        <w:t>go</w:t>
      </w:r>
      <w:r w:rsidRPr="00A95A64">
        <w:rPr>
          <w:rFonts w:cstheme="minorHAnsi"/>
        </w:rPr>
        <w:t xml:space="preserve"> (yes, everyone needs to test and debug code they write no matter how long they have been coding for so get practiced at doing so)</w:t>
      </w:r>
    </w:p>
    <w:p w14:paraId="03A6BC5E" w14:textId="77777777" w:rsidR="00950640" w:rsidRPr="00A95A64" w:rsidRDefault="00950640" w:rsidP="00984125">
      <w:pPr>
        <w:pStyle w:val="ListParagraph"/>
        <w:spacing w:after="200" w:line="276" w:lineRule="auto"/>
        <w:rPr>
          <w:rFonts w:cstheme="minorHAnsi"/>
        </w:rPr>
      </w:pPr>
    </w:p>
    <w:p w14:paraId="2E951999" w14:textId="77777777" w:rsidR="00950640" w:rsidRPr="00A95A64" w:rsidRDefault="00950640" w:rsidP="00984125">
      <w:pPr>
        <w:pStyle w:val="Heading2"/>
      </w:pPr>
      <w:r w:rsidRPr="00A95A64">
        <w:t>Grading Guidelines</w:t>
      </w:r>
    </w:p>
    <w:p w14:paraId="2903C5F2" w14:textId="6BABB203" w:rsidR="00950640" w:rsidRDefault="00950640" w:rsidP="00984125">
      <w:pPr>
        <w:rPr>
          <w:rFonts w:cstheme="minorHAnsi"/>
        </w:rPr>
      </w:pPr>
      <w:r>
        <w:rPr>
          <w:rFonts w:cstheme="minorHAnsi"/>
        </w:rPr>
        <w:t>The marking of this task is done based on your ability to successfully choose and apply appropriate programming structures to the coding tasks.  You will need to fully implement the require functionality to obtain the highest marks, although marks will still be awarded for partial solutions and subject to the level of completion.</w:t>
      </w:r>
    </w:p>
    <w:p w14:paraId="10CD93B5" w14:textId="45DC6039" w:rsidR="00950640" w:rsidRPr="00B551CC" w:rsidRDefault="00950640" w:rsidP="00984125">
      <w:pPr>
        <w:rPr>
          <w:rFonts w:cstheme="minorHAnsi"/>
        </w:rPr>
      </w:pPr>
      <w:r w:rsidRPr="00B551CC">
        <w:rPr>
          <w:rFonts w:cstheme="minorHAnsi"/>
        </w:rPr>
        <w:t xml:space="preserve">Marks will be awarded </w:t>
      </w:r>
      <w:r w:rsidR="00425951">
        <w:rPr>
          <w:rFonts w:cstheme="minorHAnsi"/>
        </w:rPr>
        <w:t>against the following areas of competence</w:t>
      </w:r>
    </w:p>
    <w:tbl>
      <w:tblPr>
        <w:tblStyle w:val="TableGrid"/>
        <w:tblW w:w="0" w:type="auto"/>
        <w:jc w:val="center"/>
        <w:tblLook w:val="04A0" w:firstRow="1" w:lastRow="0" w:firstColumn="1" w:lastColumn="0" w:noHBand="0" w:noVBand="1"/>
      </w:tblPr>
      <w:tblGrid>
        <w:gridCol w:w="2235"/>
        <w:gridCol w:w="5670"/>
        <w:gridCol w:w="1337"/>
      </w:tblGrid>
      <w:tr w:rsidR="00950640" w:rsidRPr="00EE28FF" w14:paraId="115FED0F" w14:textId="77777777" w:rsidTr="00425951">
        <w:trPr>
          <w:tblHeader/>
          <w:jc w:val="center"/>
        </w:trPr>
        <w:tc>
          <w:tcPr>
            <w:tcW w:w="2235" w:type="dxa"/>
          </w:tcPr>
          <w:p w14:paraId="39A84279" w14:textId="77777777" w:rsidR="00950640" w:rsidRPr="00EE28FF" w:rsidRDefault="00950640" w:rsidP="00984125">
            <w:pPr>
              <w:rPr>
                <w:rFonts w:asciiTheme="minorHAnsi" w:hAnsiTheme="minorHAnsi" w:cstheme="minorHAnsi"/>
                <w:b/>
                <w:bCs/>
                <w:sz w:val="22"/>
                <w:szCs w:val="22"/>
              </w:rPr>
            </w:pPr>
            <w:r w:rsidRPr="00EE28FF">
              <w:rPr>
                <w:rFonts w:asciiTheme="minorHAnsi" w:hAnsiTheme="minorHAnsi" w:cstheme="minorHAnsi"/>
                <w:b/>
                <w:bCs/>
                <w:sz w:val="22"/>
                <w:szCs w:val="22"/>
              </w:rPr>
              <w:t>Area of Competence</w:t>
            </w:r>
          </w:p>
        </w:tc>
        <w:tc>
          <w:tcPr>
            <w:tcW w:w="5670" w:type="dxa"/>
          </w:tcPr>
          <w:p w14:paraId="070AECE2" w14:textId="77777777" w:rsidR="00950640" w:rsidRPr="00EE28FF" w:rsidRDefault="00950640" w:rsidP="00984125">
            <w:pPr>
              <w:rPr>
                <w:rFonts w:asciiTheme="minorHAnsi" w:hAnsiTheme="minorHAnsi" w:cstheme="minorHAnsi"/>
                <w:b/>
                <w:bCs/>
                <w:sz w:val="22"/>
                <w:szCs w:val="22"/>
              </w:rPr>
            </w:pPr>
            <w:r w:rsidRPr="00EE28FF">
              <w:rPr>
                <w:rFonts w:asciiTheme="minorHAnsi" w:hAnsiTheme="minorHAnsi" w:cstheme="minorHAnsi"/>
                <w:b/>
                <w:bCs/>
                <w:sz w:val="22"/>
                <w:szCs w:val="22"/>
              </w:rPr>
              <w:t>Description</w:t>
            </w:r>
          </w:p>
        </w:tc>
        <w:tc>
          <w:tcPr>
            <w:tcW w:w="1337" w:type="dxa"/>
          </w:tcPr>
          <w:p w14:paraId="492E542C" w14:textId="77777777" w:rsidR="00950640" w:rsidRPr="00EE28FF" w:rsidRDefault="00950640" w:rsidP="00984125">
            <w:pPr>
              <w:rPr>
                <w:rFonts w:asciiTheme="minorHAnsi" w:hAnsiTheme="minorHAnsi" w:cstheme="minorHAnsi"/>
                <w:b/>
                <w:bCs/>
                <w:sz w:val="22"/>
                <w:szCs w:val="22"/>
              </w:rPr>
            </w:pPr>
            <w:r w:rsidRPr="00EE28FF">
              <w:rPr>
                <w:rFonts w:asciiTheme="minorHAnsi" w:hAnsiTheme="minorHAnsi" w:cstheme="minorHAnsi"/>
                <w:b/>
                <w:bCs/>
                <w:sz w:val="22"/>
                <w:szCs w:val="22"/>
              </w:rPr>
              <w:t>Percentage Available</w:t>
            </w:r>
          </w:p>
        </w:tc>
      </w:tr>
      <w:tr w:rsidR="00950640" w:rsidRPr="00631C9B" w14:paraId="4FF176DC" w14:textId="77777777" w:rsidTr="00425951">
        <w:trPr>
          <w:tblHeader/>
          <w:jc w:val="center"/>
        </w:trPr>
        <w:tc>
          <w:tcPr>
            <w:tcW w:w="2235" w:type="dxa"/>
          </w:tcPr>
          <w:p w14:paraId="28162075"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Data types</w:t>
            </w:r>
          </w:p>
        </w:tc>
        <w:tc>
          <w:tcPr>
            <w:tcW w:w="5670" w:type="dxa"/>
          </w:tcPr>
          <w:p w14:paraId="73E7F155" w14:textId="5485AA01"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Appropriate selection of base types to suit the data being stored</w:t>
            </w:r>
            <w:r w:rsidR="009974A0">
              <w:rPr>
                <w:rFonts w:asciiTheme="minorHAnsi" w:hAnsiTheme="minorHAnsi" w:cstheme="minorHAnsi"/>
                <w:sz w:val="22"/>
                <w:szCs w:val="22"/>
              </w:rPr>
              <w:t xml:space="preserve"> and manipulated</w:t>
            </w:r>
            <w:r w:rsidRPr="00631C9B">
              <w:rPr>
                <w:rFonts w:asciiTheme="minorHAnsi" w:hAnsiTheme="minorHAnsi" w:cstheme="minorHAnsi"/>
                <w:sz w:val="22"/>
                <w:szCs w:val="22"/>
              </w:rPr>
              <w:t>.  Avoiding use of global</w:t>
            </w:r>
            <w:r>
              <w:rPr>
                <w:rFonts w:asciiTheme="minorHAnsi" w:hAnsiTheme="minorHAnsi" w:cstheme="minorHAnsi"/>
                <w:sz w:val="22"/>
                <w:szCs w:val="22"/>
              </w:rPr>
              <w:t>/static</w:t>
            </w:r>
            <w:r w:rsidRPr="00631C9B">
              <w:rPr>
                <w:rFonts w:asciiTheme="minorHAnsi" w:hAnsiTheme="minorHAnsi" w:cstheme="minorHAnsi"/>
                <w:sz w:val="22"/>
                <w:szCs w:val="22"/>
              </w:rPr>
              <w:t xml:space="preserve"> variables.  Avoid wrapper classes when not needed</w:t>
            </w:r>
          </w:p>
        </w:tc>
        <w:tc>
          <w:tcPr>
            <w:tcW w:w="1337" w:type="dxa"/>
          </w:tcPr>
          <w:p w14:paraId="24223900"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10%</w:t>
            </w:r>
          </w:p>
        </w:tc>
      </w:tr>
      <w:tr w:rsidR="00950640" w:rsidRPr="00631C9B" w14:paraId="3A581705" w14:textId="77777777" w:rsidTr="00425951">
        <w:trPr>
          <w:tblHeader/>
          <w:jc w:val="center"/>
        </w:trPr>
        <w:tc>
          <w:tcPr>
            <w:tcW w:w="2235" w:type="dxa"/>
          </w:tcPr>
          <w:p w14:paraId="7D69C928"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Control Structures</w:t>
            </w:r>
          </w:p>
        </w:tc>
        <w:tc>
          <w:tcPr>
            <w:tcW w:w="5670" w:type="dxa"/>
          </w:tcPr>
          <w:p w14:paraId="5E5711AB" w14:textId="7A7018A8" w:rsidR="00950640" w:rsidRPr="00631C9B" w:rsidRDefault="00950640" w:rsidP="00984125">
            <w:pPr>
              <w:rPr>
                <w:rFonts w:asciiTheme="minorHAnsi" w:hAnsiTheme="minorHAnsi" w:cstheme="minorHAnsi"/>
                <w:sz w:val="22"/>
                <w:szCs w:val="22"/>
              </w:rPr>
            </w:pPr>
            <w:r>
              <w:rPr>
                <w:rFonts w:asciiTheme="minorHAnsi" w:hAnsiTheme="minorHAnsi" w:cstheme="minorHAnsi"/>
                <w:sz w:val="22"/>
                <w:szCs w:val="22"/>
              </w:rPr>
              <w:t>S</w:t>
            </w:r>
            <w:r w:rsidRPr="00631C9B">
              <w:rPr>
                <w:rFonts w:asciiTheme="minorHAnsi" w:hAnsiTheme="minorHAnsi" w:cstheme="minorHAnsi"/>
                <w:sz w:val="22"/>
                <w:szCs w:val="22"/>
              </w:rPr>
              <w:t>ensible control structures</w:t>
            </w:r>
            <w:r w:rsidR="009974A0">
              <w:rPr>
                <w:rFonts w:asciiTheme="minorHAnsi" w:hAnsiTheme="minorHAnsi" w:cstheme="minorHAnsi"/>
                <w:sz w:val="22"/>
                <w:szCs w:val="22"/>
              </w:rPr>
              <w:t xml:space="preserve"> have</w:t>
            </w:r>
            <w:r w:rsidRPr="00631C9B">
              <w:rPr>
                <w:rFonts w:asciiTheme="minorHAnsi" w:hAnsiTheme="minorHAnsi" w:cstheme="minorHAnsi"/>
                <w:sz w:val="22"/>
                <w:szCs w:val="22"/>
              </w:rPr>
              <w:t xml:space="preserve"> been selected and demonstrated: if, elseif – for-loops, while loops and do-while loops.  Sensible use of break</w:t>
            </w:r>
          </w:p>
        </w:tc>
        <w:tc>
          <w:tcPr>
            <w:tcW w:w="1337" w:type="dxa"/>
          </w:tcPr>
          <w:p w14:paraId="4D4DBCFD"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30%</w:t>
            </w:r>
          </w:p>
        </w:tc>
      </w:tr>
      <w:tr w:rsidR="00950640" w:rsidRPr="00631C9B" w14:paraId="0B810552" w14:textId="77777777" w:rsidTr="00425951">
        <w:trPr>
          <w:tblHeader/>
          <w:jc w:val="center"/>
        </w:trPr>
        <w:tc>
          <w:tcPr>
            <w:tcW w:w="2235" w:type="dxa"/>
          </w:tcPr>
          <w:p w14:paraId="6077DDE0"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Use of methods</w:t>
            </w:r>
          </w:p>
        </w:tc>
        <w:tc>
          <w:tcPr>
            <w:tcW w:w="5670" w:type="dxa"/>
          </w:tcPr>
          <w:p w14:paraId="7187CA04" w14:textId="77777777" w:rsidR="00950640" w:rsidRPr="00631C9B" w:rsidRDefault="00950640" w:rsidP="00984125">
            <w:pPr>
              <w:rPr>
                <w:rFonts w:asciiTheme="minorHAnsi" w:hAnsiTheme="minorHAnsi" w:cstheme="minorHAnsi"/>
                <w:sz w:val="22"/>
                <w:szCs w:val="22"/>
              </w:rPr>
            </w:pPr>
            <w:r>
              <w:rPr>
                <w:rFonts w:asciiTheme="minorHAnsi" w:hAnsiTheme="minorHAnsi" w:cstheme="minorHAnsi"/>
                <w:sz w:val="22"/>
                <w:szCs w:val="22"/>
              </w:rPr>
              <w:t>M</w:t>
            </w:r>
            <w:r w:rsidRPr="00631C9B">
              <w:rPr>
                <w:rFonts w:asciiTheme="minorHAnsi" w:hAnsiTheme="minorHAnsi" w:cstheme="minorHAnsi"/>
                <w:sz w:val="22"/>
                <w:szCs w:val="22"/>
              </w:rPr>
              <w:t xml:space="preserve">ethods </w:t>
            </w:r>
            <w:r>
              <w:rPr>
                <w:rFonts w:asciiTheme="minorHAnsi" w:hAnsiTheme="minorHAnsi" w:cstheme="minorHAnsi"/>
                <w:sz w:val="22"/>
                <w:szCs w:val="22"/>
              </w:rPr>
              <w:t xml:space="preserve">have </w:t>
            </w:r>
            <w:r w:rsidRPr="00631C9B">
              <w:rPr>
                <w:rFonts w:asciiTheme="minorHAnsi" w:hAnsiTheme="minorHAnsi" w:cstheme="minorHAnsi"/>
                <w:sz w:val="22"/>
                <w:szCs w:val="22"/>
              </w:rPr>
              <w:t>been used to break the code down into sensible sections, including using return value and parameters</w:t>
            </w:r>
          </w:p>
        </w:tc>
        <w:tc>
          <w:tcPr>
            <w:tcW w:w="1337" w:type="dxa"/>
          </w:tcPr>
          <w:p w14:paraId="015DEE06"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15%</w:t>
            </w:r>
          </w:p>
        </w:tc>
      </w:tr>
      <w:tr w:rsidR="00950640" w:rsidRPr="00631C9B" w14:paraId="078763F6" w14:textId="77777777" w:rsidTr="00425951">
        <w:trPr>
          <w:tblHeader/>
          <w:jc w:val="center"/>
        </w:trPr>
        <w:tc>
          <w:tcPr>
            <w:tcW w:w="2235" w:type="dxa"/>
          </w:tcPr>
          <w:p w14:paraId="6FB5C38C"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Conciseness of code</w:t>
            </w:r>
          </w:p>
        </w:tc>
        <w:tc>
          <w:tcPr>
            <w:tcW w:w="5670" w:type="dxa"/>
          </w:tcPr>
          <w:p w14:paraId="2B1BD65F"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Have you written your code in such a way</w:t>
            </w:r>
            <w:r>
              <w:rPr>
                <w:rFonts w:asciiTheme="minorHAnsi" w:hAnsiTheme="minorHAnsi" w:cstheme="minorHAnsi"/>
                <w:sz w:val="22"/>
                <w:szCs w:val="22"/>
              </w:rPr>
              <w:t xml:space="preserve"> that you are not unnecessarily repeating </w:t>
            </w:r>
            <w:proofErr w:type="gramStart"/>
            <w:r>
              <w:rPr>
                <w:rFonts w:asciiTheme="minorHAnsi" w:hAnsiTheme="minorHAnsi" w:cstheme="minorHAnsi"/>
                <w:sz w:val="22"/>
                <w:szCs w:val="22"/>
              </w:rPr>
              <w:t>code</w:t>
            </w:r>
            <w:proofErr w:type="gramEnd"/>
            <w:r>
              <w:rPr>
                <w:rFonts w:asciiTheme="minorHAnsi" w:hAnsiTheme="minorHAnsi" w:cstheme="minorHAnsi"/>
                <w:sz w:val="22"/>
                <w:szCs w:val="22"/>
              </w:rPr>
              <w:t xml:space="preserve"> and have you written it concisely – the more convoluted the solution, the more code you will need to write and the more likely it is you will have errors and find it harder to maintain.  Keep it simple.  Do control paths naturally converge?  Avoid having a contrived runtime pathway through your code</w:t>
            </w:r>
            <w:proofErr w:type="gramStart"/>
            <w:r>
              <w:rPr>
                <w:rFonts w:asciiTheme="minorHAnsi" w:hAnsiTheme="minorHAnsi" w:cstheme="minorHAnsi"/>
                <w:sz w:val="22"/>
                <w:szCs w:val="22"/>
              </w:rPr>
              <w:t xml:space="preserve">. </w:t>
            </w:r>
            <w:proofErr w:type="gramEnd"/>
          </w:p>
        </w:tc>
        <w:tc>
          <w:tcPr>
            <w:tcW w:w="1337" w:type="dxa"/>
          </w:tcPr>
          <w:p w14:paraId="65FBCA29"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10%</w:t>
            </w:r>
          </w:p>
        </w:tc>
      </w:tr>
      <w:tr w:rsidR="00950640" w:rsidRPr="00631C9B" w14:paraId="704A190C" w14:textId="77777777" w:rsidTr="00425951">
        <w:trPr>
          <w:tblHeader/>
          <w:jc w:val="center"/>
        </w:trPr>
        <w:tc>
          <w:tcPr>
            <w:tcW w:w="2235" w:type="dxa"/>
          </w:tcPr>
          <w:p w14:paraId="70127868"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Testing</w:t>
            </w:r>
          </w:p>
        </w:tc>
        <w:tc>
          <w:tcPr>
            <w:tcW w:w="5670" w:type="dxa"/>
          </w:tcPr>
          <w:p w14:paraId="0FA215C9" w14:textId="621A23BC"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A test plan (expected output against input across a sensible choice of inputs)</w:t>
            </w:r>
          </w:p>
        </w:tc>
        <w:tc>
          <w:tcPr>
            <w:tcW w:w="1337" w:type="dxa"/>
          </w:tcPr>
          <w:p w14:paraId="582A77FD"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15%</w:t>
            </w:r>
          </w:p>
        </w:tc>
      </w:tr>
      <w:tr w:rsidR="00950640" w:rsidRPr="00631C9B" w14:paraId="4F0A3DDB" w14:textId="77777777" w:rsidTr="00425951">
        <w:trPr>
          <w:tblHeader/>
          <w:jc w:val="center"/>
        </w:trPr>
        <w:tc>
          <w:tcPr>
            <w:tcW w:w="2235" w:type="dxa"/>
          </w:tcPr>
          <w:p w14:paraId="65AFD007"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Defensive coding</w:t>
            </w:r>
          </w:p>
        </w:tc>
        <w:tc>
          <w:tcPr>
            <w:tcW w:w="5670" w:type="dxa"/>
          </w:tcPr>
          <w:p w14:paraId="24CC8153"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Coding to guard against invalid user input – from basic if-test to try and catch, etc</w:t>
            </w:r>
          </w:p>
        </w:tc>
        <w:tc>
          <w:tcPr>
            <w:tcW w:w="1337" w:type="dxa"/>
          </w:tcPr>
          <w:p w14:paraId="548A0C64"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10%</w:t>
            </w:r>
          </w:p>
        </w:tc>
      </w:tr>
      <w:tr w:rsidR="00950640" w:rsidRPr="00631C9B" w14:paraId="2EB9CE5E" w14:textId="77777777" w:rsidTr="00425951">
        <w:trPr>
          <w:tblHeader/>
          <w:jc w:val="center"/>
        </w:trPr>
        <w:tc>
          <w:tcPr>
            <w:tcW w:w="2235" w:type="dxa"/>
          </w:tcPr>
          <w:p w14:paraId="56F3D91E"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Formatting</w:t>
            </w:r>
          </w:p>
        </w:tc>
        <w:tc>
          <w:tcPr>
            <w:tcW w:w="5670" w:type="dxa"/>
          </w:tcPr>
          <w:p w14:paraId="63DD3694" w14:textId="23B2F136" w:rsidR="00950640" w:rsidRPr="00631C9B" w:rsidRDefault="00182CBB" w:rsidP="00984125">
            <w:pPr>
              <w:rPr>
                <w:rFonts w:asciiTheme="minorHAnsi" w:hAnsiTheme="minorHAnsi" w:cstheme="minorHAnsi"/>
                <w:sz w:val="22"/>
                <w:szCs w:val="22"/>
              </w:rPr>
            </w:pPr>
            <w:r>
              <w:rPr>
                <w:rFonts w:asciiTheme="minorHAnsi" w:hAnsiTheme="minorHAnsi" w:cstheme="minorHAnsi"/>
                <w:sz w:val="22"/>
                <w:szCs w:val="22"/>
              </w:rPr>
              <w:t>M</w:t>
            </w:r>
            <w:r w:rsidR="00950640" w:rsidRPr="00631C9B">
              <w:rPr>
                <w:rFonts w:asciiTheme="minorHAnsi" w:hAnsiTheme="minorHAnsi" w:cstheme="minorHAnsi"/>
                <w:sz w:val="22"/>
                <w:szCs w:val="22"/>
              </w:rPr>
              <w:t xml:space="preserve">eaningful names for methods, </w:t>
            </w:r>
            <w:proofErr w:type="gramStart"/>
            <w:r w:rsidR="00950640" w:rsidRPr="00631C9B">
              <w:rPr>
                <w:rFonts w:asciiTheme="minorHAnsi" w:hAnsiTheme="minorHAnsi" w:cstheme="minorHAnsi"/>
                <w:sz w:val="22"/>
                <w:szCs w:val="22"/>
              </w:rPr>
              <w:t>variables</w:t>
            </w:r>
            <w:proofErr w:type="gramEnd"/>
            <w:r w:rsidR="00950640" w:rsidRPr="00631C9B">
              <w:rPr>
                <w:rFonts w:asciiTheme="minorHAnsi" w:hAnsiTheme="minorHAnsi" w:cstheme="minorHAnsi"/>
                <w:sz w:val="22"/>
                <w:szCs w:val="22"/>
              </w:rPr>
              <w:t xml:space="preserve"> and consistent use of case.  Consistent formatting including indentation and appropriate use of whitespace (new lines).  Use of code comments – this should include introducing what each method does at the start and inter-code comments</w:t>
            </w:r>
          </w:p>
        </w:tc>
        <w:tc>
          <w:tcPr>
            <w:tcW w:w="1337" w:type="dxa"/>
          </w:tcPr>
          <w:p w14:paraId="3883AE13" w14:textId="77777777" w:rsidR="00950640" w:rsidRPr="00631C9B" w:rsidRDefault="00950640" w:rsidP="00984125">
            <w:pPr>
              <w:rPr>
                <w:rFonts w:asciiTheme="minorHAnsi" w:hAnsiTheme="minorHAnsi" w:cstheme="minorHAnsi"/>
                <w:sz w:val="22"/>
                <w:szCs w:val="22"/>
              </w:rPr>
            </w:pPr>
            <w:r w:rsidRPr="00631C9B">
              <w:rPr>
                <w:rFonts w:asciiTheme="minorHAnsi" w:hAnsiTheme="minorHAnsi" w:cstheme="minorHAnsi"/>
                <w:sz w:val="22"/>
                <w:szCs w:val="22"/>
              </w:rPr>
              <w:t>10%</w:t>
            </w:r>
          </w:p>
        </w:tc>
      </w:tr>
    </w:tbl>
    <w:p w14:paraId="292EC038" w14:textId="77777777" w:rsidR="00950640" w:rsidRPr="00B551CC" w:rsidRDefault="00950640" w:rsidP="00984125">
      <w:pPr>
        <w:rPr>
          <w:rFonts w:cstheme="minorHAnsi"/>
        </w:rPr>
      </w:pPr>
    </w:p>
    <w:p w14:paraId="0190F68B" w14:textId="432B504D" w:rsidR="00950640" w:rsidRDefault="00950640" w:rsidP="00984125">
      <w:pPr>
        <w:rPr>
          <w:rFonts w:cstheme="minorHAnsi"/>
        </w:rPr>
      </w:pPr>
      <w:r w:rsidRPr="00A95A64">
        <w:rPr>
          <w:rFonts w:cstheme="minorHAnsi"/>
        </w:rPr>
        <w:t xml:space="preserve">The University common grading descriptor </w:t>
      </w:r>
      <w:r w:rsidR="00BD4290" w:rsidRPr="00A95A64">
        <w:rPr>
          <w:rFonts w:cstheme="minorHAnsi"/>
        </w:rPr>
        <w:t>(provided at the end of this document)</w:t>
      </w:r>
      <w:r w:rsidR="00BD4290">
        <w:rPr>
          <w:rFonts w:cstheme="minorHAnsi"/>
        </w:rPr>
        <w:t xml:space="preserve"> </w:t>
      </w:r>
      <w:r w:rsidRPr="00A95A64">
        <w:rPr>
          <w:rFonts w:cstheme="minorHAnsi"/>
        </w:rPr>
        <w:t xml:space="preserve">will be used to determine marks </w:t>
      </w:r>
      <w:r w:rsidR="00BD4290">
        <w:rPr>
          <w:rFonts w:cstheme="minorHAnsi"/>
        </w:rPr>
        <w:t>in each area</w:t>
      </w:r>
      <w:r w:rsidRPr="00A95A64">
        <w:rPr>
          <w:rFonts w:cstheme="minorHAnsi"/>
        </w:rPr>
        <w:t>.  The marking scheme embeds the concept of extended work by rewarding the highest marks to those who demonstrate evidence of independent investigation, learning, critical thought, and problem analysis (via good code solutions).</w:t>
      </w:r>
    </w:p>
    <w:p w14:paraId="3C57A1EE" w14:textId="77777777" w:rsidR="00950640" w:rsidRPr="00A95A64" w:rsidRDefault="00950640" w:rsidP="00984125">
      <w:pPr>
        <w:rPr>
          <w:rFonts w:cstheme="minorHAnsi"/>
        </w:rPr>
      </w:pPr>
    </w:p>
    <w:p w14:paraId="08EC0157" w14:textId="77777777" w:rsidR="00950640" w:rsidRPr="00A95A64" w:rsidRDefault="00950640" w:rsidP="00984125">
      <w:pPr>
        <w:pStyle w:val="Heading2"/>
      </w:pPr>
      <w:r w:rsidRPr="00A95A64">
        <w:t>Submission Process</w:t>
      </w:r>
    </w:p>
    <w:p w14:paraId="60FC288A" w14:textId="77777777" w:rsidR="00950640" w:rsidRPr="00951C05" w:rsidRDefault="00950640" w:rsidP="00984125">
      <w:pPr>
        <w:rPr>
          <w:rFonts w:cstheme="minorHAnsi"/>
        </w:rPr>
      </w:pPr>
      <w:r w:rsidRPr="00A95A64">
        <w:rPr>
          <w:rFonts w:cstheme="minorHAnsi"/>
        </w:rPr>
        <w:t xml:space="preserve">Your assignment should be submitted electronically through the module Blackboard site </w:t>
      </w:r>
      <w:r>
        <w:rPr>
          <w:rFonts w:cstheme="minorHAnsi"/>
        </w:rPr>
        <w:t>as a</w:t>
      </w:r>
      <w:r w:rsidRPr="00951C05">
        <w:rPr>
          <w:rFonts w:cstheme="minorHAnsi"/>
        </w:rPr>
        <w:t xml:space="preserve"> </w:t>
      </w:r>
      <w:r w:rsidRPr="00F4292F">
        <w:rPr>
          <w:rFonts w:cstheme="minorHAnsi"/>
          <w:b/>
          <w:bCs/>
        </w:rPr>
        <w:t xml:space="preserve">single, uncompressed </w:t>
      </w:r>
      <w:r>
        <w:rPr>
          <w:rFonts w:cstheme="minorHAnsi"/>
          <w:b/>
          <w:bCs/>
        </w:rPr>
        <w:t>.j</w:t>
      </w:r>
      <w:r w:rsidRPr="00F4292F">
        <w:rPr>
          <w:rFonts w:cstheme="minorHAnsi"/>
          <w:b/>
          <w:bCs/>
        </w:rPr>
        <w:t>ava file</w:t>
      </w:r>
      <w:r>
        <w:rPr>
          <w:rFonts w:cstheme="minorHAnsi"/>
        </w:rPr>
        <w:t xml:space="preserve">.  This will ensure you can preview the format and submission within the Blackboard preview window.  </w:t>
      </w:r>
      <w:r w:rsidRPr="00F4292F">
        <w:rPr>
          <w:rFonts w:cstheme="minorHAnsi"/>
          <w:b/>
          <w:bCs/>
        </w:rPr>
        <w:t>Make sure you upload the .java file and not the .class file.</w:t>
      </w:r>
    </w:p>
    <w:p w14:paraId="44AC3057" w14:textId="77777777" w:rsidR="00950640" w:rsidRDefault="00950640" w:rsidP="00984125">
      <w:pPr>
        <w:rPr>
          <w:rFonts w:cstheme="minorHAnsi"/>
        </w:rPr>
      </w:pPr>
      <w:r w:rsidRPr="00A95A64">
        <w:rPr>
          <w:rFonts w:cstheme="minorHAnsi"/>
        </w:rPr>
        <w:t>Your last on-time attempt will be viewed and graded (as per university regulations).</w:t>
      </w:r>
    </w:p>
    <w:p w14:paraId="1CC75D43" w14:textId="77777777" w:rsidR="00950640" w:rsidRPr="00A95A64" w:rsidRDefault="00950640" w:rsidP="00984125">
      <w:pPr>
        <w:rPr>
          <w:rFonts w:cstheme="minorHAnsi"/>
        </w:rPr>
      </w:pPr>
      <w:r w:rsidRPr="00A95A64">
        <w:rPr>
          <w:rFonts w:cstheme="minorHAnsi"/>
        </w:rPr>
        <w:t>Make sure that you upload the correct file by checking once you have submitted</w:t>
      </w:r>
      <w:r>
        <w:rPr>
          <w:rFonts w:cstheme="minorHAnsi"/>
        </w:rPr>
        <w:t xml:space="preserve"> (</w:t>
      </w:r>
      <w:proofErr w:type="gramStart"/>
      <w:r>
        <w:rPr>
          <w:rFonts w:cstheme="minorHAnsi"/>
        </w:rPr>
        <w:t>i.e.</w:t>
      </w:r>
      <w:proofErr w:type="gramEnd"/>
      <w:r>
        <w:rPr>
          <w:rFonts w:cstheme="minorHAnsi"/>
        </w:rPr>
        <w:t xml:space="preserve"> preview your submission in Blackboard and check it and/or download it again from Blackboard).  M</w:t>
      </w:r>
      <w:r w:rsidRPr="00A95A64">
        <w:rPr>
          <w:rFonts w:cstheme="minorHAnsi"/>
        </w:rPr>
        <w:t xml:space="preserve">istakes discovered after the deadline cannot </w:t>
      </w:r>
      <w:r w:rsidRPr="00A95A64">
        <w:rPr>
          <w:rFonts w:cstheme="minorHAnsi"/>
        </w:rPr>
        <w:lastRenderedPageBreak/>
        <w:t>be corrected; it is your responsibility to ensure that you submit the correct files by the deadline.  You may be asked to provide a walkthrough of your code during which you will need to discuss all aspects of the work you submitted</w:t>
      </w:r>
      <w:r>
        <w:rPr>
          <w:rFonts w:cstheme="minorHAnsi"/>
        </w:rPr>
        <w:t xml:space="preserve"> with your grade being subject to a successful walkthrough and discussions of your work</w:t>
      </w:r>
      <w:r w:rsidRPr="00A95A64">
        <w:rPr>
          <w:rFonts w:cstheme="minorHAnsi"/>
        </w:rPr>
        <w:t>.</w:t>
      </w:r>
    </w:p>
    <w:p w14:paraId="16405A47" w14:textId="77777777" w:rsidR="00C570AB" w:rsidRPr="00CC60D2" w:rsidRDefault="00C570AB" w:rsidP="00984125"/>
    <w:p w14:paraId="68AFA0F7" w14:textId="77777777" w:rsidR="004822CD" w:rsidRPr="004822CD" w:rsidRDefault="004822CD" w:rsidP="004822CD">
      <w:pPr>
        <w:pStyle w:val="Heading2"/>
      </w:pPr>
      <w:r w:rsidRPr="004822CD">
        <w:t>Avoiding Plagiarism</w:t>
      </w:r>
    </w:p>
    <w:p w14:paraId="1629C60F" w14:textId="39E5FA6E" w:rsidR="00CF4395" w:rsidRDefault="00DA2711" w:rsidP="003A0AB0">
      <w:r>
        <w:t xml:space="preserve">Looking for </w:t>
      </w:r>
      <w:r w:rsidR="002A60FF">
        <w:t xml:space="preserve">snippets of code on the internet and searching for materials that will help solve parts of a problem is part of software development.  </w:t>
      </w:r>
      <w:r w:rsidR="005F1303">
        <w:t xml:space="preserve">If you do this, you </w:t>
      </w:r>
      <w:r w:rsidR="005F1303" w:rsidRPr="00E70EA9">
        <w:rPr>
          <w:b/>
          <w:bCs/>
        </w:rPr>
        <w:t>must</w:t>
      </w:r>
      <w:r w:rsidR="005F1303">
        <w:t xml:space="preserve"> add a comment in your code stating the URL</w:t>
      </w:r>
      <w:r w:rsidR="003A0AB0">
        <w:t xml:space="preserve"> for snippets of code that </w:t>
      </w:r>
      <w:r w:rsidR="008A2058">
        <w:t xml:space="preserve">have </w:t>
      </w:r>
      <w:r w:rsidR="00EC4688">
        <w:t xml:space="preserve">heavily influenced </w:t>
      </w:r>
      <w:r w:rsidR="003A0AB0">
        <w:t>your solution</w:t>
      </w:r>
      <w:r w:rsidR="00E70EA9">
        <w:t xml:space="preserve"> and a short summary of what you have taken / learnt</w:t>
      </w:r>
      <w:r w:rsidR="008A2058">
        <w:t xml:space="preserve"> to demonstrate you understand the code and not just </w:t>
      </w:r>
      <w:r w:rsidR="00D87791">
        <w:t xml:space="preserve">unashamedly </w:t>
      </w:r>
      <w:r w:rsidR="008A2058">
        <w:t>lifted it</w:t>
      </w:r>
      <w:r w:rsidR="003A0AB0">
        <w:t xml:space="preserve">.  </w:t>
      </w:r>
      <w:r w:rsidR="00B76E08">
        <w:t>Y</w:t>
      </w:r>
      <w:r w:rsidR="003A0AB0">
        <w:t xml:space="preserve">ou should not </w:t>
      </w:r>
      <w:r w:rsidR="0087434D">
        <w:t xml:space="preserve">really be </w:t>
      </w:r>
      <w:r w:rsidR="003A0AB0">
        <w:t>directly copy from the internet</w:t>
      </w:r>
      <w:r w:rsidR="0087434D">
        <w:t xml:space="preserve"> (or elsewhere)</w:t>
      </w:r>
      <w:r w:rsidR="003A0AB0">
        <w:t>, even once referenced, but mak</w:t>
      </w:r>
      <w:r w:rsidR="0087434D">
        <w:t>ing</w:t>
      </w:r>
      <w:r w:rsidR="003A0AB0">
        <w:t xml:space="preserve"> it your own code.</w:t>
      </w:r>
      <w:r w:rsidR="002B0B1D">
        <w:t xml:space="preserve">  </w:t>
      </w:r>
      <w:r w:rsidR="00EC4688">
        <w:t>There is no need to reference core learning that you apply to this task – for example, if you have lea</w:t>
      </w:r>
      <w:r w:rsidR="00807916">
        <w:t>r</w:t>
      </w:r>
      <w:r w:rsidR="00EC4688">
        <w:t>nt how to use arrays in general and applied it here</w:t>
      </w:r>
      <w:r w:rsidR="00CF4395">
        <w:t xml:space="preserve">, that is fine.  </w:t>
      </w:r>
    </w:p>
    <w:p w14:paraId="0D9669A9" w14:textId="7CBEE42B" w:rsidR="00C570AB" w:rsidRPr="004822CD" w:rsidRDefault="002B0B1D" w:rsidP="0015469E">
      <w:r>
        <w:t xml:space="preserve">This assessment is about </w:t>
      </w:r>
      <w:r w:rsidR="00CF4395">
        <w:t xml:space="preserve">you </w:t>
      </w:r>
      <w:r>
        <w:t xml:space="preserve">demonstrating your knowledge and understanding when it comes to Java programming and not the internet’s, your friends, </w:t>
      </w:r>
      <w:r w:rsidR="0015469E">
        <w:t xml:space="preserve">or Discord’s.  </w:t>
      </w:r>
      <w:r w:rsidR="004822CD" w:rsidRPr="004822CD">
        <w:t xml:space="preserve">If you try to pass off work </w:t>
      </w:r>
      <w:r w:rsidR="002563E4">
        <w:t xml:space="preserve">as your own that isn’t, </w:t>
      </w:r>
      <w:r w:rsidR="004822CD" w:rsidRPr="004822CD">
        <w:t xml:space="preserve">then an academic conduct meeting will be </w:t>
      </w:r>
      <w:r w:rsidR="00157A2B" w:rsidRPr="004822CD">
        <w:t>arranged,</w:t>
      </w:r>
      <w:r w:rsidR="004822CD" w:rsidRPr="004822CD">
        <w:t xml:space="preserve"> and you’ll likely </w:t>
      </w:r>
      <w:r w:rsidR="00157A2B">
        <w:t xml:space="preserve">get zero marks.  </w:t>
      </w:r>
      <w:r w:rsidR="004822CD" w:rsidRPr="004822CD">
        <w:t>A second offense can lead to withdrawal from the course, so please ask if you’re unsure.</w:t>
      </w:r>
    </w:p>
    <w:p w14:paraId="2A8C5BC7" w14:textId="77777777" w:rsidR="004822CD" w:rsidRDefault="004822CD" w:rsidP="004822CD">
      <w:pPr>
        <w:rPr>
          <w:b/>
          <w:bCs/>
        </w:rPr>
      </w:pPr>
    </w:p>
    <w:p w14:paraId="0924B8BE" w14:textId="77777777" w:rsidR="00DD51CD" w:rsidRDefault="00DD51CD" w:rsidP="00984125">
      <w:pPr>
        <w:rPr>
          <w:rStyle w:val="Hyperlink"/>
        </w:rPr>
      </w:pPr>
    </w:p>
    <w:p w14:paraId="011EA330" w14:textId="35C2B19E" w:rsidR="00DD51CD" w:rsidRDefault="00DD51CD" w:rsidP="00984125">
      <w:pPr>
        <w:sectPr w:rsidR="00DD51CD" w:rsidSect="0056264E">
          <w:type w:val="continuous"/>
          <w:pgSz w:w="11906" w:h="16838"/>
          <w:pgMar w:top="720" w:right="720" w:bottom="720" w:left="720" w:header="708" w:footer="708" w:gutter="0"/>
          <w:cols w:space="708"/>
          <w:docGrid w:linePitch="360"/>
        </w:sectPr>
      </w:pPr>
    </w:p>
    <w:p w14:paraId="2380D7A3" w14:textId="35278213" w:rsidR="000F32F3" w:rsidRDefault="00CC4881" w:rsidP="00984125">
      <w:pPr>
        <w:pStyle w:val="Heading1"/>
      </w:pPr>
      <w:r w:rsidRPr="0027676C">
        <w:lastRenderedPageBreak/>
        <w:t>Assessment Criteria</w:t>
      </w:r>
      <w:r w:rsidR="00625EE5">
        <w:t xml:space="preserve">: Using </w:t>
      </w:r>
      <w:hyperlink r:id="rId10" w:history="1">
        <w:r w:rsidR="00625EE5">
          <w:rPr>
            <w:rStyle w:val="Hyperlink"/>
          </w:rPr>
          <w:t>University Grade Descriptors</w:t>
        </w:r>
      </w:hyperlink>
    </w:p>
    <w:p w14:paraId="6FDBC605" w14:textId="3C3061EE" w:rsidR="00C570AB" w:rsidRPr="00C570AB" w:rsidRDefault="00625EE5" w:rsidP="00984125">
      <w:r w:rsidRPr="00625EE5">
        <w:rPr>
          <w:noProof/>
        </w:rPr>
        <w:drawing>
          <wp:inline distT="0" distB="0" distL="0" distR="0" wp14:anchorId="2729C08D" wp14:editId="2C08AFDF">
            <wp:extent cx="9777730" cy="527304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9777730" cy="5273040"/>
                    </a:xfrm>
                    <a:prstGeom prst="rect">
                      <a:avLst/>
                    </a:prstGeom>
                  </pic:spPr>
                </pic:pic>
              </a:graphicData>
            </a:graphic>
          </wp:inline>
        </w:drawing>
      </w:r>
    </w:p>
    <w:p w14:paraId="401436EF" w14:textId="77777777" w:rsidR="001125FA" w:rsidRDefault="001125FA" w:rsidP="00984125">
      <w:pPr>
        <w:rPr>
          <w:b/>
          <w:bCs/>
          <w:sz w:val="28"/>
          <w:szCs w:val="28"/>
        </w:rPr>
      </w:pPr>
    </w:p>
    <w:p w14:paraId="266D236C" w14:textId="2E12C590" w:rsidR="00344CDF" w:rsidRDefault="00516477" w:rsidP="00984125">
      <w:pPr>
        <w:tabs>
          <w:tab w:val="left" w:pos="4490"/>
        </w:tabs>
      </w:pPr>
      <w:r>
        <w:tab/>
      </w:r>
    </w:p>
    <w:sectPr w:rsidR="00344CDF" w:rsidSect="00466BF3">
      <w:footerReference w:type="default" r:id="rId1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0D297" w14:textId="77777777" w:rsidR="00E0023C" w:rsidRDefault="00E0023C" w:rsidP="00516477">
      <w:pPr>
        <w:spacing w:after="0" w:line="240" w:lineRule="auto"/>
      </w:pPr>
      <w:r>
        <w:separator/>
      </w:r>
    </w:p>
  </w:endnote>
  <w:endnote w:type="continuationSeparator" w:id="0">
    <w:p w14:paraId="69A7426D" w14:textId="77777777" w:rsidR="00E0023C" w:rsidRDefault="00E0023C" w:rsidP="0051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B31F2" w14:textId="39497ECE" w:rsidR="00516477" w:rsidRDefault="00516477" w:rsidP="00516477">
    <w:pPr>
      <w:pStyle w:val="Footer"/>
      <w:tabs>
        <w:tab w:val="clear" w:pos="9026"/>
        <w:tab w:val="right" w:pos="10466"/>
      </w:tabs>
    </w:pPr>
    <w:r>
      <w:t xml:space="preserve">Programming for Computer Science – </w:t>
    </w:r>
    <w:r w:rsidR="00FA38A8">
      <w:t xml:space="preserve">Reassessment </w:t>
    </w:r>
    <w:r>
      <w:t>Coursework 202</w:t>
    </w:r>
    <w:r w:rsidR="00FA38A8">
      <w:t>1</w:t>
    </w:r>
    <w:r>
      <w:t>-22</w:t>
    </w:r>
    <w:r>
      <w:tab/>
      <w:t xml:space="preserve">Page </w:t>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5191" w14:textId="77777777" w:rsidR="00516477" w:rsidRDefault="00516477" w:rsidP="00516477">
    <w:pPr>
      <w:pStyle w:val="Footer"/>
      <w:tabs>
        <w:tab w:val="clear" w:pos="9026"/>
        <w:tab w:val="right" w:pos="15309"/>
      </w:tabs>
    </w:pPr>
    <w:r>
      <w:t>Programming for Computer Science – Coursework 2021-22</w:t>
    </w:r>
    <w:r>
      <w:tab/>
      <w:t xml:space="preserve">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C72E4" w14:textId="77777777" w:rsidR="00E0023C" w:rsidRDefault="00E0023C" w:rsidP="00516477">
      <w:pPr>
        <w:spacing w:after="0" w:line="240" w:lineRule="auto"/>
      </w:pPr>
      <w:r>
        <w:separator/>
      </w:r>
    </w:p>
  </w:footnote>
  <w:footnote w:type="continuationSeparator" w:id="0">
    <w:p w14:paraId="095345E5" w14:textId="77777777" w:rsidR="00E0023C" w:rsidRDefault="00E0023C" w:rsidP="00516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C37"/>
    <w:multiLevelType w:val="hybridMultilevel"/>
    <w:tmpl w:val="3B14F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5099D"/>
    <w:multiLevelType w:val="hybridMultilevel"/>
    <w:tmpl w:val="F3B4CF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E7165F"/>
    <w:multiLevelType w:val="hybridMultilevel"/>
    <w:tmpl w:val="03180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B80300"/>
    <w:multiLevelType w:val="hybridMultilevel"/>
    <w:tmpl w:val="986E3B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6E67A8"/>
    <w:multiLevelType w:val="hybridMultilevel"/>
    <w:tmpl w:val="BEAE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DA63BE"/>
    <w:multiLevelType w:val="hybridMultilevel"/>
    <w:tmpl w:val="8514D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C16C5E"/>
    <w:multiLevelType w:val="hybridMultilevel"/>
    <w:tmpl w:val="3ADC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84"/>
    <w:rsid w:val="0000305A"/>
    <w:rsid w:val="00010843"/>
    <w:rsid w:val="000223F4"/>
    <w:rsid w:val="0005453C"/>
    <w:rsid w:val="00061A1E"/>
    <w:rsid w:val="00087E40"/>
    <w:rsid w:val="000A6B74"/>
    <w:rsid w:val="000B2F22"/>
    <w:rsid w:val="000B3BC2"/>
    <w:rsid w:val="000E05C5"/>
    <w:rsid w:val="000E6476"/>
    <w:rsid w:val="000F32F3"/>
    <w:rsid w:val="000F539A"/>
    <w:rsid w:val="00103016"/>
    <w:rsid w:val="001070F4"/>
    <w:rsid w:val="001125FA"/>
    <w:rsid w:val="00147BCB"/>
    <w:rsid w:val="00147F67"/>
    <w:rsid w:val="0015469E"/>
    <w:rsid w:val="001549CE"/>
    <w:rsid w:val="00155DB7"/>
    <w:rsid w:val="00157A2B"/>
    <w:rsid w:val="001665D2"/>
    <w:rsid w:val="00182CBB"/>
    <w:rsid w:val="001919EC"/>
    <w:rsid w:val="001B7497"/>
    <w:rsid w:val="002041F8"/>
    <w:rsid w:val="002563E4"/>
    <w:rsid w:val="00256E0F"/>
    <w:rsid w:val="00264E0B"/>
    <w:rsid w:val="00266247"/>
    <w:rsid w:val="0027676C"/>
    <w:rsid w:val="002A1F0B"/>
    <w:rsid w:val="002A60FF"/>
    <w:rsid w:val="002B0B1D"/>
    <w:rsid w:val="002B1C84"/>
    <w:rsid w:val="002D05D6"/>
    <w:rsid w:val="00303F49"/>
    <w:rsid w:val="003303E1"/>
    <w:rsid w:val="00344CDF"/>
    <w:rsid w:val="003523F2"/>
    <w:rsid w:val="0035798A"/>
    <w:rsid w:val="00372DFE"/>
    <w:rsid w:val="003736BD"/>
    <w:rsid w:val="003761F4"/>
    <w:rsid w:val="00380415"/>
    <w:rsid w:val="003948E3"/>
    <w:rsid w:val="003A0AB0"/>
    <w:rsid w:val="003D2289"/>
    <w:rsid w:val="003E28EE"/>
    <w:rsid w:val="003F57C8"/>
    <w:rsid w:val="00407C26"/>
    <w:rsid w:val="00425951"/>
    <w:rsid w:val="0044310F"/>
    <w:rsid w:val="0046170C"/>
    <w:rsid w:val="00466BF3"/>
    <w:rsid w:val="004822CD"/>
    <w:rsid w:val="004B66C3"/>
    <w:rsid w:val="004D52D9"/>
    <w:rsid w:val="004E4456"/>
    <w:rsid w:val="004F57F1"/>
    <w:rsid w:val="004F7EFF"/>
    <w:rsid w:val="00513E3C"/>
    <w:rsid w:val="00516477"/>
    <w:rsid w:val="005243C0"/>
    <w:rsid w:val="0056264E"/>
    <w:rsid w:val="00587A42"/>
    <w:rsid w:val="005A4D87"/>
    <w:rsid w:val="005B0576"/>
    <w:rsid w:val="005B0C0C"/>
    <w:rsid w:val="005B32B4"/>
    <w:rsid w:val="005C3BCF"/>
    <w:rsid w:val="005C7E13"/>
    <w:rsid w:val="005D3B21"/>
    <w:rsid w:val="005F1303"/>
    <w:rsid w:val="00610B1F"/>
    <w:rsid w:val="006251C1"/>
    <w:rsid w:val="00625EE5"/>
    <w:rsid w:val="00666A49"/>
    <w:rsid w:val="006B2302"/>
    <w:rsid w:val="006C27B0"/>
    <w:rsid w:val="006C7877"/>
    <w:rsid w:val="006E6402"/>
    <w:rsid w:val="00705609"/>
    <w:rsid w:val="00712E4F"/>
    <w:rsid w:val="00744C15"/>
    <w:rsid w:val="00747756"/>
    <w:rsid w:val="00781762"/>
    <w:rsid w:val="007C2AE7"/>
    <w:rsid w:val="007C697E"/>
    <w:rsid w:val="007D04FB"/>
    <w:rsid w:val="007D1741"/>
    <w:rsid w:val="007E13F9"/>
    <w:rsid w:val="007E14B9"/>
    <w:rsid w:val="00800AF3"/>
    <w:rsid w:val="00807916"/>
    <w:rsid w:val="00813D89"/>
    <w:rsid w:val="00815591"/>
    <w:rsid w:val="00824393"/>
    <w:rsid w:val="0084194B"/>
    <w:rsid w:val="008425F1"/>
    <w:rsid w:val="00852931"/>
    <w:rsid w:val="0086483F"/>
    <w:rsid w:val="0087370A"/>
    <w:rsid w:val="0087434D"/>
    <w:rsid w:val="00886D3F"/>
    <w:rsid w:val="00890C14"/>
    <w:rsid w:val="008A2058"/>
    <w:rsid w:val="008A7DAA"/>
    <w:rsid w:val="008E311D"/>
    <w:rsid w:val="0094224D"/>
    <w:rsid w:val="00942D31"/>
    <w:rsid w:val="00950640"/>
    <w:rsid w:val="0095374B"/>
    <w:rsid w:val="0095572F"/>
    <w:rsid w:val="00965AD3"/>
    <w:rsid w:val="00973EC1"/>
    <w:rsid w:val="00976431"/>
    <w:rsid w:val="00984125"/>
    <w:rsid w:val="00986511"/>
    <w:rsid w:val="009974A0"/>
    <w:rsid w:val="009B5313"/>
    <w:rsid w:val="009C34DF"/>
    <w:rsid w:val="009D1D73"/>
    <w:rsid w:val="00A034CE"/>
    <w:rsid w:val="00A148B3"/>
    <w:rsid w:val="00A14C88"/>
    <w:rsid w:val="00A175D5"/>
    <w:rsid w:val="00A2774A"/>
    <w:rsid w:val="00A66B68"/>
    <w:rsid w:val="00A770C7"/>
    <w:rsid w:val="00AA5716"/>
    <w:rsid w:val="00AD6D84"/>
    <w:rsid w:val="00AE111C"/>
    <w:rsid w:val="00AE119B"/>
    <w:rsid w:val="00AF62F2"/>
    <w:rsid w:val="00AF7E25"/>
    <w:rsid w:val="00B0091B"/>
    <w:rsid w:val="00B06F65"/>
    <w:rsid w:val="00B11A6E"/>
    <w:rsid w:val="00B2768B"/>
    <w:rsid w:val="00B434ED"/>
    <w:rsid w:val="00B44D41"/>
    <w:rsid w:val="00B53645"/>
    <w:rsid w:val="00B55714"/>
    <w:rsid w:val="00B600B4"/>
    <w:rsid w:val="00B707E8"/>
    <w:rsid w:val="00B712B5"/>
    <w:rsid w:val="00B76E08"/>
    <w:rsid w:val="00B81410"/>
    <w:rsid w:val="00B84F89"/>
    <w:rsid w:val="00BB16A1"/>
    <w:rsid w:val="00BB21B7"/>
    <w:rsid w:val="00BB32B1"/>
    <w:rsid w:val="00BD4290"/>
    <w:rsid w:val="00BE4871"/>
    <w:rsid w:val="00C02B70"/>
    <w:rsid w:val="00C04ECE"/>
    <w:rsid w:val="00C06BFC"/>
    <w:rsid w:val="00C2535A"/>
    <w:rsid w:val="00C25A46"/>
    <w:rsid w:val="00C31541"/>
    <w:rsid w:val="00C31AB0"/>
    <w:rsid w:val="00C35644"/>
    <w:rsid w:val="00C5490B"/>
    <w:rsid w:val="00C54AB7"/>
    <w:rsid w:val="00C570AB"/>
    <w:rsid w:val="00C61E6B"/>
    <w:rsid w:val="00C66993"/>
    <w:rsid w:val="00C7026E"/>
    <w:rsid w:val="00C856CF"/>
    <w:rsid w:val="00CC4881"/>
    <w:rsid w:val="00CC60D2"/>
    <w:rsid w:val="00CD2213"/>
    <w:rsid w:val="00CF4395"/>
    <w:rsid w:val="00D01FE7"/>
    <w:rsid w:val="00D0689D"/>
    <w:rsid w:val="00D10D1A"/>
    <w:rsid w:val="00D33FDC"/>
    <w:rsid w:val="00D5077F"/>
    <w:rsid w:val="00D60907"/>
    <w:rsid w:val="00D751ED"/>
    <w:rsid w:val="00D87791"/>
    <w:rsid w:val="00DA2711"/>
    <w:rsid w:val="00DC0396"/>
    <w:rsid w:val="00DD0876"/>
    <w:rsid w:val="00DD15FB"/>
    <w:rsid w:val="00DD29FD"/>
    <w:rsid w:val="00DD51CD"/>
    <w:rsid w:val="00E0023C"/>
    <w:rsid w:val="00E234CA"/>
    <w:rsid w:val="00E66380"/>
    <w:rsid w:val="00E70EA9"/>
    <w:rsid w:val="00E8204B"/>
    <w:rsid w:val="00E83B98"/>
    <w:rsid w:val="00EA06B2"/>
    <w:rsid w:val="00EB25C0"/>
    <w:rsid w:val="00EC4688"/>
    <w:rsid w:val="00EC7396"/>
    <w:rsid w:val="00EF083A"/>
    <w:rsid w:val="00EF72C6"/>
    <w:rsid w:val="00F024FA"/>
    <w:rsid w:val="00F04C2F"/>
    <w:rsid w:val="00F11F5F"/>
    <w:rsid w:val="00F56364"/>
    <w:rsid w:val="00F709F1"/>
    <w:rsid w:val="00F83752"/>
    <w:rsid w:val="00F873E3"/>
    <w:rsid w:val="00FA3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C1AD"/>
  <w15:chartTrackingRefBased/>
  <w15:docId w15:val="{C3B1B6DB-5323-477B-AB4A-2AC9E1C0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C14"/>
    <w:pPr>
      <w:keepNext/>
      <w:keepLines/>
      <w:spacing w:before="240" w:after="240"/>
      <w:outlineLvl w:val="0"/>
    </w:pPr>
    <w:rPr>
      <w:rFonts w:ascii="Calibri" w:eastAsiaTheme="majorEastAsia" w:hAnsi="Calibr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50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21 table"/>
    <w:basedOn w:val="TableNormal"/>
    <w:uiPriority w:val="59"/>
    <w:rsid w:val="00CC4881"/>
    <w:pPr>
      <w:spacing w:after="0" w:line="240" w:lineRule="auto"/>
    </w:pPr>
    <w:rPr>
      <w:rFonts w:ascii="Arial" w:eastAsiaTheme="minorEastAsia" w:hAnsi="Arial" w:cs="Arial"/>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E40"/>
    <w:pPr>
      <w:ind w:left="720"/>
      <w:contextualSpacing/>
    </w:pPr>
  </w:style>
  <w:style w:type="character" w:styleId="Hyperlink">
    <w:name w:val="Hyperlink"/>
    <w:basedOn w:val="DefaultParagraphFont"/>
    <w:uiPriority w:val="99"/>
    <w:unhideWhenUsed/>
    <w:rsid w:val="00E66380"/>
    <w:rPr>
      <w:color w:val="0563C1" w:themeColor="hyperlink"/>
      <w:u w:val="single"/>
    </w:rPr>
  </w:style>
  <w:style w:type="character" w:styleId="UnresolvedMention">
    <w:name w:val="Unresolved Mention"/>
    <w:basedOn w:val="DefaultParagraphFont"/>
    <w:uiPriority w:val="99"/>
    <w:semiHidden/>
    <w:unhideWhenUsed/>
    <w:rsid w:val="00E66380"/>
    <w:rPr>
      <w:color w:val="605E5C"/>
      <w:shd w:val="clear" w:color="auto" w:fill="E1DFDD"/>
    </w:rPr>
  </w:style>
  <w:style w:type="character" w:customStyle="1" w:styleId="Heading1Char">
    <w:name w:val="Heading 1 Char"/>
    <w:basedOn w:val="DefaultParagraphFont"/>
    <w:link w:val="Heading1"/>
    <w:uiPriority w:val="9"/>
    <w:rsid w:val="00890C14"/>
    <w:rPr>
      <w:rFonts w:ascii="Calibri" w:eastAsiaTheme="majorEastAsia" w:hAnsi="Calibri" w:cstheme="majorBidi"/>
      <w:b/>
      <w:color w:val="2F5496" w:themeColor="accent1" w:themeShade="BF"/>
      <w:sz w:val="32"/>
      <w:szCs w:val="32"/>
    </w:rPr>
  </w:style>
  <w:style w:type="paragraph" w:customStyle="1" w:styleId="Bulleted">
    <w:name w:val="Bulleted"/>
    <w:basedOn w:val="BodyText"/>
    <w:autoRedefine/>
    <w:rsid w:val="00DD15FB"/>
    <w:pPr>
      <w:spacing w:line="240" w:lineRule="auto"/>
    </w:pPr>
    <w:rPr>
      <w:rFonts w:ascii="Arial" w:eastAsia="Times New Roman" w:hAnsi="Arial" w:cs="Times New Roman"/>
      <w:snapToGrid w:val="0"/>
      <w:sz w:val="20"/>
      <w:szCs w:val="20"/>
      <w:lang w:val="en-US"/>
    </w:rPr>
  </w:style>
  <w:style w:type="paragraph" w:styleId="BodyText">
    <w:name w:val="Body Text"/>
    <w:basedOn w:val="Normal"/>
    <w:link w:val="BodyTextChar"/>
    <w:uiPriority w:val="99"/>
    <w:semiHidden/>
    <w:unhideWhenUsed/>
    <w:rsid w:val="00DD15FB"/>
    <w:pPr>
      <w:spacing w:after="120"/>
    </w:pPr>
  </w:style>
  <w:style w:type="character" w:customStyle="1" w:styleId="BodyTextChar">
    <w:name w:val="Body Text Char"/>
    <w:basedOn w:val="DefaultParagraphFont"/>
    <w:link w:val="BodyText"/>
    <w:uiPriority w:val="99"/>
    <w:semiHidden/>
    <w:rsid w:val="00DD15FB"/>
  </w:style>
  <w:style w:type="character" w:customStyle="1" w:styleId="Heading2Char">
    <w:name w:val="Heading 2 Char"/>
    <w:basedOn w:val="DefaultParagraphFont"/>
    <w:link w:val="Heading2"/>
    <w:uiPriority w:val="9"/>
    <w:rsid w:val="0095064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55714"/>
    <w:pPr>
      <w:spacing w:after="0" w:line="240" w:lineRule="auto"/>
    </w:pPr>
  </w:style>
  <w:style w:type="paragraph" w:styleId="Caption">
    <w:name w:val="caption"/>
    <w:basedOn w:val="Normal"/>
    <w:next w:val="Normal"/>
    <w:uiPriority w:val="35"/>
    <w:unhideWhenUsed/>
    <w:qFormat/>
    <w:rsid w:val="00D33FD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16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477"/>
  </w:style>
  <w:style w:type="paragraph" w:styleId="Footer">
    <w:name w:val="footer"/>
    <w:basedOn w:val="Normal"/>
    <w:link w:val="FooterChar"/>
    <w:uiPriority w:val="99"/>
    <w:unhideWhenUsed/>
    <w:rsid w:val="00516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students.shu.ac.uk/regulations/assessment_awards/University%20Grade%20Descriptors%20(Level%204;%20new%20Level%207).pdf" TargetMode="External"/><Relationship Id="rId4" Type="http://schemas.openxmlformats.org/officeDocument/2006/relationships/settings" Target="settings.xml"/><Relationship Id="rId9" Type="http://schemas.openxmlformats.org/officeDocument/2006/relationships/hyperlink" Target="https://en.wikipedia.org/wiki/Vigen%C3%A8re_ciph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1FA5-E10B-426D-90B3-1E5C0118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Beckingham, Sue</dc:creator>
  <cp:keywords/>
  <dc:description/>
  <cp:lastModifiedBy>Meredith, Michael</cp:lastModifiedBy>
  <cp:revision>166</cp:revision>
  <dcterms:created xsi:type="dcterms:W3CDTF">2021-06-08T12:02:00Z</dcterms:created>
  <dcterms:modified xsi:type="dcterms:W3CDTF">2021-11-16T14:59:00Z</dcterms:modified>
</cp:coreProperties>
</file>