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林腾辉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34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445221199106306535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韶关学院，计算机科学与技术专业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架构设计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PMP（中级）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2025.01-至今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国银金租风险数据集市及风控门户项目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国银金租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项目经理B角&amp;需求分析师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作为项目经理B角参与需求沟通、开发进度把控、项目质量把控作为需求分析师与行方沟通风控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2024.04-2024.12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长亮科技资本管理系统V3.0研发项目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长亮科技资本管理系统V3.0研发项目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1、作为项目经理负责项目的需求管理、开发进度把控、项目质量把控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2023.05-2024.03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平安银行内控合规管理二期项目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项目经理&amp;需求分析师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1、负责项目计划制订、项目实施质量、实施进度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2022.05-2023.05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平安银行内控合规管理项目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项目经理&amp;需求分析师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作为项目经理负责项目计划制订、监控项目质量与进度、并负责向客户领导汇报作为需求分析师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2019.03-2022.04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平安银行智慧风控项目群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项目群经理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1、负责跟进平安银行智慧风控项目群的实施进度2、提供业务咨询、IT规划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2018.07-2019.02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恒丰银行大数据数据仓库技术优化项目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恒丰银行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1、负责该项目的售前工作、包括标书准备、讲标PPT以及讲标2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2017.04-2018.02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恒丰银行风险数据集市项目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恒丰银行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作为项目经理负责项目的计划制订、质量监控、进度监控以及人员投入协调负责风险数据集市数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2016.10-2017.03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恒丰银行分行数据集市项目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恒丰银行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1、负责分行数据集市的总体架构实现以及技术方案的设计与验证2、负责分行数据模型的开发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2016.03-2016.09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恒丰银行业务条线数据集市项目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恒丰银行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1、负责大数据平台业务条线数据集市的总体架构设计2、负责集市公共层模型的主题设计与模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2015.03-2016.02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恒丰银行数据仓库基于大数据平台迁移改造项目一期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恒丰银行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技术组长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1、负责传统数据仓库到大数据平台的历史数据迁移工作、编写迁移程序2、负责大数据平台公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2014.07-2015.02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中国移动公司10086充值改造项目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中国移动公司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数据开发人员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1、负责项目测试环境的Oracle数据库安装和配置2、负责与10086充值业务条线业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林腾辉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34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韶关学院，计算机科学与技术专业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架构设计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