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黄百超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36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230103198911294614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黑龙江科技大学，网络工程专业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平台开发B岗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无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2024.12-2025.02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郑州银行RWA项目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需求文档编写、需求沟通技术文档编写、系统技术架构设计系统功能模块开发、与其他系统对接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2024.09-2024.11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秦农银行RWA项目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秦农银行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需求文档编写、需求沟通技术文档编写、系统技术架构设计系统功能模块开发、与其他系统对接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2024.03-2024.09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深农商资本计量项目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深农商资本计量项目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需求文档编写、需求沟通技术文档编写、系统技术架构设计系统功能模块开发、与其他系统对接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2023.07-2024.03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广东华兴银行RWA项目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技术文档编写系统功能模块开发、与其他系统对接、数据库相关开发工作投产文档整理、投产材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2023.03-2023.06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宁波银行非零内评系统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需求调研、需求文档编写系统架构设计、架构设计文档编写数据库表结构设计投产文档整理等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2022.07-2023.03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平安银行智慧合规网格管理项目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需求调研、需求文档编写系统架构设计、架构设计文档编写数据库表结构设计投产文档整理等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2022.03-2022.07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长亮数据操作风险管理项目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长亮数据操作风险管理项目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需求调研、需求文档编写系统架构设计、架构设计文档编写操作风险功能开发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2021.06-2022.03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长亮科技风控决策平台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长亮科技风控决策平台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研发经理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需求调研、需求文档编写系统架构设计、架构设计文档编写长亮规则引擎开发决策服务系统架构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2020.09-2021.06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南京银行企业级数据中台优化项目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南京银行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需求调研、需求文档编写系统架构设计、架构设计文档编写POC开发搭建行内规则整理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2020.07-至今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长亮科技风控中台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长亮科技风控中台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研发经理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需求调研、需求文档编写系统架构设计、架构设计文档编写长亮规则引擎开发决策服务系统架构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2020.05-2020.07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宁波银行信用卡经营管理平台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需求调研、需求文档编写系统架构设计、架构设计文档编写产品兼容性调研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2020.02-2020.05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银户通智能风控平台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银户通智能风控平台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研发经理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1.系统需求分析设计、架构功能设计、数据库设计、2.开源引擎实现方法研发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2019.07-2020.03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长亮科技智能决策平台研发项目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长亮科技智能决策平台研发项目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1.系统需求分析设计、数据库设计、2.引擎实现方法研发、3.系统功能模块开发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2018.08-2019.09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中银富登智能决策平台一期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中银富登智能决策平台一期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1.系统需求分析设计、数据库设计、2.Blaze引擎系统部署、3.智能决策平台开发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2018.03-2018.06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Universe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Universe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模型设计、模块开发、查询逻辑及语句优化、文档整理等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2016.10-2018.01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四川省投资项目在线审批监管平台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四川省投资项目在线审批监管平台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模型设计、模块开发、沟通客户并确定需求、接口的设计与开发调试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2016.05-2016.10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司法局绩效系统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司法局绩效系统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系统优化维护、新模块的开发、人员培训、算法构建等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2015.05-2016.05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水务执法系统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水务执法系统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系统优化维护、新模块的开发、人员培训、工作流优化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2015.01-2015.05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人社局绩效系统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人社局绩效系统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系统优化维护、新模块的开发、人员培训、工作流优化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2013.11-2014.12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深圳市政务监察系统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深圳市政务监察系统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系统优化维护、新模块的开发、人员培训、工作流优化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2013.06-2013.11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泰州市绩效系统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泰州市绩效系统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系统优化维护、新模块的开发、人员培训、工作流优化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黄百超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36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黑龙江科技大学，网络工程专业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平台开发B岗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