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付文朋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220581198905254316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吉林大学，计算机科学与技术专业；2012年毕业于焦作大学计算机信息管理专业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2026.01-至今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吉林银行数据交换平台信创项目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日常项目管理工作及开发计划、梳理项目范围、跟进开发进度、成本管理等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吉林银行数据交换平台人力外包服务项目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日常项目管理工作及开发计划、范围、进度、成本管理等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吉林银行数据交互平台吉星工程项目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主要工作：吉星工程项目：1、数据交换平台处理流程的搭建、2、新系统建设需求分析及讨论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2019.11-2021.12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吉林银行交换平台人力外包服务项目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主要工作为数据交换平台处理流程搭建、项目整体实施、ETL设计开发、db2数据库入库处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2019.10-2019.11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大连银行数据服务平台新需求改造项目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项目流程梳理及设计、流程改造方案编写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吉林银行交换平台人力外包服务项目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主要工作为数据交换平台处理流程搭建、项目整体实施、ETL设计开发、db2数据库入库处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2017.06-2019.03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吉林银行数据交换平台建设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数据交换平台在项目中主要工作为数据交换平台处理流程搭建、项目整体实施、ETL设计开发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2016.06-2017.06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吉林银行-信贷系统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主要负责吉林银行信贷系统的前台开发、主要负责贸金条线相关功能开发、包括业务流程研发（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2015.06-2016.06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江南农村商业银行-CRM系统三期、四期、五期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江南农村商业银行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四期（三农部的报表功能）、产品管理（存款、贷款、贵金属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2013.06-2015.06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台州银行CRM系统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主要参与了3个项目的开发与维护、其中包括1、台州银行crm系统开放、2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2012.03-2013.06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嘉兴住房保障局-住房维修金项目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嘉兴住房保障局-住房维修金项目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住宅小区物业服务监管平台主要包含房屋信息维护、白蚁防治、小区自查等功能、对物业公司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付文朋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吉林大学，计算机科学与技术专业；2012年毕业于焦作大学计算机信息管理专业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