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赵宝庆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220724198806155615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长春职业技术学院，模具设计与制造专业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专科学历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平安银行智慧审计画像人力外包项目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主任工程师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负责项目的需求分析、产品设计、功能测试、项目管理及交付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平安银行智慧审计画像三期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主任工程师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1.负责项目的需求分析、产品设计、功能测试、项目管理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2022.08-2023.10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平安银行智慧审计画像二期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主任工程师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1.负责项目的需求分析、产品设计、功能测试、项目管理及交付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2021.08-2022.07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平安银行智慧审计画像一期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负责项目微服务重构、架构设计、负责项目人员分配、风险管理等工作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2020.03-2021.07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平安银行IT审计画像人力外包项目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负责项目的需求对接、任务安排、项目开发过程管理、项目交付等管理性工作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2019.04-2020.02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建设银行蓝海项目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建设银行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1.提供地址清洗的解决方案、在本地进行演示及说明、2.完成负责的功能的开发、测试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2017.11-2019.02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韵车管理平台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韵车管理平台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1.项目重构、2.项目管理方面、功能模块任务分配、进度跟进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2016.04-2017.10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银税互动平台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银税互动平台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1.参与全国统一版项目重建的设计与开发、数据库的设计、2.参与项目功能开发、贷款基础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2013.10-2016.02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联想仓储管理系统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联想仓储管理系统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1.参与零部件模块的需求分析、2.完成负责模块的前端、后端的开发与测试、3.对平台的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2011.12-2013.09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合力信官网维护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合力信官网维护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初级工程师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1.平台的用户模块功能开发、注册、注销等、2.完成平台的原型及web的开发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赵宝庆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37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长春职业技术学院，模具设计与制造专业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项目管理岗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