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付文朋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220581198905254316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2023年毕业于吉林大学 计算机科学与技术 专业；2012年毕业于焦作大学 计算机信息管理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2026.01-至今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吉林银行数据交换平台信创项目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日常项目管理工作及开发计划、梳理项目范围、跟进开发进度、成本管理等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吉林银行数据交换平台人力外包服务项目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日常项目管理工作及开发计划、范围、进度、成本管理等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吉林银行数据交互平台吉星工程项目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工作：吉星工程项目：1、数据交换平台处理流程的搭建。2、新系统建设需求分析及讨论。3、制定开发计划4、工作分配、项目进度把控人力需求项目：1、新需求的需求分析工作。2、项目整体实施。3、db2数据库入库处理等研发相关工作。4、工作分配、项目进度把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2019.11-2021.12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吉林银行交换平台人力外包服务项目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主要工作为数据交换平台处理流程搭建、项目整体实施、ETL设计开发、db2数据库入库处理等研发相关工作、工作分配、进度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2019.10-2019.11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大连银行数据服务平台新需求改造项目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架构师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项目流程梳理及设计，流程改造方案编写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吉林银行交换平台人力外包服务项目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主要工作为数据交换平台处理流程搭建、项目整体实施、ETL设计开发、db2数据库入库处理等研发相关工作、工作分配、进度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2017.06-2019.03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吉林银行数据交换平台建设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数据交换平台在项目中主要工作为数据交换平台处理流程搭建、项目整体实施、ETL设计开发、db2数据库入库处理等研发相关工作、工作分配、进度及所有应用部署安装等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2016.06-2017.06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吉林银行-信贷系统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主要负责吉林银行信贷系统的前台开发，主要负责贸金条线相关功能开发，包括业务流程研发（推荐表、业务管理、出账管理、押品管理等）、审批流开发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2015.06-2016.06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江南农村商业银行-CRM系统三期、四期、五期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四期（三农部的报表功能）、产品管理（存款、贷款、贵金属、理财、基金等产品功能）、移动CRM接口部分开发，五期（统计口径）。主要负责江南银行CRM系统的前台开发，包括CRM系统三期（功能维护，修改）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2013.06-2015.06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台州银行CRM系统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参与了3个项目的开发与维护，其中包括1、台州银行crm系统开放，2、二期开发（社区客户群与批获客户群等功能的开发）维护、管理，3、台州银行CRM信贷业务调查表调整及移动平台改造项目，这三个项目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嘉兴住房保障局-住房维修金项目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住宅小区物业服务监管平台主要包含房屋信息维护、白蚁防治、小区自查等功能，对物业公司、小区、区县房管、市局等信息的采集，同时是用来市局对小区、物业等进行管理的系统，其中还包含短信平台功能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