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秦海青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130423199005083375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2012年毕业于湖南工业大学 信息工程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质量控制岗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2025.10-至今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平安银行AI外呼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AI调优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AI机器人搭建、测试、上线、运营监控、持续优化；2、模型调优、语料训练、话术编写、TTS调试、意图识别优化；3、AI模型新上线功能测试，包含：批量会话诊断、智能打断等；4、对不好用、有bug的功能提出建议或新需求；5、AI行业相关新知识学习及培训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2024.10-2025.09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平安交易通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1、参与需求评审和业务澄清，跟进需求变更；2、部署测试版本，编写、评审、管理、执行、归档测试案例；3、提交、跟踪、闭环bug；4、跟进业务验收；5、执行回归测试，上线跟进和验证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2024.06-2024.10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CBS+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制定测试计划、跟进开发进度；2、编写测试方案、测试案例；3、执行项目区测试，与贷款、存款、汇款、总账等的联调测试，以及定时任务、日终批量迁移至调度平台后的验证4、提交、跟踪、闭环Bug；5、项目验收PPT准备及验收演示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2023.12-2024.06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平安银行BaselⅢ资本新规达标易风控项目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需求评审和业务澄清，跟进需求变更；2、跟进BA、开发进度；3、编写、评审、管理、归档测试方案和案例；4、半自动、自动化部署大数据、JAVA等项目；5、执行SIT、UAT测试，hive、oracle、mysql数据比对；6、提交、跟踪、闭环bug，评估版本质量，编写测试报告；7、批量平台测试、投产文档验证、跟进封版；8、项目交付测试相关文档交付及交接给行内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2023.07-2023.12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俄罗斯联邦邮储银行深蓝资金系统项目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SIT第一、二、三轮、NFR测试案例编写、测试，UAT阶段对接客户提出的问题；2、各个阶段的测试任务、计划跟进；3、Bug的提交、跟踪、闭环；4、各套环境每日日终跑批执行、问题跟踪；5、NFR需求测试；6、性能测试对接；7、自动化测试脚本编写、调试；8、项目其他的测试任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2023.02-2023.07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平安银行-大数据平台项目KYMR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需求评审和业务澄清，跟进需求变更；2、跟进BA、开发进度；3、编写、评审、管理、归档测试案例；4、手工、自动化部署大数据、JAVA等项目；5、执行SIT、UAT测试，hive、oracle、mysql数据比对；6、提交、跟踪、闭环bug，评估版本质量，编写测试报告；7、投产文档验证、跟进封版；8、上线后变更单测试及版本总结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2021.03-2022.12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深圳市新宇科技有限公司资讯中台管理系统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需求评审、需求澄清，跟进需求变更；2、制定测试计划、跟进设计、开发进度；3、编写并评审测试大纲、测试案例；4、执行测试，提交、跟踪、闭环Bug；5、评估版本质量和风险，编写测试报告；6、归档版本资料，更新组织过程资产；7、组内资产库建设，管理组内知识、过程资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2020.12-2022.12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深圳市新宇科技有限公司企业 APP 客户端埋点框架优化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熟悉埋点框架、流程以及本次Sprint优化的相关内容；2、评估版本影响及工作量，制定测试计划；3、编写并评审测试策略、测试案例；4、执行测试，跟踪管理Bug，把控测试进度和风险，编写测试报告；5、编写埋点测试指引和规范，更新组织过程资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2020.11-2021.03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深圳市新宇科技有限公司绩效考核管理系统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熟悉绩效考核管理系统的整体需求；2、熟悉超级管理员、主管、组长、组员等不同角色的区别；3、设计测试用例并参与用例的评审；4、使用Jenkins跟踪管理测试环境的构建发布；5、执行测试用例，跟踪管理Bug，使用Postman、RedisDesktopManager等工具辅助进行测试；6、对测试结果进行分析、编写项目测试报告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2018.10-2020.06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深圳市新宇科技有限公司门户迁移改造、重构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1、熟悉项目需求，制定测试计划；2、编写并评审测试TCO、测试案例；3、跟踪测试进度、版本风险以及版本质量；4、编写测试报告，更新组织过程资产；5、组内资产库建设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2015.09-2016.04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华为自动化运维桌面管理系统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项目部多次迭代的需求调研、需求评审、测试用例评审2、进行测试部门管理工作，包含：制定测试计划、分配测试任务、跟进版本质量、发布等；3、使用PL/SQL、WinSCP、Putty、iDeploy等工具搭建及管理多个国外局点的测试环境；4、使用Excel设计测试用例，完成功能性、可靠性、易用性、兼容性等测试工作；5、DTS提交管理BUG，重现现场BUG；6、编写测试报告；7、到国外现场多个局点完成项目的交付工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