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王柯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1992-10-15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421381199210151339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2015年毕业于武汉大学珞珈学院 软件工程专业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农发行运营风控平台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1.项目实施对应系统架构分析设计；2.核心技术攻坚；3.公司产品研发团队的对接；4.项目实施进度、风险整体把控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2024.01-2025.02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深圳农商资本计量与风险监测项目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1.项目实施对应系统架构分析设计；2.核心技术攻坚；3.公司产品研发团队的对接；4.项目实施进度、风险整体把控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广州华兴银行资本新规系统项目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1.项目实施对应系统架构分析设计；2.核心技术攻坚；3.公司产品研发团队的对接；4.项目实施风险整体把控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长亮科技基于新巴三RWA产品研发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1.RWA产品需求分析设计；2.核心功能模块开发；3.研发项目整体管理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宁波银行经营贷实时决策项目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1.基于决策平台的需求分析；2.系统架构、流程设计；3.决策模型落地实施；4.项目实施进度、风险整体把控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2022.05-2022.06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平安银行合规网格管理项目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1.业务流程咨询规划；2.合规网格管理、网格任务管理、合规风险评定、合规积分、合规管理驾驶舱功能需求设计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2022.01-2022.05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宁波银行华融消金实时决策平台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1.基于决策平台的需求分析；2.系统架构、流程设计；3.决策模型落地实施；4.项目实施进度、风险整体把控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2021.10-2022.01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智能风控平台3.0研发项目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2021.07-2021.09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邮惠万家银行智能决策平台项目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基于大数据的决策平台的需求分析；2.架构设计、流程设计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2021.03-2021.06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南京银行决策引擎平台项目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1.应用系统架构设计；2.数据库表设计；3.项目核心模块攻坚开发；4.负责项目任务分配、进度跟进、风险整体把控等项目管理工作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宁波银行信用卡经营管理平台项目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1.应用系统架构设计；2.系统需求分析设计、数据库设计；3.项目核心模块开发；4.负责项目任务分配、进度跟进、风险整体把控等项目管理工作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2020.02-2020.06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宁波银行远程银行网控平台（策略）项目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1.决策引擎应用系统部署；2.决策引擎模块策略设计、配置；3.引擎调度应用开发；4.系统文档编写；5.负责项目任务分配、进度跟进、风险整体把控等项目管理工作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2019.10-2020.02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智能决策平台研发项目（优化）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1.系统架构设计；2.系统优化需求分析设计、数据库设计；3.项目构思、编写、测试、演示、修改；4.智能决策平台产品优化功能核心开发；5.开源引擎Drools研发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中银富登智能决策平台一期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1.系统架构设计；2.系统需求分析设计、数据库设计；3.智能决策平台核心模块开发；4.Blaze引擎系统开发部署；5.项目整体管理工作；6.负责项目任务分配、进度跟进、风险整体把控等项目管理工作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东莞银行直销消费金融智能决策平台二期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1.系统需求分析设计；2.FICO的Blaze引擎系统开发部署；3.引擎调度应用开发；4.系统文档编写；5.负责项目任务分配、进度跟进、风险整体把控等项目管理工作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东莞银行直销消费金融智能决策平台一期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1.系统应用架构设计、需求分析设计、数据库设计；2.FICO的Blaze引擎系统部署开发；3.引擎调度核心模块开发；4.系统设计文档编写；5.负责项目任务分配、进度跟进、风险整体把控等项目管理工作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平安银行信用卡中心代理行审批系统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征信审批系统风控模型策略配置开发：1.Blaze应用系统部署；2.Blaze模块策略设计、配置；3.Blaze底层开发；4.Blaze字段和模型测试；5.系统流程测试；6.负责项目任务分配、进度跟进、风险整体把控等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2017.09-2017.10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平安银行信息服务平台（信用卡、零售、小微）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决策引擎技术组长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1.系统需求分析设计；2.交易节点、通知节点、营销节点业务场景的分析设计；3.决策引擎Blaze模板开发及引擎调度应用开发；4.系统相关文档编写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2016.04-2017.08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湘潭公积金管理系统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1.业务需求分析与设计、数据库设计。2.项目构思、编写、测试、演示、修改。3.负责对公司员工进行公积金项目的技能培训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2015.06-2016.04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郴州公积金系统管理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简要需求分析与设计、数据库设计。2.项目构思、编写、测试、演示、修改。3.负责开发行财汇缴功能,贷款报表打印，凭证打印这个模块，设计相关按钮接口以及使用iReport工具实现模板的样子。负责跟公积金的相关业务人员沟通，探讨业务需求.4.负责项目上线前期的大部分Bug修改和相关任务分配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