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759B2B11" ns2:textId="77777777" ns0:rsidR="000010AB" ns0:rsidRDefault="000010AB" ns0:rsidP="000010AB">
      <ns0:pPr>
        <ns0:widowControl ns0:val="0"/>
        <ns0:spacing ns0:before="240" ns0:after="60" ns0:line="312" ns0:lineRule="auto"/>
        <ns0:jc ns0:val="center"/>
        <ns0:outlineLvl ns0:val="1"/>
        <ns0:rPr>
          <ns0:rFonts ns0:ascii="仿宋" ns0:eastAsia="仿宋" ns0:hAnsi="仿宋" ns0:cs="仿宋" ns0:hint="eastAsia"/>
          <ns0:b/>
          <ns0:bCs/>
          <ns0:kern ns0:val="28"/>
          <ns0:sz ns0:val="30"/>
          <ns0:szCs ns0:val="30"/>
        </ns0:rPr>
      </ns0:pPr>
      <ns0:r>
        <ns0:rPr>
          <ns0:rFonts ns0:ascii="仿宋" ns0:eastAsia="仿宋" ns0:hAnsi="仿宋" ns0:cs="仿宋" ns0:hint="eastAsia"/>
          <ns0:b/>
          <ns0:bCs/>
          <ns0:kern ns0:val="28"/>
          <ns0:sz ns0:val="24"/>
          <ns0:szCs ns0:val="24"/>
        </ns0:rPr>
        <ns0:t>人员团队简历模板</ns0:t>
      </ns0:r>
    </ns0:p>
    <ns0:tbl>
      <ns0:tblPr>
        <ns0:tblW ns0:w="5000" ns0:type="pct"/>
        <ns0:jc ns0:val="center"/>
        <ns0:tblBorders>
          <ns0:top ns0:val="double" ns0:sz="6" ns0:space="0" ns0:color="000000"/>
          <ns0:left ns0:val="double" ns0:sz="6" ns0:space="0" ns0:color="000000"/>
          <ns0:bottom ns0:val="double" ns0:sz="6" ns0:space="0" ns0:color="000000"/>
          <ns0:right ns0:val="double" ns0:sz="6" ns0:space="0" ns0:color="000000"/>
          <ns0:insideH ns0:val="single" ns0:sz="6" ns0:space="0" ns0:color="000000"/>
          <ns0:insideV ns0:val="single" ns0:sz="6" ns0:space="0" ns0:color="000000"/>
        </ns0:tblBorders>
        <ns0:tblLook ns0:val="04A0" ns0:firstRow="1" ns0:lastRow="0" ns0:firstColumn="1" ns0:lastColumn="0" ns0:noHBand="0" ns0:noVBand="1"/>
      </ns0:tblPr>
      <ns0:tblGrid>
        <ns0:gridCol ns0:w="1724"/>
        <ns0:gridCol ns0:w="1069"/>
        <ns0:gridCol ns0:w="890"/>
        <ns0:gridCol ns0:w="1222"/>
        <ns0:gridCol ns0:w="885"/>
        <ns0:gridCol ns0:w="468"/>
        <ns0:gridCol ns0:w="2002"/>
      </ns0:tblGrid>
      <ns0:tr ns0:rsidR="000010AB" ns2:paraId="5ED5EDBF" ns2:textId="77777777" ns0:rsidTr="00664128">
        <ns0:trPr>
          <ns0:trHeight ns0:val="20"/>
          <ns0:jc ns0:val="center"/>
        </ns0:trPr>
        <ns0:tc>
          <ns0:tcPr>
            <ns0:tcW ns0:w="1043" ns0:type="pct"/>
            <ns0:vAlign ns0:val="center"/>
          </ns0:tcPr>
          <ns0:p ns2:paraId="5CD01785"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姓名</ns0:t>
            </ns0:r>
          </ns0:p>
        </ns0:tc>
        <ns0:tc>
          <ns0:tcPr>
            <ns0:tcW ns0:w="647" ns0:type="pct"/>
            <ns0:vAlign ns0:val="center"/>
          </ns0:tcPr>
          <ns0:p>
            <ns0:pPr>
              <ns0:jc ns0:val="center"/>
            </ns0:pPr>
            <ns0:r>
              <ns0:rPr>
                <ns0:rFonts ns0:ascii="仿宋" ns0:hAnsi="仿宋" ns0:eastAsia="仿宋" ns0:cs="仿宋"/>
                <ns0:sz ns0:val="24"/>
                <ns0:szCs ns0:val="24"/>
              </ns0:rPr>
              <ns0:t>谢少明</ns0:t>
            </ns0:r>
          </ns0:p>
        </ns0:tc>
        <ns0:tc>
          <ns0:tcPr>
            <ns0:tcW ns0:w="539" ns0:type="pct"/>
            <ns0:vAlign ns0:val="center"/>
          </ns0:tcPr>
          <ns0:p ns2:paraId="00CE5BC1"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年龄</ns0:t>
            </ns0:r>
          </ns0:p>
        </ns0:tc>
        <ns0:tc>
          <ns0:tcPr>
            <ns0:tcW ns0:w="739" ns0:type="pct"/>
            <ns0:vAlign ns0:val="center"/>
          </ns0:tcPr>
          <ns0:p>
            <ns0:r>
              <ns0:rPr>
                <ns0:rFonts ns0:ascii="仿宋" ns0:hAnsi="仿宋" ns0:eastAsia="仿宋" ns0:cs="仿宋"/>
                <ns0:sz ns0:val="24"/>
                <ns0:szCs ns0:val="24"/>
              </ns0:rPr>
              <ns0:t>1991-03-11</ns0:t>
            </ns0:r>
          </ns0:p>
        </ns0:tc>
        <ns0:tc>
          <ns0:tcPr>
            <ns0:tcW ns0:w="819" ns0:type="pct"/>
            <ns0:gridSpan ns0:val="2"/>
            <ns0:vAlign ns0:val="center"/>
          </ns0:tcPr>
          <ns0:p ns2:paraId="06756F84"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学历及学位</ns0:t>
            </ns0:r>
          </ns0:p>
        </ns0:tc>
        <ns0:tc>
          <ns0:tcPr>
            <ns0:tcW ns0:w="1211" ns0:type="pct"/>
            <ns0:vAlign ns0:val="center"/>
          </ns0:tcPr>
          <ns0:p>
            <ns0:r>
              <ns0:rPr>
                <ns0:rFonts ns0:ascii="仿宋" ns0:hAnsi="仿宋" ns0:eastAsia="仿宋" ns0:cs="仿宋"/>
                <ns0:sz ns0:val="24"/>
                <ns0:szCs ns0:val="24"/>
              </ns0:rPr>
              <ns0:t>本科学历、学士学位</ns0:t>
            </ns0:r>
          </ns0:p>
        </ns0:tc>
      </ns0:tr>
      <ns0:tr ns0:rsidR="000010AB" ns2:paraId="46A12BA6" ns2:textId="77777777" ns0:rsidTr="00664128">
        <ns0:trPr>
          <ns0:trHeight ns0:val="20"/>
          <ns0:jc ns0:val="center"/>
        </ns0:trPr>
        <ns0:tc>
          <ns0:tcPr>
            <ns0:tcW ns0:w="1043" ns0:type="pct"/>
            <ns0:vAlign ns0:val="center"/>
          </ns0:tcPr>
          <ns0:p ns2:paraId="500EA93A"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  称</ns0:t>
            </ns0:r>
          </ns0:p>
        </ns0:tc>
        <ns0:tc>
          <ns0:tcPr>
            <ns0:tcW ns0:w="647" ns0:type="pct"/>
            <ns0:vAlign ns0:val="center"/>
          </ns0:tcPr>
          <ns0:p>
            <ns0:r>
              <ns0:rPr>
                <ns0:rFonts ns0:ascii="仿宋" ns0:hAnsi="仿宋" ns0:eastAsia="仿宋" ns0:cs="仿宋"/>
                <ns0:sz ns0:val="24"/>
                <ns0:szCs ns0:val="24"/>
              </ns0:rPr>
              <ns0:t>高级工程师</ns0:t>
            </ns0:r>
          </ns0:p>
        </ns0:tc>
        <ns0:tc>
          <ns0:tcPr>
            <ns0:tcW ns0:w="539" ns0:type="pct"/>
            <ns0:vAlign ns0:val="center"/>
          </ns0:tcPr>
          <ns0:p ns2:paraId="6CF12AD8"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参加工作时间</ns0:t>
            </ns0:r>
          </ns0:p>
        </ns0:tc>
        <ns0:tc>
          <ns0:tcPr>
            <ns0:tcW ns0:w="739" ns0:type="pct"/>
            <ns0:vAlign ns0:val="center"/>
          </ns0:tcPr>
          <ns0:p>
            <ns0:r>
              <ns0:rPr>
                <ns0:rFonts ns0:ascii="仿宋" ns0:hAnsi="仿宋" ns0:eastAsia="仿宋" ns0:cs="仿宋"/>
                <ns0:sz ns0:val="24"/>
                <ns0:szCs ns0:val="24"/>
              </ns0:rPr>
              <ns0:t>2015.07</ns0:t>
            </ns0:r>
          </ns0:p>
        </ns0:tc>
        <ns0:tc>
          <ns0:tcPr>
            <ns0:tcW ns0:w="819" ns0:type="pct"/>
            <ns0:gridSpan ns0:val="2"/>
            <ns0:vAlign ns0:val="center"/>
          </ns0:tcPr>
          <ns0:p ns2:paraId="20314C6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ns0:t>
            </ns0:r>
          </ns0:p>
          <ns0:p ns2:paraId="1E4D08ED"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工作年限</ns0:t>
            </ns0:r>
          </ns0:p>
        </ns0:tc>
        <ns0:tc>
          <ns0:tcPr>
            <ns0:tcW ns0:w="1211" ns0:type="pct"/>
            <ns0:vAlign ns0:val="center"/>
          </ns0:tcPr>
          <ns0:p>
            <ns0:r>
              <ns0:rPr>
                <ns0:rFonts ns0:ascii="仿宋" ns0:hAnsi="仿宋" ns0:eastAsia="仿宋" ns0:cs="仿宋"/>
                <ns0:sz ns0:val="24"/>
                <ns0:szCs ns0:val="24"/>
              </ns0:rPr>
              <ns0:t>10</ns0:t>
            </ns0:r>
          </ns0:p>
        </ns0:tc>
      </ns0:tr>
      <ns0:tr ns0:rsidR="000010AB" ns2:paraId="5523E137" ns2:textId="77777777" ns0:rsidTr="00664128">
        <ns0:trPr>
          <ns0:trHeight ns0:val="20"/>
          <ns0:jc ns0:val="center"/>
        </ns0:trPr>
        <ns0:tc>
          <ns0:tcPr>
            <ns0:tcW ns0:w="1043" ns0:type="pct"/>
            <ns0:vAlign ns0:val="center"/>
          </ns0:tcPr>
          <ns0:p ns2:paraId="30146668"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caps/>
                <ns0:szCs ns0:val="24"/>
                <ns0:sz ns0:val="24"/>
              </ns0:rPr>
              <ns0:t>身份证号码</ns0:t>
            </ns0:r>
          </ns0:p>
        </ns0:tc>
        <ns0:tc>
          <ns0:tcPr>
            <ns0:tcW ns0:w="1926" ns0:type="pct"/>
            <ns0:gridSpan ns0:val="3"/>
            <ns0:vAlign ns0:val="center"/>
          </ns0:tcPr>
          <ns0:p>
            <ns0:r>
              <ns0:rPr>
                <ns0:rFonts ns0:ascii="仿宋" ns0:hAnsi="仿宋" ns0:eastAsia="仿宋" ns0:cs="仿宋"/>
                <ns0:sz ns0:val="24"/>
                <ns0:szCs ns0:val="24"/>
              </ns0:rPr>
              <ns0:t>445281199103114358</ns0:t>
            </ns0:r>
          </ns0:p>
        </ns0:tc>
        <ns0:tc>
          <ns0:tcPr>
            <ns0:tcW ns0:w="819" ns0:type="pct"/>
            <ns0:gridSpan ns0:val="2"/>
            <ns0:vAlign ns0:val="center"/>
          </ns0:tcPr>
          <ns0:p ns2:paraId="15E912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现所在机构或部门</ns0:t>
            </ns0:r>
          </ns0:p>
        </ns0:tc>
        <ns0:tc>
          <ns0:tcPr>
            <ns0:tcW ns0:w="1211" ns0:type="pct"/>
            <ns0:vAlign ns0:val="center"/>
          </ns0:tcPr>
          <ns0:p>
            <ns0:r>
              <ns0:rPr>
                <ns0:rFonts ns0:ascii="仿宋" ns0:hAnsi="仿宋" ns0:eastAsia="仿宋" ns0:cs="仿宋"/>
                <ns0:sz ns0:val="24"/>
                <ns0:szCs ns0:val="24"/>
              </ns0:rPr>
              <ns0:t>深圳市长亮科技股份有限公司 / 资金交付2部</ns0:t>
            </ns0:r>
          </ns0:p>
        </ns0:tc>
      </ns0:tr>
      <ns0:tr ns0:rsidR="000010AB" ns2:paraId="787477D4" ns2:textId="77777777" ns0:rsidTr="00664128">
        <ns0:trPr>
          <ns0:trHeight ns0:val="20"/>
          <ns0:jc ns0:val="center"/>
        </ns0:trPr>
        <ns0:tc>
          <ns0:tcPr>
            <ns0:tcW ns0:w="1043" ns0:type="pct"/>
            <ns0:vAlign ns0:val="center"/>
          </ns0:tcPr>
          <ns0:p ns2:paraId="5C83EAB2"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职称证书</ns0:t>
            </ns0:r>
          </ns0:p>
        </ns0:tc>
        <ns0:tc>
          <ns0:tcPr>
            <ns0:tcW ns0:w="3956" ns0:type="pct"/>
            <ns0:gridSpan ns0:val="6"/>
            <ns0:vAlign ns0:val="center"/>
          </ns0:tcPr>
          <ns0:p>
            <ns0:r>
              <ns0:rPr>
                <ns0:rFonts ns0:ascii="仿宋" ns0:hAnsi="仿宋" ns0:eastAsia="仿宋" ns0:cs="仿宋"/>
                <ns0:sz ns0:val="24"/>
                <ns0:szCs ns0:val="24"/>
              </ns0:rPr>
              <ns0:t>无</ns0:t>
            </ns0:r>
          </ns0:p>
        </ns0:tc>
      </ns0:tr>
      <ns0:tr ns0:rsidR="000010AB" ns2:paraId="61128419" ns2:textId="77777777" ns0:rsidTr="00664128">
        <ns0:trPr>
          <ns0:trHeight ns0:val="20"/>
          <ns0:jc ns0:val="center"/>
        </ns0:trPr>
        <ns0:tc>
          <ns0:tcPr>
            <ns0:tcW ns0:w="1043" ns0:type="pct"/>
            <ns0:vAlign ns0:val="center"/>
          </ns0:tcPr>
          <ns0:p ns2:paraId="2725EEE9"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szCs ns0:val="24"/>
                <ns0:sz ns0:val="24"/>
              </ns0:rPr>
              <ns0:t>毕业学校</ns0:t>
            </ns0:r>
          </ns0:p>
        </ns0:tc>
        <ns0:tc>
          <ns0:tcPr>
            <ns0:tcW ns0:w="3956" ns0:type="pct"/>
            <ns0:gridSpan ns0:val="6"/>
            <ns0:vAlign ns0:val="center"/>
          </ns0:tcPr>
          <ns0:p>
            <ns0:r>
              <ns0:rPr>
                <ns0:rFonts ns0:ascii="仿宋" ns0:hAnsi="仿宋" ns0:eastAsia="仿宋" ns0:cs="仿宋"/>
                <ns0:sz ns0:val="24"/>
                <ns0:szCs ns0:val="24"/>
              </ns0:rPr>
              <ns0:t>2015年毕业于广东工业大学 信息与计算科学 专业</ns0:t>
            </ns0:r>
          </ns0:p>
        </ns0:tc>
      </ns0:tr>
      <ns0:tr ns0:rsidR="000010AB" ns2:paraId="6A09BD3D" ns2:textId="77777777" ns0:rsidTr="00664128">
        <ns0:trPr>
          <ns0:trHeight ns0:val="20"/>
          <ns0:jc ns0:val="center"/>
        </ns0:trPr>
        <ns0:tc>
          <ns0:tcPr>
            <ns0:tcW ns0:w="2969" ns0:type="pct"/>
            <ns0:gridSpan ns0:val="4"/>
            <ns0:vAlign ns0:val="center"/>
          </ns0:tcPr>
          <ns0:p ns2:paraId="1E629E02"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拟在本项目任职</ns0:t>
            </ns0:r>
          </ns0:p>
        </ns0:tc>
        <ns0:tc>
          <ns0:tcPr>
            <ns0:tcW ns0:w="2030" ns0:type="pct"/>
            <ns0:gridSpan ns0:val="3"/>
            <ns0:vAlign ns0:val="center"/>
          </ns0:tcPr>
          <ns0:p>
            <ns0:r>
              <ns0:rPr>
                <ns0:rFonts ns0:ascii="仿宋" ns0:hAnsi="仿宋" ns0:eastAsia="仿宋" ns0:cs="仿宋"/>
                <ns0:sz ns0:val="24"/>
                <ns0:szCs ns0:val="24"/>
              </ns0:rPr>
              <ns0:t>项目管理岗</ns0:t>
            </ns0:r>
          </ns0:p>
        </ns0:tc>
      </ns0:tr>
      <ns0:tr ns0:rsidR="000010AB" ns2:paraId="303C1F81" ns2:textId="77777777" ns0:rsidTr="00664128">
        <ns0:trPr>
          <ns0:trHeight ns0:val="20"/>
          <ns0:jc ns0:val="center"/>
        </ns0:trPr>
        <ns0:tc>
          <ns0:tcPr>
            <ns0:tcW ns0:w="5000" ns0:type="pct"/>
            <ns0:gridSpan ns0:val="7"/>
            <ns0:vAlign ns0:val="center"/>
          </ns0:tcPr>
          <ns0:p ns2:paraId="12ADCA71"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从业资质证书</ns0:t>
            </ns0:r>
          </ns0:p>
        </ns0:tc>
      </ns0:tr>
      <ns0:tr ns0:rsidR="000010AB" ns2:paraId="42CF604E" ns2:textId="77777777" ns0:rsidTr="00664128">
        <ns0:trPr>
          <ns0:trHeight ns0:val="20"/>
          <ns0:jc ns0:val="center"/>
        </ns0:trPr>
        <ns0:tc>
          <ns0:tcPr>
            <ns0:tcW ns0:w="1043" ns0:type="pct"/>
            <ns0:vAlign ns0:val="center"/>
          </ns0:tcPr>
          <ns0:p ns2:paraId="0D91522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证书名称</ns0:t>
            </ns0:r>
          </ns0:p>
        </ns0:tc>
        <ns0:tc>
          <ns0:tcPr>
            <ns0:tcW ns0:w="1186" ns0:type="pct"/>
            <ns0:gridSpan ns0:val="2"/>
            <ns0:vAlign ns0:val="center"/>
          </ns0:tcPr>
          <ns0:p ns2:paraId="1B09AE8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级别</ns0:t>
            </ns0:r>
          </ns0:p>
        </ns0:tc>
        <ns0:tc>
          <ns0:tcPr>
            <ns0:tcW ns0:w="1276" ns0:type="pct"/>
            <ns0:gridSpan ns0:val="2"/>
            <ns0:vAlign ns0:val="center"/>
          </ns0:tcPr>
          <ns0:p ns2:paraId="5D78933B"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专业</ns0:t>
            </ns0:r>
          </ns0:p>
        </ns0:tc>
        <ns0:tc>
          <ns0:tcPr>
            <ns0:tcW ns0:w="1493" ns0:type="pct"/>
            <ns0:gridSpan ns0:val="2"/>
            <ns0:vAlign ns0:val="center"/>
          </ns0:tcPr>
          <ns0:p ns2:paraId="75B52EC0"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7C2C2427"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高级</ns0:t>
            </ns0:r>
          </ns0:p>
        </ns0:tc>
        <ns0:tc>
          <ns0:tcPr>
            <ns0:tcW ns0:w="1186" ns0:type="pct"/>
            <ns0:gridSpan ns0:val="2"/>
            <ns0:vAlign ns0:val="center"/>
          </ns0:tcPr>
          <ns0:p ns2:paraId="44D3218A"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72BA8053"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77D9DE25" ns2:textId="77777777" ns0:rsidR="000010AB" ns0:rsidRDefault="000010AB" ns0:rsidP="00664128">
            <ns0:pPr>
              <ns0:jc ns0:val="center"/>
              <ns0:rPr>
                <ns0:rFonts ns0:ascii="仿宋" ns0:eastAsia="仿宋" ns0:hAnsi="仿宋" ns0:cs="仿宋" ns0:hint="eastAsia"/>
                <ns0:szCs ns0:val="21"/>
              </ns0:rPr>
            </ns0:pPr>
          </ns0:p>
        </ns0:tc>
      </ns0:tr>
      <ns0:tr ns0:rsidR="000010AB" ns2:paraId="0BE7332D"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注册</ns0:t>
            </ns0:r>
          </ns0:p>
        </ns0:tc>
        <ns0:tc>
          <ns0:tcPr>
            <ns0:tcW ns0:w="1186" ns0:type="pct"/>
            <ns0:gridSpan ns0:val="2"/>
            <ns0:vAlign ns0:val="center"/>
          </ns0:tcPr>
          <ns0:p ns2:paraId="2EC9C40D"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0D730117"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0FFD8515" ns2:textId="77777777" ns0:rsidR="000010AB" ns0:rsidRDefault="000010AB" ns0:rsidP="00664128">
            <ns0:pPr>
              <ns0:jc ns0:val="center"/>
              <ns0:rPr>
                <ns0:rFonts ns0:ascii="仿宋" ns0:eastAsia="仿宋" ns0:hAnsi="仿宋" ns0:cs="仿宋" ns0:hint="eastAsia"/>
                <ns0:szCs ns0:val="21"/>
              </ns0:rPr>
            </ns0:pPr>
          </ns0:p>
        </ns0:tc>
      </ns0:tr>
      <ns0:tr ns0:rsidR="000010AB" ns2:paraId="68D797D7" ns2:textId="77777777" ns0:rsidTr="00664128">
        <ns0:trPr>
          <ns0:trHeight ns0:val="20"/>
          <ns0:jc ns0:val="center"/>
        </ns0:trPr>
        <ns0:tc>
          <ns0:tcPr>
            <ns0:tcW ns0:w="5000" ns0:type="pct"/>
            <ns0:gridSpan ns0:val="7"/>
            <ns0:vAlign ns0:val="center"/>
          </ns0:tcPr>
          <ns0:p ns2:paraId="3FA2EFD5"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相关领域主要工作经历</ns0:t>
            </ns0:r>
          </ns0:p>
        </ns0:tc>
      </ns0:tr>
      <ns0:tr ns0:rsidR="000010AB" ns2:paraId="04CDB252" ns2:textId="77777777" ns0:rsidTr="00664128">
        <ns0:trPr>
          <ns0:trHeight ns0:val="20"/>
          <ns0:jc ns0:val="center"/>
        </ns0:trPr>
        <ns0:tc>
          <ns0:tcPr>
            <ns0:tcW ns0:w="1043" ns0:type="pct"/>
            <ns0:vAlign ns0:val="center"/>
          </ns0:tcPr>
          <ns0:p ns2:paraId="31E90EAA"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日期</ns0:t>
            </ns0:r>
          </ns0:p>
        </ns0:tc>
        <ns0:tc>
          <ns0:tcPr>
            <ns0:tcW ns0:w="1186" ns0:type="pct"/>
            <ns0:gridSpan ns0:val="2"/>
            <ns0:vAlign ns0:val="center"/>
          </ns0:tcPr>
          <ns0:p ns2:paraId="54E4576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参加过的项目名称</ns0:t>
            </ns0:r>
          </ns0:p>
        </ns0:tc>
        <ns0:tc>
          <ns0:tcPr>
            <ns0:tcW ns0:w="1276" ns0:type="pct"/>
            <ns0:gridSpan ns0:val="2"/>
            <ns0:vAlign ns0:val="center"/>
          </ns0:tcPr>
          <ns0:p ns2:paraId="56F963AE"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担任何职</ns0:t>
            </ns0:r>
          </ns0:p>
        </ns0:tc>
        <ns0:tc>
          <ns0:tcPr>
            <ns0:tcW ns0:w="1493" ns0:type="pct"/>
            <ns0:gridSpan ns0:val="2"/>
            <ns0:vAlign ns0:val="center"/>
          </ns0:tcPr>
          <ns0:p ns2:paraId="3871E7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27CD24DA"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2025.01-至今</ns0:t>
            </ns0:r>
          </ns0:p>
        </ns0:tc>
        <ns0:tc>
          <ns0:tcPr>
            <ns0:tcW ns0:w="1186" ns0:type="pct"/>
            <ns0:gridSpan ns0:val="2"/>
            <ns0:vAlign ns0:val="center"/>
          </ns0:tcPr>
          <ns0:p>
            <ns0:r>
              <ns0:rPr>
                <ns0:rFonts ns0:ascii="仿宋" ns0:hAnsi="仿宋" ns0:eastAsia="仿宋" ns0:cs="仿宋"/>
                <ns0:sz ns0:val="24"/>
                <ns0:szCs ns0:val="24"/>
              </ns0:rPr>
              <ns0:t>平安银行市场风险平台优化项目</ns0:t>
            </ns0:r>
          </ns0:p>
        </ns0:tc>
        <ns0:tc>
          <ns0:tcPr>
            <ns0:tcW ns0:w="1276" ns0:type="pct"/>
            <ns0:gridSpan ns0:val="2"/>
            <ns0:vAlign ns0:val="center"/>
          </ns0:tcPr>
          <ns0:p>
            <ns0:r>
              <ns0:rPr>
                <ns0:rFonts ns0:ascii="仿宋" ns0:hAnsi="仿宋" ns0:eastAsia="仿宋" ns0:cs="仿宋"/>
                <ns0:sz ns0:val="24"/>
                <ns0:szCs ns0:val="24"/>
              </ns0:rPr>
              <ns0:t>项目经理</ns0:t>
            </ns0:r>
          </ns0:p>
        </ns0:tc>
        <ns0:tc>
          <ns0:tcPr>
            <ns0:tcW ns0:w="1493" ns0:type="pct"/>
            <ns0:gridSpan ns0:val="2"/>
            <ns0:vAlign ns0:val="center"/>
          </ns0:tcPr>
          <ns0:p>
            <ns0:r>
              <ns0:rPr>
                <ns0:rFonts ns0:ascii="仿宋" ns0:hAnsi="仿宋" ns0:eastAsia="仿宋" ns0:cs="仿宋"/>
                <ns0:sz ns0:val="24"/>
                <ns0:szCs ns0:val="24"/>
              </ns0:rPr>
              <ns0:t>带领小组成员完成市场风险优化项目，主要工作：制定项目计划，跟进项目进度，参与设计评审和代码评审工作，参与后端代码的开发工作</ns0:t>
            </ns0:r>
          </ns0:p>
        </ns0:tc>
      </ns0:tr>
      <ns0:tr ns0:rsidR="000010AB" ns2:paraId="11BAE10D"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2018.08-2024.08</ns0:t>
            </ns0:r>
          </ns0:p>
        </ns0:tc>
        <ns0:tc>
          <ns0:tcPr>
            <ns0:tcW ns0:w="1186" ns0:type="pct"/>
            <ns0:gridSpan ns0:val="2"/>
            <ns0:vAlign ns0:val="center"/>
          </ns0:tcPr>
          <ns0:p>
            <ns0:r>
              <ns0:rPr>
                <ns0:rFonts ns0:ascii="仿宋" ns0:hAnsi="仿宋" ns0:eastAsia="仿宋" ns0:cs="仿宋"/>
                <ns0:sz ns0:val="24"/>
                <ns0:szCs ns0:val="24"/>
              </ns0:rPr>
              <ns0:t>平安银行资金同业管理系统</ns0:t>
            </ns0:r>
          </ns0:p>
        </ns0:tc>
        <ns0:tc>
          <ns0:tcPr>
            <ns0:tcW ns0:w="1276" ns0:type="pct"/>
            <ns0:gridSpan ns0:val="2"/>
            <ns0:vAlign ns0:val="center"/>
          </ns0:tcPr>
          <ns0:p>
            <ns0:r>
              <ns0:rPr>
                <ns0:rFonts ns0:ascii="仿宋" ns0:hAnsi="仿宋" ns0:eastAsia="仿宋" ns0:cs="仿宋"/>
                <ns0:sz ns0:val="24"/>
                <ns0:szCs ns0:val="24"/>
              </ns0:rPr>
              <ns0:t>平安银行资金同业管理系统</ns0:t>
            </ns0:r>
          </ns0:p>
        </ns0:tc>
        <ns0:tc>
          <ns0:tcPr>
            <ns0:tcW ns0:w="1493" ns0:type="pct"/>
            <ns0:gridSpan ns0:val="2"/>
            <ns0:vAlign ns0:val="center"/>
          </ns0:tcPr>
          <ns0:p>
            <ns0:r>
              <ns0:rPr>
                <ns0:rFonts ns0:ascii="仿宋" ns0:hAnsi="仿宋" ns0:eastAsia="仿宋" ns0:cs="仿宋"/>
                <ns0:sz ns0:val="24"/>
                <ns0:szCs ns0:val="24"/>
              </ns0:rPr>
              <ns0:t>带领小队成员完成基金模块和存放同业以及跨境融资业务的需求分析、设计、开发。基金模块主要的工作是：基金业务的出账审批、转托管、底层资产补录以及与外围系统交互交互、额度处理等功能，存放同业的工作是：存放同业的出账审批和额度处理，跨境融资的主要工作是：完成业务的出账审批和额度处理</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2016.02-2018.08</ns0:t>
            </ns0:r>
          </ns0:p>
        </ns0:tc>
        <ns0:tc>
          <ns0:tcPr>
            <ns0:tcW ns0:w="1186" ns0:type="pct"/>
            <ns0:gridSpan ns0:val="2"/>
            <ns0:vAlign ns0:val="center"/>
          </ns0:tcPr>
          <ns0:p>
            <ns0:r>
              <ns0:rPr>
                <ns0:rFonts ns0:ascii="仿宋" ns0:hAnsi="仿宋" ns0:eastAsia="仿宋" ns0:cs="仿宋"/>
                <ns0:sz ns0:val="24"/>
                <ns0:szCs ns0:val="24"/>
              </ns0:rPr>
              <ns0:t>平安银行资金同业管理系统</ns0:t>
            </ns0:r>
          </ns0:p>
        </ns0:tc>
        <ns0:tc>
          <ns0:tcPr>
            <ns0:tcW ns0:w="1276" ns0:type="pct"/>
            <ns0:gridSpan ns0:val="2"/>
            <ns0:vAlign ns0:val="center"/>
          </ns0:tcPr>
          <ns0:p>
            <ns0:r>
              <ns0:rPr>
                <ns0:rFonts ns0:ascii="仿宋" ns0:hAnsi="仿宋" ns0:eastAsia="仿宋" ns0:cs="仿宋"/>
                <ns0:sz ns0:val="24"/>
                <ns0:szCs ns0:val="24"/>
              </ns0:rPr>
              <ns0:t>Java开发</ns0:t>
            </ns0:r>
          </ns0:p>
        </ns0:tc>
        <ns0:tc>
          <ns0:tcPr>
            <ns0:tcW ns0:w="1493" ns0:type="pct"/>
            <ns0:gridSpan ns0:val="2"/>
            <ns0:vAlign ns0:val="center"/>
          </ns0:tcPr>
          <ns0:p>
            <ns0:r>
              <ns0:rPr>
                <ns0:rFonts ns0:ascii="仿宋" ns0:hAnsi="仿宋" ns0:eastAsia="仿宋" ns0:cs="仿宋"/>
                <ns0:sz ns0:val="24"/>
                <ns0:szCs ns0:val="24"/>
              </ns0:rPr>
              <ns0:t>完成业务的需求，确保需求准时上线</ns0:t>
            </ns0:r>
          </ns0:p>
        </ns0:tc>
      </ns0:tr>
    </ns0:tbl>
    <ns0:p ns2:paraId="4DA9D835" ns2:textId="77777777" ns0:rsidR="003149F0" ns0:rsidRDefault="003149F0">
      <ns0:pPr>
        <ns0:rPr>
          <ns0:rFonts ns0:hint="eastAsia"/>
        </ns0:rPr>
      </ns0:pPr>
    </ns0:p>
    <ns0:sectPr ns0:rsidR="003149F0">
      <ns0:pgSz ns0:w="11906" ns0:h="16838"/>
      <ns0:pgMar ns0:top="1440" ns0:right="1800" ns0:bottom="1440" ns0:left="1800" ns0:header="851" ns0:footer="992" ns0:gutter="0"/>
      <ns0:cols ns0:space="425"/>
      <ns0:docGrid ns0:type="lines" ns0:linePitch="312"/>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AB"/>
    <w:rsid w:val="000010AB"/>
    <w:rsid w:val="00004081"/>
    <w:rsid w:val="003149F0"/>
    <w:rsid w:val="0089341D"/>
    <w:rsid w:val="00946180"/>
    <w:rsid w:val="00A14923"/>
    <w:rsid w:val="00FE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18E5"/>
  <w15:chartTrackingRefBased/>
  <w15:docId w15:val="{945F44E7-33C9-4713-84B6-D551C6CD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0010AB"/>
    <w:pPr>
      <w:spacing w:after="120" w:line="360" w:lineRule="auto"/>
    </w:pPr>
    <w:rPr>
      <w:rFonts w:ascii="Calibri" w:eastAsia="宋体" w:hAnsi="Calibri" w:cs="Times New Roman"/>
      <w:sz w:val="24"/>
    </w:rPr>
  </w:style>
  <w:style w:type="paragraph" w:styleId="1">
    <w:name w:val="heading 1"/>
    <w:basedOn w:val="a"/>
    <w:next w:val="a"/>
    <w:link w:val="10"/>
    <w:uiPriority w:val="9"/>
    <w:qFormat/>
    <w:rsid w:val="000010AB"/>
    <w:pPr>
      <w:keepNext/>
      <w:keepLines/>
      <w:widowControl w:val="0"/>
      <w:spacing w:before="480" w:after="80" w:line="240" w:lineRule="auto"/>
      <w:jc w:val="both"/>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010AB"/>
    <w:pPr>
      <w:keepNext/>
      <w:keepLines/>
      <w:widowControl w:val="0"/>
      <w:spacing w:before="160" w:after="80" w:line="240" w:lineRule="auto"/>
      <w:jc w:val="both"/>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010AB"/>
    <w:pPr>
      <w:keepNext/>
      <w:keepLines/>
      <w:widowControl w:val="0"/>
      <w:spacing w:before="160" w:after="80" w:line="240" w:lineRule="auto"/>
      <w:jc w:val="both"/>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010AB"/>
    <w:pPr>
      <w:keepNext/>
      <w:keepLines/>
      <w:widowControl w:val="0"/>
      <w:spacing w:before="80" w:after="40" w:line="240" w:lineRule="auto"/>
      <w:jc w:val="both"/>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0010AB"/>
    <w:pPr>
      <w:keepNext/>
      <w:keepLines/>
      <w:widowControl w:val="0"/>
      <w:spacing w:before="80" w:after="40" w:line="240" w:lineRule="auto"/>
      <w:jc w:val="both"/>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0010AB"/>
    <w:pPr>
      <w:keepNext/>
      <w:keepLines/>
      <w:widowControl w:val="0"/>
      <w:spacing w:before="40" w:after="0" w:line="240" w:lineRule="auto"/>
      <w:jc w:val="both"/>
      <w:outlineLvl w:val="5"/>
    </w:pPr>
    <w:rPr>
      <w:rFonts w:asciiTheme="minorHAnsi" w:eastAsiaTheme="minorEastAsia" w:hAnsiTheme="minorHAnsi" w:cstheme="majorBidi"/>
      <w:b/>
      <w:bCs/>
      <w:color w:val="2F5496" w:themeColor="accent1" w:themeShade="BF"/>
      <w:sz w:val="21"/>
    </w:rPr>
  </w:style>
  <w:style w:type="paragraph" w:styleId="7">
    <w:name w:val="heading 7"/>
    <w:basedOn w:val="a"/>
    <w:next w:val="a"/>
    <w:link w:val="70"/>
    <w:uiPriority w:val="9"/>
    <w:semiHidden/>
    <w:unhideWhenUsed/>
    <w:qFormat/>
    <w:rsid w:val="000010AB"/>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sz w:val="21"/>
    </w:rPr>
  </w:style>
  <w:style w:type="paragraph" w:styleId="8">
    <w:name w:val="heading 8"/>
    <w:basedOn w:val="a"/>
    <w:next w:val="a"/>
    <w:link w:val="80"/>
    <w:uiPriority w:val="9"/>
    <w:semiHidden/>
    <w:unhideWhenUsed/>
    <w:qFormat/>
    <w:rsid w:val="000010AB"/>
    <w:pPr>
      <w:keepNext/>
      <w:keepLines/>
      <w:widowControl w:val="0"/>
      <w:spacing w:after="0" w:line="240" w:lineRule="auto"/>
      <w:jc w:val="both"/>
      <w:outlineLvl w:val="7"/>
    </w:pPr>
    <w:rPr>
      <w:rFonts w:asciiTheme="minorHAnsi" w:eastAsiaTheme="minorEastAsia" w:hAnsiTheme="minorHAnsi" w:cstheme="majorBidi"/>
      <w:color w:val="595959" w:themeColor="text1" w:themeTint="A6"/>
      <w:sz w:val="21"/>
    </w:rPr>
  </w:style>
  <w:style w:type="paragraph" w:styleId="9">
    <w:name w:val="heading 9"/>
    <w:basedOn w:val="a"/>
    <w:next w:val="a"/>
    <w:link w:val="90"/>
    <w:uiPriority w:val="9"/>
    <w:semiHidden/>
    <w:unhideWhenUsed/>
    <w:qFormat/>
    <w:rsid w:val="000010AB"/>
    <w:pPr>
      <w:keepNext/>
      <w:keepLines/>
      <w:widowControl w:val="0"/>
      <w:spacing w:after="0" w:line="240" w:lineRule="auto"/>
      <w:jc w:val="both"/>
      <w:outlineLvl w:val="8"/>
    </w:pPr>
    <w:rPr>
      <w:rFonts w:asciiTheme="minorHAnsi" w:eastAsiaTheme="majorEastAsia" w:hAnsiTheme="minorHAnsi" w:cstheme="majorBidi"/>
      <w:color w:val="595959" w:themeColor="text1" w:themeTint="A6"/>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010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0010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0010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0010AB"/>
    <w:rPr>
      <w:rFonts w:cstheme="majorBidi"/>
      <w:color w:val="2F5496" w:themeColor="accent1" w:themeShade="BF"/>
      <w:sz w:val="28"/>
      <w:szCs w:val="28"/>
    </w:rPr>
  </w:style>
  <w:style w:type="character" w:customStyle="1" w:styleId="50">
    <w:name w:val="标题 5 字符"/>
    <w:basedOn w:val="a1"/>
    <w:link w:val="5"/>
    <w:uiPriority w:val="9"/>
    <w:semiHidden/>
    <w:rsid w:val="000010AB"/>
    <w:rPr>
      <w:rFonts w:cstheme="majorBidi"/>
      <w:color w:val="2F5496" w:themeColor="accent1" w:themeShade="BF"/>
      <w:sz w:val="24"/>
      <w:szCs w:val="24"/>
    </w:rPr>
  </w:style>
  <w:style w:type="character" w:customStyle="1" w:styleId="60">
    <w:name w:val="标题 6 字符"/>
    <w:basedOn w:val="a1"/>
    <w:link w:val="6"/>
    <w:uiPriority w:val="9"/>
    <w:semiHidden/>
    <w:rsid w:val="000010AB"/>
    <w:rPr>
      <w:rFonts w:cstheme="majorBidi"/>
      <w:b/>
      <w:bCs/>
      <w:color w:val="2F5496" w:themeColor="accent1" w:themeShade="BF"/>
    </w:rPr>
  </w:style>
  <w:style w:type="character" w:customStyle="1" w:styleId="70">
    <w:name w:val="标题 7 字符"/>
    <w:basedOn w:val="a1"/>
    <w:link w:val="7"/>
    <w:uiPriority w:val="9"/>
    <w:semiHidden/>
    <w:rsid w:val="000010AB"/>
    <w:rPr>
      <w:rFonts w:cstheme="majorBidi"/>
      <w:b/>
      <w:bCs/>
      <w:color w:val="595959" w:themeColor="text1" w:themeTint="A6"/>
    </w:rPr>
  </w:style>
  <w:style w:type="character" w:customStyle="1" w:styleId="80">
    <w:name w:val="标题 8 字符"/>
    <w:basedOn w:val="a1"/>
    <w:link w:val="8"/>
    <w:uiPriority w:val="9"/>
    <w:semiHidden/>
    <w:rsid w:val="000010AB"/>
    <w:rPr>
      <w:rFonts w:cstheme="majorBidi"/>
      <w:color w:val="595959" w:themeColor="text1" w:themeTint="A6"/>
    </w:rPr>
  </w:style>
  <w:style w:type="character" w:customStyle="1" w:styleId="90">
    <w:name w:val="标题 9 字符"/>
    <w:basedOn w:val="a1"/>
    <w:link w:val="9"/>
    <w:uiPriority w:val="9"/>
    <w:semiHidden/>
    <w:rsid w:val="000010AB"/>
    <w:rPr>
      <w:rFonts w:eastAsiaTheme="majorEastAsia" w:cstheme="majorBidi"/>
      <w:color w:val="595959" w:themeColor="text1" w:themeTint="A6"/>
    </w:rPr>
  </w:style>
  <w:style w:type="paragraph" w:styleId="a4">
    <w:name w:val="Title"/>
    <w:basedOn w:val="a"/>
    <w:next w:val="a"/>
    <w:link w:val="a5"/>
    <w:uiPriority w:val="10"/>
    <w:qFormat/>
    <w:rsid w:val="000010AB"/>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010A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0AB"/>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010AB"/>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010AB"/>
    <w:pPr>
      <w:widowControl w:val="0"/>
      <w:spacing w:before="160" w:after="160" w:line="240" w:lineRule="auto"/>
      <w:jc w:val="center"/>
    </w:pPr>
    <w:rPr>
      <w:rFonts w:asciiTheme="minorHAnsi" w:eastAsiaTheme="minorEastAsia" w:hAnsiTheme="minorHAnsi" w:cstheme="minorBidi"/>
      <w:i/>
      <w:iCs/>
      <w:color w:val="404040" w:themeColor="text1" w:themeTint="BF"/>
      <w:sz w:val="21"/>
    </w:rPr>
  </w:style>
  <w:style w:type="character" w:customStyle="1" w:styleId="a9">
    <w:name w:val="引用 字符"/>
    <w:basedOn w:val="a1"/>
    <w:link w:val="a8"/>
    <w:uiPriority w:val="29"/>
    <w:rsid w:val="000010AB"/>
    <w:rPr>
      <w:i/>
      <w:iCs/>
      <w:color w:val="404040" w:themeColor="text1" w:themeTint="BF"/>
    </w:rPr>
  </w:style>
  <w:style w:type="paragraph" w:styleId="aa">
    <w:name w:val="List Paragraph"/>
    <w:basedOn w:val="a"/>
    <w:uiPriority w:val="34"/>
    <w:qFormat/>
    <w:rsid w:val="000010AB"/>
    <w:pPr>
      <w:widowControl w:val="0"/>
      <w:spacing w:after="0" w:line="240" w:lineRule="auto"/>
      <w:ind w:left="720"/>
      <w:contextualSpacing/>
      <w:jc w:val="both"/>
    </w:pPr>
    <w:rPr>
      <w:rFonts w:asciiTheme="minorHAnsi" w:eastAsiaTheme="minorEastAsia" w:hAnsiTheme="minorHAnsi" w:cstheme="minorBidi"/>
      <w:sz w:val="21"/>
    </w:rPr>
  </w:style>
  <w:style w:type="character" w:styleId="ab">
    <w:name w:val="Intense Emphasis"/>
    <w:basedOn w:val="a1"/>
    <w:uiPriority w:val="21"/>
    <w:qFormat/>
    <w:rsid w:val="000010AB"/>
    <w:rPr>
      <w:i/>
      <w:iCs/>
      <w:color w:val="2F5496" w:themeColor="accent1" w:themeShade="BF"/>
    </w:rPr>
  </w:style>
  <w:style w:type="paragraph" w:styleId="ac">
    <w:name w:val="Intense Quote"/>
    <w:basedOn w:val="a"/>
    <w:next w:val="a"/>
    <w:link w:val="ad"/>
    <w:uiPriority w:val="30"/>
    <w:qFormat/>
    <w:rsid w:val="000010AB"/>
    <w:pPr>
      <w:widowControl w:val="0"/>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EastAsia" w:hAnsiTheme="minorHAnsi" w:cstheme="minorBidi"/>
      <w:i/>
      <w:iCs/>
      <w:color w:val="2F5496" w:themeColor="accent1" w:themeShade="BF"/>
      <w:sz w:val="21"/>
    </w:rPr>
  </w:style>
  <w:style w:type="character" w:customStyle="1" w:styleId="ad">
    <w:name w:val="明显引用 字符"/>
    <w:basedOn w:val="a1"/>
    <w:link w:val="ac"/>
    <w:uiPriority w:val="30"/>
    <w:rsid w:val="000010AB"/>
    <w:rPr>
      <w:i/>
      <w:iCs/>
      <w:color w:val="2F5496" w:themeColor="accent1" w:themeShade="BF"/>
    </w:rPr>
  </w:style>
  <w:style w:type="character" w:styleId="ae">
    <w:name w:val="Intense Reference"/>
    <w:basedOn w:val="a1"/>
    <w:uiPriority w:val="32"/>
    <w:qFormat/>
    <w:rsid w:val="000010AB"/>
    <w:rPr>
      <w:b/>
      <w:bCs/>
      <w:smallCaps/>
      <w:color w:val="2F5496" w:themeColor="accent1" w:themeShade="BF"/>
      <w:spacing w:val="5"/>
    </w:rPr>
  </w:style>
  <w:style w:type="paragraph" w:styleId="a0">
    <w:name w:val="Body Text"/>
    <w:basedOn w:val="a"/>
    <w:link w:val="af"/>
    <w:uiPriority w:val="99"/>
    <w:semiHidden/>
    <w:unhideWhenUsed/>
    <w:rsid w:val="000010AB"/>
  </w:style>
  <w:style w:type="character" w:customStyle="1" w:styleId="af">
    <w:name w:val="正文文本 字符"/>
    <w:basedOn w:val="a1"/>
    <w:link w:val="a0"/>
    <w:uiPriority w:val="99"/>
    <w:semiHidden/>
    <w:rsid w:val="000010AB"/>
    <w:rPr>
      <w:rFonts w:ascii="Calibri" w:eastAsia="宋体"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Words>
  <Characters>173</Characters>
  <Application>Microsoft Office Word</Application>
  <DocSecurity>0</DocSecurity>
  <Lines>1</Lines>
  <Paragraphs>1</Paragraphs>
  <ScaleCrop>false</ScaleCrop>
  <Company/>
  <LinksUpToDate>false</LinksUpToDate>
  <CharactersWithSpaces>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Eddie</dc:creator>
  <cp:keywords/>
  <dc:description/>
  <cp:lastModifiedBy>s Eddie</cp:lastModifiedBy>
  <cp:revision>1</cp:revision>
  <dcterms:created xsi:type="dcterms:W3CDTF">2026-03-24T08:43:00Z</dcterms:created>
  <dcterms:modified xsi:type="dcterms:W3CDTF">2026-03-24T08:44:00Z</dcterms:modified>
</cp:coreProperties>
</file>