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彭赤瑰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1980-10-25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2004.06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21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420802198010252123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泛金融业务1A部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2004年毕业于武汉化工学院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质量控制岗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数据中台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1、工具的测试；2、ods、dwd、dws、dim各层数据的测试；3、CTP2/CAP/CTP1数据入数仓的测试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2023.09-2023.12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结算系统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1、结算平台的部分功能测试；2、mdp接口测试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2019.01-2023.06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RDM (Reference Data Manager)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应用BDD框架(JAVA)开发自动化测试脚本，提高验收和回归测试的效率；执行测试用例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2020.01-2023.05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Decision Table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使用Shell开发自动化测试脚本；使用BDD框架(JAVA)开发用于GUI测试的自动化测试脚本；执行测试用例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2022.07-2023.02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Support Client Load Balancing for K8s Discovery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在K8s环境下做功能测试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2009.10-2018.09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SNAP (Subscriber Network Application Policy)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带领团队做GUI测试，制定测试计划，分配测试任务，给出测试报告；使用QTP和BDD框架(JAVA)开发自动化测试脚本；使用raptor进行基于协议的功能测试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2007.10-2009.09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DRAGON (Data Retention and Guardian Online)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根据项目总体计划制定测试计划，分析系统及各模块的需求；根据需求设计测试场景，编写测试用例；进行功能测试、整合测试、回归测试；使用QTP实现客户端模块的自动化测试，用shell脚本实现服务器端模块的自动化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2006.09-2007.09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Unified Suite系统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从终端用户的角度去分析系统及各个模块的需求；进行验收测试，冒烟测试，随机测试，回归测试；对于Windows应用程序，应用QTP自动化测试工具进行自动化测试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2005.10-2006.07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Blue Ocean Project (New SFCS)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第一阶段(2005年10月–2006年5月):模块的测试、维护；第二阶段(2006年6月–2006年7月):模块的设计、开发和测试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2005.06-2006.02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WMS(Warehouse Management System)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在.Net平台上做开发和测试；到客户现场做项目的实施；为User做Training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