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张玉琪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1994-05-05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130184199405050026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金融业务九部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2016年毕业于河北体育学院 社会体育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2022.03-至今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朴道征信大数据平台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负责大数据平台全平台的功能测试以及业务需求测试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2018.09-2021.08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赶趟出行科技有限公司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开发骨干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负责赶趟出行公司自研平台以及app的代码开发，需求设计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2017.05-2018.08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太平街道全科网格监管系统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开发人员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负责需求开发，需求梳理，开发工作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