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吕志康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1995-09-26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371202199509268018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金融业务九部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2022年毕业于中国地质大学 计算机科学与技术 专业；2017年毕业于临沂大学 计算机网络技术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系统分析师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恒丰银行人力外包项目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运维经理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负责8套系统的运维工作，处理生产变更、升级上线、服务请求、服务需求、应急事件等工单，完成日常值班，灾备环境搭建及切换演练工作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2022.09-2022.12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恒丰银行金融基础数据统计报送系统增补报表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根据人行最新要求，增加关联关系信息和集团客户信息两张表报表，与业务对接口径，完成逻辑开发、测试和上线工作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2022.07-2022.08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恒丰银行数据质量检核系统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根据需求人员确认的检核规则，接入、加工组件小表和宽表，配置鲁班调度，完成两期的测试和上线工作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2021.12-2022.06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恒丰银行金融标准化系统改造升级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项目经理、需求分析、ETL工程师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与业务人员对接变更需求，统筹项目需求规划设计，制定工作计划，开发数据变更需求，配合报送数据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2021.02-2021.11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恒丰银行恒心工程金融标准化模块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项目经理、需求分析、ETL工程师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设计金融标准化模块架构，整理数据库详设，开发模型层、报送层和应用层映射，编写3000多笔校验规则，编写模型层、报送层、数转层和应用层加工脚本并完成测试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2020.08-2021.02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恒丰银行金融基础数据统计系统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项目经理、需求分析、ETL工程师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负责金融基础数据统计系统的工作规划，设计整体架构，调研接口规范，开发27张表的加工逻辑，核对数据，配合报送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2020.01-2020.08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恒丰银行二代征信报送系统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项目经理、需求分析、ETL工程师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负责二代征信企业部分的工作规划，设计整体架构，调研接口规范，开发企业基本信息、借贷交易、担保交易和财报相关表的加工逻辑，核对数据，配合应用系统做整体测试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2019.07-2020.01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振兴银行监管报送项目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需求分析、ETL工程师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根据监管需求调研接口系统，开发接口mapping，跑通调度流程，核对1104、pisa、利率报备报表，辅助项目经理执行项目管理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2018.11-2019.07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大连农商行反洗钱三号令改造升级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EOS、ETL工程师，项目经理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根据现场实施情况，修改研发部提供的的基础系统测试发现的问题，开发自主监测模型处理，开发客户风险评级处理，根据业务人员需求，补充开发人工补录相关模块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2018.07-2018.11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恒丰银行监管报送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.负责理财信息直联报送系统的后台存储过程开发，开发缓冲层数据加载脚本，贴源层和历史层的备份过程，数据加工、数据校验和Excel批量导入等存储过程，配合前台开发测试，在JCM上配置系统自动跑批处理作业流；处理日终跑批任务报错情况；处理数据调用任务；调研成都分行存贷款标准化需求，结合存贷款抽样检查系统和山东省广义信贷系统分析实施方案；开发金融统计报送和1104报表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2018.04-2018.06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大连银行管理驾驶舱系统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Java、ETL开发工程师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使用Java和jsp技术，修改页面，调整基础指标和派生指标，修改图表和整体页面展示，编写处理指标计算的存储过程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2017.12-2018.04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大连农商银行反洗钱2号令接口升级改造子系统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负责整个项目的管理，运用EOS开发系统前台页面，修改2号令接口存储过程，修改自主监测模型的指标、规则和模型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2017.04-2017.12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国家开发银行数据主动探索应用建设项目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Java、ETL开发工程师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使用Java编写数据处理模块，修改bug。数据仓库ETL开发。负责语义层的ETL开发和dao层的实现，主要实现数据关联处理功能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