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李文帅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1995-02-28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410521199502285517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金融业务二部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2021年毕业于北京理工大学 计算机科学与技术 专业；2016年毕业于中州大学 嵌入式技术与应用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2024.05-至今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中原银行非项目任务需求人力外包项目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项目统筹,项目计划制定、项目人员管理，项目进度监控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2022.08-2024.05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中原银行统一监管报送平台二期项目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项目统筹,项目计划制定、项目人员管理，项目进度监控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2022.04-2022.08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中原银行统一监管报送平台项目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监管集市代码开发，测试，日常跑批运维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2022.01-2022.04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郑州银行大数据平台技术服务人力外包项目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数仓基础模型层、共性加工层设计与开发工作，日常运维，包括GreenPlum，星环大数据平台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2020.07-2021.12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郑州银行数仓共性加工层改造项目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共性加工层模型设计、开发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2019.08-2020.06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郑州银行数仓配合新零售信贷改造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项目统筹,项目计划制定、项目人员管理，项目进度监控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2019.03-2019.08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郑州银行大数据运维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核查模型数据质量，模型设计与开发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2018.09-2019.02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郑州银行数据交换平台运维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配合各个业务系统抽数，联调测试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2018.06-2018.09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郑州银行大数据运维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核查模型数据质量，监管模型设计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2017.10-2018.05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郑州银行大数据配合新核心改造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银行各个系统接入大数据并维护大数据平台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2017.04-2017.09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黑龙江移动大数据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存储过程开发，ETL运维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2015.12-2017.04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河南移动大数据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存储过程开发，ETL运维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