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秦海青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1990-05-08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130423199005083375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2012年毕业于湖南工业大学 信息工程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2025.10-至今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平安银行AI外呼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AI调优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AI机器人搭建、测试、上线、运营监控、持续优化；2、模型调优、语料训练、话术编写、TTS调试、意图识别优化；3、AI模型新上线功能测试，包含：批量会话诊断、智能打断等；4、对不好用、有bug的功能提出建议或新需求；5、AI行业相关新知识学习及培训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2024.10-2025.09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平安交易通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1、参与需求评审和业务澄清，跟进需求变更；2、部署测试版本，编写、评审、管理、执行、归档测试案例；3、提交、跟踪、闭环bug；4、跟进业务验收；5、执行回归测试，上线跟进和验证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2024.06-2024.10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CBS+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制定测试计划、跟进开发进度；2、编写测试方案、测试案例；3、执行项目区测试，与贷款、存款、汇款、总账等的联调测试，以及定时任务、日终批量迁移至调度平台后的验证4、提交、跟踪、闭环Bug；5、项目验收PPT准备及验收演示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2023.12-2024.06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平安银行BaselⅢ资本新规达标易风控项目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参与需求评审和业务澄清，跟进需求变更；2、跟进BA、开发进度；3、编写、评审、管理、归档测试方案和案例；4、半自动、自动化部署大数据、JAVA等项目；5、执行SIT、UAT测试，hive、oracle、mysql数据比对；6、提交、跟踪、闭环bug，评估版本质量，编写测试报告；7、批量平台测试、投产文档验证、跟进封版；8、项目交付测试相关文档交付及交接给行内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2023.07-2023.12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俄罗斯联邦邮储银行深蓝资金系统项目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SIT第一、二、三轮、NFR测试案例编写、测试，UAT阶段对接客户提出的问题；2、各个阶段的测试任务、计划跟进；3、Bug的提交、跟踪、闭环；4、各套环境每日日终跑批执行、问题跟踪；5、NFR需求测试；6、性能测试对接；7、自动化测试脚本编写、调试；8、项目其他的测试任务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2023.02-2023.07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平安银行-大数据平台项目KYMR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测试负责人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参与需求评审和业务澄清，跟进需求变更；2、跟进BA、开发进度；3、编写、评审、管理、归档测试案例；4、手工、自动化部署大数据、JAVA等项目；5、执行SIT、UAT测试，hive、oracle、mysql数据比对；6、提交、跟踪、闭环bug，评估版本质量，编写测试报告；7、投产文档验证、跟进封版；8、上线后变更单测试及版本总结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2021.03-2022.12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深圳市新宇科技有限公司资讯中台管理系统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参与需求评审、需求澄清，跟进需求变更；2、制定测试计划、跟进设计、开发进度；3、编写并评审测试大纲、测试案例；4、执行测试，提交、跟踪、闭环Bug；5、评估版本质量和风险，编写测试报告；6、归档版本资料，更新组织过程资产；7、组内资产库建设，管理组内知识、过程资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2020.12-2022.12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深圳市新宇科技有限公司企业 APP 客户端埋点框架优化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熟悉埋点框架、流程以及本次Sprint优化的相关内容；2、评估版本影响及工作量，制定测试计划；3、编写并评审测试策略、测试案例；4、执行测试，跟踪管理Bug，把控测试进度和风险，编写测试报告；5、编写埋点测试指引和规范，更新组织过程资产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2020.11-2021.03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深圳市新宇科技有限公司绩效考核管理系统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熟悉绩效考核管理系统的整体需求；2、熟悉超级管理员、主管、组长、组员等不同角色的区别；3、设计测试用例并参与用例的评审；4、使用Jenkins跟踪管理测试环境的构建发布；5、执行测试用例，跟踪管理Bug，使用Postman、RedisDesktopManager等工具辅助进行测试；6、对测试结果进行分析、编写项目测试报告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2018.10-2020.06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深圳市新宇科技有限公司门户迁移改造、重构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1、熟悉项目需求，制定测试计划；2、编写并评审测试TCO、测试案例；3、跟踪测试进度、版本风险以及版本质量；4、编写测试报告，更新组织过程资产；5、组内资产库建设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2015.09-2016.04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华为自动化运维桌面管理系统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、参与项目部多次迭代的需求调研、需求评审、测试用例评审2、进行测试部门管理工作，包含：制定测试计划、分配测试任务、跟进版本质量、发布等；3、使用PL/SQL、WinSCP、Putty、iDeploy等工具搭建及管理多个国外局点的测试环境；4、使用Excel设计测试用例，完成功能性、可靠性、易用性、兼容性等测试工作；5、DTS提交管理BUG，重现现场BUG；6、编写测试报告；7、到国外现场多个局点完成项目的交付工作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