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•Agent</w:t>
      </w:r>
      <w:r>
        <w:rPr>
          <w:rFonts w:ascii="微软雅黑" w:hAnsi="微软雅黑"/>
          <w:color w:val="555555"/>
          <w:sz w:val="23"/>
          <w:szCs w:val="23"/>
        </w:rPr>
        <w:t>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是长期运行在每个</w:t>
      </w:r>
      <w:r>
        <w:rPr>
          <w:rFonts w:ascii="微软雅黑" w:hAnsi="微软雅黑"/>
          <w:color w:val="555555"/>
          <w:sz w:val="23"/>
          <w:szCs w:val="23"/>
        </w:rPr>
        <w:t>consul</w:t>
      </w:r>
      <w:r>
        <w:rPr>
          <w:rFonts w:ascii="微软雅黑" w:hAnsi="微软雅黑"/>
          <w:color w:val="555555"/>
          <w:sz w:val="23"/>
          <w:szCs w:val="23"/>
        </w:rPr>
        <w:t>集群成员节点上守护进程。通过命令</w:t>
      </w:r>
      <w:r>
        <w:rPr>
          <w:rFonts w:ascii="微软雅黑" w:hAnsi="微软雅黑"/>
          <w:color w:val="555555"/>
          <w:sz w:val="23"/>
          <w:szCs w:val="23"/>
        </w:rPr>
        <w:t>consul agent</w:t>
      </w:r>
      <w:r>
        <w:rPr>
          <w:rFonts w:ascii="微软雅黑" w:hAnsi="微软雅黑"/>
          <w:color w:val="555555"/>
          <w:sz w:val="23"/>
          <w:szCs w:val="23"/>
        </w:rPr>
        <w:t>启动。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有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两种模式。由于每个节点都必须运行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，所有节点要么是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要么是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。所有的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都可以可以调用</w:t>
      </w:r>
      <w:r>
        <w:rPr>
          <w:rFonts w:ascii="微软雅黑" w:hAnsi="微软雅黑"/>
          <w:color w:val="555555"/>
          <w:sz w:val="23"/>
          <w:szCs w:val="23"/>
        </w:rPr>
        <w:t>DNS</w:t>
      </w:r>
      <w:r>
        <w:rPr>
          <w:rFonts w:ascii="微软雅黑" w:hAnsi="微软雅黑"/>
          <w:color w:val="555555"/>
          <w:sz w:val="23"/>
          <w:szCs w:val="23"/>
        </w:rPr>
        <w:t>或</w:t>
      </w:r>
      <w:r>
        <w:rPr>
          <w:rFonts w:ascii="微软雅黑" w:hAnsi="微软雅黑"/>
          <w:color w:val="555555"/>
          <w:sz w:val="23"/>
          <w:szCs w:val="23"/>
        </w:rPr>
        <w:t>HTTP API</w:t>
      </w:r>
      <w:r>
        <w:rPr>
          <w:rFonts w:ascii="微软雅黑" w:hAnsi="微软雅黑"/>
          <w:color w:val="555555"/>
          <w:sz w:val="23"/>
          <w:szCs w:val="23"/>
        </w:rPr>
        <w:t>，并负责检查和维护服务同步。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•client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，将所有的</w:t>
      </w:r>
      <w:r>
        <w:rPr>
          <w:rFonts w:ascii="微软雅黑" w:hAnsi="微软雅黑"/>
          <w:color w:val="555555"/>
          <w:sz w:val="23"/>
          <w:szCs w:val="23"/>
        </w:rPr>
        <w:t>RPCs</w:t>
      </w:r>
      <w:r>
        <w:rPr>
          <w:rFonts w:ascii="微软雅黑" w:hAnsi="微软雅黑"/>
          <w:color w:val="555555"/>
          <w:sz w:val="23"/>
          <w:szCs w:val="23"/>
        </w:rPr>
        <w:t>转发到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是相对无状态的。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唯一所做的是在后台参与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。只消耗少量的资源，少量的网络带宽。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•Server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，参与</w:t>
      </w:r>
      <w:r>
        <w:rPr>
          <w:rFonts w:ascii="微软雅黑" w:hAnsi="微软雅黑"/>
          <w:color w:val="555555"/>
          <w:sz w:val="23"/>
          <w:szCs w:val="23"/>
        </w:rPr>
        <w:t>Raft quorum</w:t>
      </w:r>
      <w:r>
        <w:rPr>
          <w:rFonts w:ascii="微软雅黑" w:hAnsi="微软雅黑"/>
          <w:color w:val="555555"/>
          <w:sz w:val="23"/>
          <w:szCs w:val="23"/>
        </w:rPr>
        <w:t>，维护集群的状态，响应</w:t>
      </w:r>
      <w:r>
        <w:rPr>
          <w:rFonts w:ascii="微软雅黑" w:hAnsi="微软雅黑"/>
          <w:color w:val="555555"/>
          <w:sz w:val="23"/>
          <w:szCs w:val="23"/>
        </w:rPr>
        <w:t>RPC</w:t>
      </w:r>
      <w:r>
        <w:rPr>
          <w:rFonts w:ascii="微软雅黑" w:hAnsi="微软雅黑"/>
          <w:color w:val="555555"/>
          <w:sz w:val="23"/>
          <w:szCs w:val="23"/>
        </w:rPr>
        <w:t>查询，与其他数据中心交互</w:t>
      </w:r>
      <w:r>
        <w:rPr>
          <w:rFonts w:ascii="微软雅黑" w:hAnsi="微软雅黑"/>
          <w:color w:val="555555"/>
          <w:sz w:val="23"/>
          <w:szCs w:val="23"/>
        </w:rPr>
        <w:t>WAN gossip</w:t>
      </w:r>
      <w:r>
        <w:rPr>
          <w:rFonts w:ascii="微软雅黑" w:hAnsi="微软雅黑"/>
          <w:color w:val="555555"/>
          <w:sz w:val="23"/>
          <w:szCs w:val="23"/>
        </w:rPr>
        <w:t>，转发查询到</w:t>
      </w:r>
      <w:r>
        <w:rPr>
          <w:rFonts w:ascii="微软雅黑" w:hAnsi="微软雅黑"/>
          <w:color w:val="555555"/>
          <w:sz w:val="23"/>
          <w:szCs w:val="23"/>
        </w:rPr>
        <w:t>Leader</w:t>
      </w:r>
      <w:r>
        <w:rPr>
          <w:rFonts w:ascii="微软雅黑" w:hAnsi="微软雅黑"/>
          <w:color w:val="555555"/>
          <w:sz w:val="23"/>
          <w:szCs w:val="23"/>
        </w:rPr>
        <w:t>或远程数据中心。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•datacenter  </w:t>
      </w:r>
      <w:r>
        <w:rPr>
          <w:rFonts w:ascii="微软雅黑" w:hAnsi="微软雅黑"/>
          <w:color w:val="555555"/>
          <w:sz w:val="23"/>
          <w:szCs w:val="23"/>
        </w:rPr>
        <w:t>数据中心的定义似乎是显而易见的，有一些细节是必须考虑的。例如，在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，多个可用性区域是否被认为组成了单一的数据中心？我们定义数据中心是在同一个网络环境中</w:t>
      </w:r>
      <w:r>
        <w:rPr>
          <w:rFonts w:ascii="微软雅黑" w:hAnsi="微软雅黑"/>
          <w:color w:val="555555"/>
          <w:sz w:val="23"/>
          <w:szCs w:val="23"/>
        </w:rPr>
        <w:t>——</w:t>
      </w:r>
      <w:r>
        <w:rPr>
          <w:rFonts w:ascii="微软雅黑" w:hAnsi="微软雅黑"/>
          <w:color w:val="555555"/>
          <w:sz w:val="23"/>
          <w:szCs w:val="23"/>
        </w:rPr>
        <w:t>私有的，低延迟，高带宽。这不包括基于公共互联网环境，但是对于我们而言，在同一个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的多个可用性区域会被认为是一个的数据中心。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•Consensus - </w:t>
      </w:r>
      <w:r>
        <w:rPr>
          <w:rFonts w:ascii="微软雅黑" w:hAnsi="微软雅黑"/>
          <w:color w:val="555555"/>
          <w:sz w:val="23"/>
          <w:szCs w:val="23"/>
        </w:rPr>
        <w:t>当本系列文档中，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，意味着</w:t>
      </w:r>
      <w:r>
        <w:rPr>
          <w:rFonts w:ascii="微软雅黑" w:hAnsi="微软雅黑"/>
          <w:color w:val="555555"/>
          <w:sz w:val="23"/>
          <w:szCs w:val="23"/>
        </w:rPr>
        <w:t>leader election</w:t>
      </w:r>
      <w:r>
        <w:rPr>
          <w:rFonts w:ascii="微软雅黑" w:hAnsi="微软雅黑"/>
          <w:color w:val="555555"/>
          <w:sz w:val="23"/>
          <w:szCs w:val="23"/>
        </w:rPr>
        <w:t>协议，以及事务的顺序。由于这些事务是基于一个有限状态机，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的定义意味着复制状态机的一致性。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•Gossip – consul</w:t>
      </w:r>
      <w:r>
        <w:rPr>
          <w:rFonts w:ascii="微软雅黑" w:hAnsi="微软雅黑"/>
          <w:color w:val="555555"/>
          <w:sz w:val="23"/>
          <w:szCs w:val="23"/>
        </w:rPr>
        <w:t>是建立在</w:t>
      </w:r>
      <w:r>
        <w:rPr>
          <w:rFonts w:ascii="微软雅黑" w:hAnsi="微软雅黑"/>
          <w:color w:val="555555"/>
          <w:sz w:val="23"/>
          <w:szCs w:val="23"/>
        </w:rPr>
        <w:t>Serf</w:t>
      </w:r>
      <w:r>
        <w:rPr>
          <w:rFonts w:ascii="微软雅黑" w:hAnsi="微软雅黑"/>
          <w:color w:val="555555"/>
          <w:sz w:val="23"/>
          <w:szCs w:val="23"/>
        </w:rPr>
        <w:t>之上，提供了完成的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协议，用于成员维护故障检测、事件广播。详细细节参见</w:t>
      </w:r>
      <w:hyperlink r:id="rId7" w:tgtFrame="_blank" w:history="1">
        <w:r>
          <w:rPr>
            <w:rStyle w:val="a5"/>
            <w:rFonts w:ascii="微软雅黑" w:hAnsi="微软雅黑"/>
            <w:i/>
            <w:iCs/>
            <w:sz w:val="23"/>
            <w:szCs w:val="23"/>
          </w:rPr>
          <w:t>gossip documentation</w:t>
        </w:r>
      </w:hyperlink>
      <w:r>
        <w:rPr>
          <w:rFonts w:ascii="微软雅黑" w:hAnsi="微软雅黑"/>
          <w:color w:val="555555"/>
          <w:sz w:val="23"/>
          <w:szCs w:val="23"/>
        </w:rPr>
        <w:t>。这足以知道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是基于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协议实现随机的节点到节点的通信，主要是在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•LAN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，包含位于同一个局域网或者数据中心的节点。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•WAN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WAN gossip pool</w:t>
      </w:r>
      <w:r>
        <w:rPr>
          <w:rFonts w:ascii="微软雅黑" w:hAnsi="微软雅黑"/>
          <w:color w:val="555555"/>
          <w:sz w:val="23"/>
          <w:szCs w:val="23"/>
        </w:rPr>
        <w:t>，只包含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节点，这些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主要分布在不同的数据中心或者通信是基于互联网或广域网的。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•RPC</w:t>
      </w:r>
      <w:r>
        <w:rPr>
          <w:rFonts w:ascii="微软雅黑" w:hAnsi="微软雅黑"/>
          <w:color w:val="555555"/>
          <w:sz w:val="23"/>
          <w:szCs w:val="23"/>
        </w:rPr>
        <w:t>，远程过程调用。是允许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请求服务器的请求</w:t>
      </w:r>
      <w:r>
        <w:rPr>
          <w:rFonts w:ascii="微软雅黑" w:hAnsi="微软雅黑"/>
          <w:color w:val="555555"/>
          <w:sz w:val="23"/>
          <w:szCs w:val="23"/>
        </w:rPr>
        <w:t>/</w:t>
      </w:r>
      <w:r>
        <w:rPr>
          <w:rFonts w:ascii="微软雅黑" w:hAnsi="微软雅黑"/>
          <w:color w:val="555555"/>
          <w:sz w:val="23"/>
          <w:szCs w:val="23"/>
        </w:rPr>
        <w:t>响应机制。</w:t>
      </w:r>
    </w:p>
    <w:p w:rsidR="00552F81" w:rsidRPr="007639A9" w:rsidRDefault="00552F81"/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-advertise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：通知展现地址用来改变我们给集群中的其他节点展现的地址，一般情况下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地址就是展现地址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：用来控制一个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中只能有一个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模式，当一个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模式时，可以自己选举为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raft leader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-bootstrap-expect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中期望提供的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节点数目，当该值提供的时候，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一直等到达到指定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数目的时候才会引导整个集群，该标记不能和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公用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：该地址用来在集群内部的通讯，集群内的所有节点到地址都必须是可达的，默认是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0.0.0.0  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绑定在哪个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地址上，这个地址提供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DNS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等服务，默认是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-config-file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：明确的指定要加载哪个配置文件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：配置文件目录，里面所有以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.json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结尾的文件都会被加载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-data-dir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：提供一个目录用来存放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的状态，所有的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允许都需要该目录，该目录必须是稳定的，系统重启后都继续存在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：该标记控制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的名称，默认是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-encrypt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 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在通讯时进行加密，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可以通过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keygen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生成，同一个集群中的节点必须使用相同的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：加入一个已经启动的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地址，可以多次指定多个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的地址。如果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不能加入任何指定的地址中，则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会启动失败，默认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启动时不会加入任何节点。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类似，但是允许你在第一次失败后进行尝试。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-retry-interval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：两次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之间的时间间隔，默认是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30s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-retry-max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：尝试重复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的次数，默认是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，也就是无限次尝试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-log-level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启动后显示的日志信息级别。默认是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，可选：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-node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：节点在集群中的名称，在一个集群中必须是唯一的，默认是该节点的主机名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-protocol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使用的协议版本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忽略先前的离开，在再次启动后仍旧尝试加入集群中。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：定义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模式，每个集群至少有一个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，建议每个集群的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不要超过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-syslog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：开启系统日志功能，只在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linux/osx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上生效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-ui-dir: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 ui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资源的路径，该目录必须是可读的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-pid-file: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提供一个路径来存放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文件，可以使用该文件进行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SIGINT/SIGHUP(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)agent  </w:t>
      </w:r>
    </w:p>
    <w:p w:rsidR="00552F81" w:rsidRPr="00797A0D" w:rsidRDefault="00552F81"/>
    <w:p w:rsidR="00797A0D" w:rsidRDefault="00797A0D"/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有各种各样的配置选项，这些配置选项可以通过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命令行参数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的方式设定，也可用通过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配置文件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的方式设定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所有的配置选项都是可选的，当然也是有默认值的。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当加载配置选项时，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是按照词典顺序从所有配置文件或目录中加载。比如，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basic_config.json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会先于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extra_config.json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处理。后面设定的配置选项会合并到前面的配置集合中，如果存在重复的配置选项则会覆盖。当然，在某些情况下，比如事件处理程序，后面处理程序会追加到现有的配置选项中，形成事件处理程序列表。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重新加载配置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在收到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SIGHUP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信号时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，但也不是所有的改变都可以重新加载，只有某些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ReLoadable Configuration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可以重新加载。也可用通过命令重新加载，后面会介绍。</w:t>
      </w:r>
    </w:p>
    <w:p w:rsidR="00F15DFA" w:rsidRPr="00F15DFA" w:rsidRDefault="00F15DFA" w:rsidP="00F15DF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0" w:name="t0"/>
      <w:bookmarkEnd w:id="0"/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1.1.1 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命令行参数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如下都是可以在命令行指定的参数：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-config-file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需要加载的配置文件，在文件中都是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格式的信息，该参数可以多次配置，后面文件中加载的参数会覆盖前面加载文件中的参数。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-config-dir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需要加载的配置文件目录，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将加载目录下所有后缀为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“.json”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的文件，加载顺序为字母顺序，文件中配置选项合并方式如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config-file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。该参数可以多次配置。目录中的子目录是不会加载的。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-data-dir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此目录是为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存放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state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数据的。是所有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需要的，该目录应该存放在持久存储中（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reboot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不会丢失），对于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角色的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是很关键的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需要记录集群状态。并且该目录是支持文件锁。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-log-level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日志级别。默认为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info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。有如下级别：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"trace","debug", "info", "warn", and "err"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。可以使用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monitor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来连接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查看日志。日志级别可以在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reload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时进行改变。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-syslog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将日志记录进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syslog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（仅支持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OSX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平台）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-pid-file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记录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pid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-server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模式还是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有两种运行模式：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。这里的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集群层面的区分，与搭建在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Cluster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之上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的应用服务无关。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Consule 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节点用于采用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raft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算法维护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集群的状态，官方建议每个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Cluster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至少有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个或以上的运行在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mode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节点不限。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-client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将绑定到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接口的地址，可以是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DNS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RPC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“127.0.0.1”——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只允许回路连接。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RPC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地址会被其他的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命令使用，比如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members——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查询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列表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-node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节点在集群的名字，在集群中必须是唯一的。默认为节点的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Hostname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Ø  -bootstrap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设置服务是否为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“bootstrap”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模式。如果数据中心只有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，那么需要设置该参数。从技术上来讲，处于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bootstrap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模式的服务器是可以选择自己作为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Raft Leader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的。在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集群中，只有一个节点可以配置该参数，如果有多个参数配置该参数，那么难以保证一致性。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-bootstrap-expect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数据中心期望的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数目，不能与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bootstrap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一起使用。此参数要么不配置，要么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集群中所有的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均配置相同的值。如果配置了该参数，只想当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有效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的数目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达到此数量时才会引导集群启动。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-dc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数据中心的名字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-bind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用于集群内部通信的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地址，与集群中其他节点互连可通。默认为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“0.0.0.0”——consul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将使用第一个有效的私有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IPv4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地址。如果指定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“[::]”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将使用第一个有效的公共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IPv6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地址。使用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TCP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UDP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通信。注意防火墙，避免无法通信。</w:t>
      </w:r>
    </w:p>
    <w:p w:rsidR="00797A0D" w:rsidRPr="00F15DFA" w:rsidRDefault="00797A0D">
      <w:bookmarkStart w:id="1" w:name="_GoBack"/>
      <w:bookmarkEnd w:id="1"/>
    </w:p>
    <w:p w:rsidR="00BB6C7C" w:rsidRDefault="00BB6C7C">
      <w:r>
        <w:rPr>
          <w:rFonts w:hint="eastAsia"/>
        </w:rPr>
        <w:t>启动服务</w:t>
      </w:r>
    </w:p>
    <w:p w:rsidR="00D518AE" w:rsidRDefault="00BB6C7C">
      <w:r w:rsidRPr="00BB6C7C">
        <w:t xml:space="preserve">consul agent -server -datacenter=dc1 -bootstrap-expect </w:t>
      </w:r>
      <w:r w:rsidR="00780B24">
        <w:t>2</w:t>
      </w:r>
      <w:r w:rsidRPr="00BB6C7C">
        <w:t xml:space="preserve"> -data-dir /tmp/consul -config-file=./conf -ui-dir ./dist</w:t>
      </w:r>
      <w:r w:rsidR="00780B24">
        <w:t xml:space="preserve"> </w:t>
      </w:r>
      <w:r w:rsidR="00780B24" w:rsidRPr="00780B24">
        <w:t xml:space="preserve">-bind </w:t>
      </w:r>
      <w:r w:rsidR="00EC2446">
        <w:t>127.0.0.1</w:t>
      </w:r>
    </w:p>
    <w:p w:rsidR="002C70A0" w:rsidRDefault="002C70A0"/>
    <w:p w:rsidR="006C6450" w:rsidRPr="006C6450" w:rsidRDefault="006C6450" w:rsidP="006C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>consul agent -server -bootstrap -data-</w:t>
      </w:r>
      <w:r w:rsidRPr="006C6450">
        <w:rPr>
          <w:rFonts w:ascii="宋体" w:eastAsia="宋体" w:hAnsi="宋体" w:cs="宋体"/>
          <w:color w:val="0000FF"/>
          <w:kern w:val="0"/>
          <w:sz w:val="18"/>
          <w:szCs w:val="18"/>
        </w:rPr>
        <w:t>dir</w:t>
      </w:r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/tmp/consul</w:t>
      </w:r>
      <w:r w:rsidR="006948F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6948FF" w:rsidRPr="00BB6C7C">
        <w:t>-ui-dir ./dist</w:t>
      </w:r>
      <w:r w:rsidR="006948FF">
        <w:t xml:space="preserve"> </w:t>
      </w:r>
      <w:r w:rsidR="006948FF" w:rsidRPr="00BB6C7C">
        <w:t>-config-file=./conf</w:t>
      </w:r>
    </w:p>
    <w:p w:rsidR="006C6450" w:rsidRPr="006C6450" w:rsidRDefault="006C6450"/>
    <w:p w:rsidR="006C6450" w:rsidRDefault="006C6450">
      <w:pPr>
        <w:rPr>
          <w:rFonts w:hint="eastAsia"/>
        </w:rPr>
      </w:pPr>
    </w:p>
    <w:p w:rsidR="004C6F6D" w:rsidRDefault="004C6F6D">
      <w:r>
        <w:rPr>
          <w:rFonts w:hint="eastAsia"/>
        </w:rPr>
        <w:t>启动客户端</w:t>
      </w:r>
    </w:p>
    <w:p w:rsidR="00A30380" w:rsidRDefault="00A30380" w:rsidP="00A30380">
      <w:r w:rsidRPr="00BB6C7C">
        <w:t>consul agent -datacenter=dc1 -data-dir /tmp/consul -config-file=./conf -ui-dir ./dist</w:t>
      </w:r>
      <w:r>
        <w:t xml:space="preserve"> </w:t>
      </w:r>
      <w:r w:rsidRPr="00780B24">
        <w:t>-bind 192.168.1.1</w:t>
      </w:r>
      <w:r>
        <w:t>26</w:t>
      </w:r>
    </w:p>
    <w:p w:rsidR="004C6F6D" w:rsidRDefault="004C6F6D"/>
    <w:p w:rsidR="002C70A0" w:rsidRDefault="002C70A0">
      <w:r>
        <w:rPr>
          <w:rFonts w:hint="eastAsia"/>
        </w:rPr>
        <w:t>启动DNSA</w:t>
      </w:r>
      <w:r>
        <w:t>gent</w:t>
      </w:r>
    </w:p>
    <w:p w:rsidR="002C70A0" w:rsidRDefault="002C70A0">
      <w:r>
        <w:rPr>
          <w:rFonts w:hint="eastAsia"/>
        </w:rPr>
        <w:t>查看5</w:t>
      </w:r>
      <w:r>
        <w:t>3</w:t>
      </w:r>
      <w:r>
        <w:rPr>
          <w:rFonts w:hint="eastAsia"/>
        </w:rPr>
        <w:t>端口</w:t>
      </w:r>
      <w:r>
        <w:rPr>
          <w:rFonts w:ascii="微软雅黑" w:hAnsi="微软雅黑"/>
          <w:color w:val="333333"/>
          <w:shd w:val="clear" w:color="auto" w:fill="FFFFFF"/>
        </w:rPr>
        <w:t>netstat -aon|findstr "</w:t>
      </w:r>
      <w:r w:rsidR="00721FFC">
        <w:rPr>
          <w:rFonts w:ascii="微软雅黑" w:hAnsi="微软雅黑"/>
          <w:color w:val="333333"/>
          <w:shd w:val="clear" w:color="auto" w:fill="FFFFFF"/>
        </w:rPr>
        <w:t>53</w:t>
      </w:r>
      <w:r>
        <w:rPr>
          <w:rFonts w:ascii="微软雅黑" w:hAnsi="微软雅黑"/>
          <w:color w:val="333333"/>
          <w:shd w:val="clear" w:color="auto" w:fill="FFFFFF"/>
        </w:rPr>
        <w:t>"</w:t>
      </w:r>
    </w:p>
    <w:sectPr w:rsidR="002C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0C1" w:rsidRDefault="00CC20C1" w:rsidP="002C70A0">
      <w:r>
        <w:separator/>
      </w:r>
    </w:p>
  </w:endnote>
  <w:endnote w:type="continuationSeparator" w:id="0">
    <w:p w:rsidR="00CC20C1" w:rsidRDefault="00CC20C1" w:rsidP="002C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0C1" w:rsidRDefault="00CC20C1" w:rsidP="002C70A0">
      <w:r>
        <w:separator/>
      </w:r>
    </w:p>
  </w:footnote>
  <w:footnote w:type="continuationSeparator" w:id="0">
    <w:p w:rsidR="00CC20C1" w:rsidRDefault="00CC20C1" w:rsidP="002C7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2006"/>
    <w:multiLevelType w:val="multilevel"/>
    <w:tmpl w:val="9488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D3"/>
    <w:rsid w:val="001541A5"/>
    <w:rsid w:val="002C70A0"/>
    <w:rsid w:val="004C6F6D"/>
    <w:rsid w:val="00552F81"/>
    <w:rsid w:val="006948FF"/>
    <w:rsid w:val="00695E06"/>
    <w:rsid w:val="006C6450"/>
    <w:rsid w:val="00721FFC"/>
    <w:rsid w:val="00755909"/>
    <w:rsid w:val="007639A9"/>
    <w:rsid w:val="00780B24"/>
    <w:rsid w:val="00797A0D"/>
    <w:rsid w:val="009D7FD3"/>
    <w:rsid w:val="00A30380"/>
    <w:rsid w:val="00BB6C7C"/>
    <w:rsid w:val="00CA3D7E"/>
    <w:rsid w:val="00CC20C1"/>
    <w:rsid w:val="00D518AE"/>
    <w:rsid w:val="00E04CB9"/>
    <w:rsid w:val="00EC2446"/>
    <w:rsid w:val="00EF7E56"/>
    <w:rsid w:val="00F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D4C79"/>
  <w15:chartTrackingRefBased/>
  <w15:docId w15:val="{A0590E8D-F09D-45A7-A6FA-401A0E2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15D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639A9"/>
    <w:rPr>
      <w:i/>
      <w:iCs/>
    </w:rPr>
  </w:style>
  <w:style w:type="character" w:styleId="a5">
    <w:name w:val="Hyperlink"/>
    <w:basedOn w:val="a0"/>
    <w:uiPriority w:val="99"/>
    <w:semiHidden/>
    <w:unhideWhenUsed/>
    <w:rsid w:val="007639A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C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70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70A0"/>
    <w:rPr>
      <w:sz w:val="18"/>
      <w:szCs w:val="18"/>
    </w:rPr>
  </w:style>
  <w:style w:type="character" w:customStyle="1" w:styleId="hljs-regexp">
    <w:name w:val="hljs-regexp"/>
    <w:basedOn w:val="a0"/>
    <w:rsid w:val="004C6F6D"/>
  </w:style>
  <w:style w:type="character" w:customStyle="1" w:styleId="hljs-number">
    <w:name w:val="hljs-number"/>
    <w:basedOn w:val="a0"/>
    <w:rsid w:val="004C6F6D"/>
  </w:style>
  <w:style w:type="paragraph" w:styleId="HTML">
    <w:name w:val="HTML Preformatted"/>
    <w:basedOn w:val="a"/>
    <w:link w:val="HTML0"/>
    <w:uiPriority w:val="99"/>
    <w:semiHidden/>
    <w:unhideWhenUsed/>
    <w:rsid w:val="006C6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6450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15DFA"/>
    <w:rPr>
      <w:rFonts w:ascii="宋体" w:eastAsia="宋体" w:hAnsi="宋体" w:cs="宋体"/>
      <w:b/>
      <w:bCs/>
      <w:kern w:val="0"/>
      <w:sz w:val="27"/>
      <w:szCs w:val="27"/>
    </w:rPr>
  </w:style>
  <w:style w:type="character" w:styleId="aa">
    <w:name w:val="Strong"/>
    <w:basedOn w:val="a0"/>
    <w:uiPriority w:val="22"/>
    <w:qFormat/>
    <w:rsid w:val="00F15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l.io/docs/internals/gossi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14</cp:revision>
  <dcterms:created xsi:type="dcterms:W3CDTF">2017-12-09T01:09:00Z</dcterms:created>
  <dcterms:modified xsi:type="dcterms:W3CDTF">2017-12-15T03:11:00Z</dcterms:modified>
</cp:coreProperties>
</file>