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6A8" w:rsidRDefault="00AA570B" w:rsidP="000A7E85">
      <w:pPr>
        <w:jc w:val="center"/>
      </w:pPr>
      <w:r>
        <w:rPr>
          <w:b/>
          <w:u w:val="single"/>
        </w:rPr>
        <w:t>English Exam Review</w:t>
      </w:r>
    </w:p>
    <w:p w:rsidR="00AA570B" w:rsidRDefault="00AA570B" w:rsidP="00AA570B">
      <w:r>
        <w:t xml:space="preserve">Part 1 =&gt; </w:t>
      </w:r>
      <w:r w:rsidRPr="00EF228F">
        <w:rPr>
          <w:b/>
          <w:u w:val="single"/>
        </w:rPr>
        <w:t>Expository Essay</w:t>
      </w:r>
    </w:p>
    <w:p w:rsidR="00AA570B" w:rsidRDefault="00AA570B" w:rsidP="00AA570B">
      <w:pPr>
        <w:pStyle w:val="ListParagraph"/>
        <w:numPr>
          <w:ilvl w:val="0"/>
          <w:numId w:val="2"/>
        </w:numPr>
      </w:pPr>
      <w:r>
        <w:t>Unity, coherence, emphasis</w:t>
      </w:r>
    </w:p>
    <w:p w:rsidR="00AA570B" w:rsidRDefault="00AA570B" w:rsidP="00AA570B">
      <w:pPr>
        <w:pStyle w:val="ListParagraph"/>
        <w:numPr>
          <w:ilvl w:val="1"/>
          <w:numId w:val="2"/>
        </w:numPr>
      </w:pPr>
      <w:r>
        <w:t>Be able to reference these in your answers. You will not be asked about them specifically but should re</w:t>
      </w:r>
      <w:r w:rsidR="000A7E85">
        <w:t>cognize how they are being used (use the words in your answer).</w:t>
      </w:r>
    </w:p>
    <w:p w:rsidR="00AA570B" w:rsidRDefault="00AA570B" w:rsidP="00AA570B">
      <w:pPr>
        <w:pStyle w:val="ListParagraph"/>
        <w:numPr>
          <w:ilvl w:val="0"/>
          <w:numId w:val="2"/>
        </w:numPr>
      </w:pPr>
      <w:r>
        <w:t>When making connections be specific and detailed</w:t>
      </w:r>
    </w:p>
    <w:p w:rsidR="005C71B1" w:rsidRDefault="00AA570B" w:rsidP="005C71B1">
      <w:pPr>
        <w:pStyle w:val="ListParagraph"/>
        <w:numPr>
          <w:ilvl w:val="0"/>
          <w:numId w:val="2"/>
        </w:numPr>
      </w:pPr>
      <w:r>
        <w:t>Know the various types w/ tricks to identify</w:t>
      </w:r>
    </w:p>
    <w:p w:rsidR="00AA570B" w:rsidRDefault="00AA570B" w:rsidP="005C71B1">
      <w:r>
        <w:t xml:space="preserve">Part 2 =&gt; </w:t>
      </w:r>
      <w:r w:rsidRPr="00EF228F">
        <w:rPr>
          <w:b/>
          <w:u w:val="single"/>
        </w:rPr>
        <w:t>Essay</w:t>
      </w:r>
    </w:p>
    <w:p w:rsidR="00AA570B" w:rsidRDefault="00AA570B" w:rsidP="00AA570B">
      <w:pPr>
        <w:pStyle w:val="ListParagraph"/>
        <w:numPr>
          <w:ilvl w:val="0"/>
          <w:numId w:val="2"/>
        </w:numPr>
      </w:pPr>
      <w:r>
        <w:t>You will be given three prompts (see Potential Prompts)</w:t>
      </w:r>
    </w:p>
    <w:p w:rsidR="00AA570B" w:rsidRDefault="00AA570B" w:rsidP="00AA570B">
      <w:pPr>
        <w:pStyle w:val="ListParagraph"/>
        <w:numPr>
          <w:ilvl w:val="0"/>
          <w:numId w:val="2"/>
        </w:numPr>
      </w:pPr>
      <w:r>
        <w:t>5-paragraph essay is acceptable</w:t>
      </w:r>
    </w:p>
    <w:p w:rsidR="00AA570B" w:rsidRDefault="00AA570B" w:rsidP="00AA570B">
      <w:pPr>
        <w:pStyle w:val="ListParagraph"/>
        <w:numPr>
          <w:ilvl w:val="0"/>
          <w:numId w:val="2"/>
        </w:numPr>
      </w:pPr>
      <w:r>
        <w:t xml:space="preserve">Intro =&gt; Hook (should connect to prompt), link (know your </w:t>
      </w:r>
      <w:r>
        <w:rPr>
          <w:b/>
        </w:rPr>
        <w:t>authors, see Book Choices</w:t>
      </w:r>
      <w:r>
        <w:t>), thesis (you will need to create), POD</w:t>
      </w:r>
    </w:p>
    <w:p w:rsidR="00AA570B" w:rsidRDefault="00AA570B" w:rsidP="00AA570B">
      <w:pPr>
        <w:pStyle w:val="ListParagraph"/>
        <w:numPr>
          <w:ilvl w:val="0"/>
          <w:numId w:val="2"/>
        </w:numPr>
      </w:pPr>
      <w:r>
        <w:t xml:space="preserve"> </w:t>
      </w:r>
      <w:r w:rsidR="000A7E85">
        <w:t>Underline titles</w:t>
      </w:r>
    </w:p>
    <w:p w:rsidR="000A7E85" w:rsidRDefault="000A7E85" w:rsidP="00AA570B">
      <w:pPr>
        <w:pStyle w:val="ListParagraph"/>
        <w:numPr>
          <w:ilvl w:val="0"/>
          <w:numId w:val="2"/>
        </w:numPr>
      </w:pPr>
      <w:r>
        <w:t xml:space="preserve">Write in </w:t>
      </w:r>
      <w:r w:rsidRPr="000A7E85">
        <w:rPr>
          <w:u w:val="single"/>
        </w:rPr>
        <w:t>present</w:t>
      </w:r>
      <w:r>
        <w:t xml:space="preserve"> tense</w:t>
      </w:r>
    </w:p>
    <w:p w:rsidR="000A7E85" w:rsidRDefault="000A7E85" w:rsidP="00AA570B">
      <w:pPr>
        <w:pStyle w:val="ListParagraph"/>
        <w:numPr>
          <w:ilvl w:val="0"/>
          <w:numId w:val="2"/>
        </w:numPr>
      </w:pPr>
      <w:r>
        <w:t xml:space="preserve">Pretend I </w:t>
      </w:r>
      <w:r>
        <w:rPr>
          <w:u w:val="single"/>
        </w:rPr>
        <w:t>have not</w:t>
      </w:r>
      <w:r>
        <w:t xml:space="preserve"> read the book</w:t>
      </w:r>
    </w:p>
    <w:p w:rsidR="000A7E85" w:rsidRDefault="000A7E85" w:rsidP="000A7E85"/>
    <w:p w:rsidR="000A7E85" w:rsidRDefault="000A7E85" w:rsidP="000A7E85">
      <w:pPr>
        <w:rPr>
          <w:b/>
          <w:u w:val="single"/>
        </w:rPr>
      </w:pPr>
      <w:r>
        <w:rPr>
          <w:b/>
          <w:u w:val="single"/>
        </w:rPr>
        <w:t>Book Choices</w:t>
      </w:r>
    </w:p>
    <w:p w:rsidR="000A7E85" w:rsidRDefault="000A7E85" w:rsidP="000A7E85">
      <w:r>
        <w:rPr>
          <w:u w:val="single"/>
        </w:rPr>
        <w:t>Hamlet</w:t>
      </w:r>
      <w:r>
        <w:t xml:space="preserve"> – </w:t>
      </w:r>
      <w:r w:rsidR="00EF228F">
        <w:t xml:space="preserve">William </w:t>
      </w:r>
      <w:r>
        <w:t>Shakespeare</w:t>
      </w:r>
    </w:p>
    <w:p w:rsidR="000A7E85" w:rsidRDefault="000A7E85" w:rsidP="000A7E85">
      <w:r>
        <w:rPr>
          <w:u w:val="single"/>
        </w:rPr>
        <w:t>Fifth Business</w:t>
      </w:r>
      <w:r>
        <w:t xml:space="preserve"> – Robertson Davies</w:t>
      </w:r>
    </w:p>
    <w:p w:rsidR="000A7E85" w:rsidRDefault="000A7E85" w:rsidP="000A7E85">
      <w:r>
        <w:rPr>
          <w:u w:val="single"/>
        </w:rPr>
        <w:t>One Flew Over the Cuckoo’s Nest</w:t>
      </w:r>
      <w:r>
        <w:t xml:space="preserve"> – Ken </w:t>
      </w:r>
      <w:proofErr w:type="spellStart"/>
      <w:r>
        <w:t>Kesey</w:t>
      </w:r>
      <w:proofErr w:type="spellEnd"/>
    </w:p>
    <w:p w:rsidR="000A7E85" w:rsidRDefault="000A7E85" w:rsidP="000A7E85">
      <w:pPr>
        <w:rPr>
          <w:b/>
          <w:u w:val="single"/>
        </w:rPr>
      </w:pPr>
      <w:r>
        <w:rPr>
          <w:u w:val="single"/>
        </w:rPr>
        <w:t>A Streetcar Named Desire</w:t>
      </w:r>
      <w:r>
        <w:t xml:space="preserve"> – Tennessee Williams</w:t>
      </w:r>
    </w:p>
    <w:p w:rsidR="000A7E85" w:rsidRDefault="000A7E85" w:rsidP="000A7E85">
      <w:pPr>
        <w:rPr>
          <w:b/>
          <w:u w:val="single"/>
        </w:rPr>
      </w:pPr>
      <w:r>
        <w:rPr>
          <w:b/>
          <w:u w:val="single"/>
        </w:rPr>
        <w:t>Possible Prompts</w:t>
      </w:r>
    </w:p>
    <w:p w:rsidR="000A7E85" w:rsidRDefault="000A7E85" w:rsidP="000A7E85">
      <w:pPr>
        <w:pStyle w:val="ListParagraph"/>
        <w:numPr>
          <w:ilvl w:val="0"/>
          <w:numId w:val="2"/>
        </w:numPr>
      </w:pPr>
      <w:r>
        <w:t xml:space="preserve">Having a fixed goal can lead to satisfaction </w:t>
      </w:r>
      <w:r>
        <w:rPr>
          <w:b/>
        </w:rPr>
        <w:t>or</w:t>
      </w:r>
      <w:r>
        <w:t xml:space="preserve"> despair</w:t>
      </w:r>
    </w:p>
    <w:p w:rsidR="00814BDC" w:rsidRDefault="00814BDC" w:rsidP="00814BDC">
      <w:pPr>
        <w:pStyle w:val="ListParagraph"/>
        <w:numPr>
          <w:ilvl w:val="1"/>
          <w:numId w:val="2"/>
        </w:numPr>
      </w:pPr>
      <w:r>
        <w:t xml:space="preserve">Thesis: </w:t>
      </w:r>
      <w:r w:rsidR="00F37D9E">
        <w:t>Though goal-setting is an extremely effective technique for attaining one’s desires, overly fixed goals can border on obsession and lead to unnecessary and unexpected suffering for the individual setting the goals.</w:t>
      </w:r>
    </w:p>
    <w:p w:rsidR="00814BDC" w:rsidRDefault="00814BDC" w:rsidP="00814BDC">
      <w:pPr>
        <w:pStyle w:val="ListParagraph"/>
        <w:numPr>
          <w:ilvl w:val="1"/>
          <w:numId w:val="2"/>
        </w:numPr>
      </w:pPr>
      <w:r>
        <w:t>First Topic</w:t>
      </w:r>
      <w:r w:rsidR="00F37D9E">
        <w:t xml:space="preserve"> </w:t>
      </w:r>
      <w:r w:rsidR="00600329">
        <w:t xml:space="preserve">– Claudius. Claudius’s goal to attain ultimate power in the land of Denmark leads him to experience severe anguish and </w:t>
      </w:r>
      <w:r w:rsidR="00B10268">
        <w:t>regret for the actions he took to achieve it.</w:t>
      </w:r>
      <w:r w:rsidR="00600329">
        <w:t xml:space="preserve"> </w:t>
      </w:r>
    </w:p>
    <w:p w:rsidR="00814BDC" w:rsidRDefault="00814BDC" w:rsidP="00814BDC">
      <w:pPr>
        <w:pStyle w:val="ListParagraph"/>
        <w:numPr>
          <w:ilvl w:val="2"/>
          <w:numId w:val="2"/>
        </w:numPr>
      </w:pPr>
      <w:r>
        <w:t>Point:</w:t>
      </w:r>
      <w:r w:rsidR="00F37D9E">
        <w:t xml:space="preserve"> </w:t>
      </w:r>
      <w:r w:rsidR="00B10268">
        <w:t>Claudius’s successful attempt to murder his brother causes Claudius significant mental suffering.</w:t>
      </w:r>
    </w:p>
    <w:p w:rsidR="00600329" w:rsidRDefault="00814BDC" w:rsidP="00C07D19">
      <w:pPr>
        <w:pStyle w:val="ListParagraph"/>
        <w:numPr>
          <w:ilvl w:val="2"/>
          <w:numId w:val="2"/>
        </w:numPr>
      </w:pPr>
      <w:r>
        <w:t>Proof:</w:t>
      </w:r>
      <w:r w:rsidR="00F37D9E">
        <w:t xml:space="preserve"> </w:t>
      </w:r>
      <w:r w:rsidR="00F1509A">
        <w:t>When Claudius is at the altar, he attempts to pray for forgiveness from God and say that his guilt has finally defeated his ambition and that he wishes he had not murdered his brother.</w:t>
      </w:r>
    </w:p>
    <w:p w:rsidR="00814BDC" w:rsidRDefault="00814BDC" w:rsidP="00C07D19">
      <w:pPr>
        <w:pStyle w:val="ListParagraph"/>
        <w:numPr>
          <w:ilvl w:val="2"/>
          <w:numId w:val="2"/>
        </w:numPr>
      </w:pPr>
      <w:r>
        <w:t>Comment:</w:t>
      </w:r>
      <w:r w:rsidR="00F1509A">
        <w:t xml:space="preserve"> This occurs when the players which were hired to make Hamlet feel better are used by Hamlet to perform a play about a royal who murders his brother. </w:t>
      </w:r>
    </w:p>
    <w:p w:rsidR="00814BDC" w:rsidRDefault="00814BDC" w:rsidP="00814BDC">
      <w:pPr>
        <w:pStyle w:val="ListParagraph"/>
        <w:numPr>
          <w:ilvl w:val="2"/>
          <w:numId w:val="2"/>
        </w:numPr>
      </w:pPr>
      <w:r>
        <w:t>Point:</w:t>
      </w:r>
      <w:r w:rsidR="00F1509A">
        <w:t xml:space="preserve"> Claudius’s greed leads to his demise at the end of the play.</w:t>
      </w:r>
    </w:p>
    <w:p w:rsidR="00814BDC" w:rsidRDefault="00814BDC" w:rsidP="00814BDC">
      <w:pPr>
        <w:pStyle w:val="ListParagraph"/>
        <w:numPr>
          <w:ilvl w:val="2"/>
          <w:numId w:val="2"/>
        </w:numPr>
      </w:pPr>
      <w:r>
        <w:lastRenderedPageBreak/>
        <w:t>Proof:</w:t>
      </w:r>
      <w:r w:rsidR="00F1509A">
        <w:t xml:space="preserve"> When Claudius attempts his final assassination of Hamlet, he </w:t>
      </w:r>
      <w:r w:rsidR="003D6028">
        <w:t>is stabbed by the dying Hamlet.</w:t>
      </w:r>
    </w:p>
    <w:p w:rsidR="003D6028" w:rsidRDefault="00814BDC" w:rsidP="003D6028">
      <w:pPr>
        <w:pStyle w:val="ListParagraph"/>
        <w:numPr>
          <w:ilvl w:val="2"/>
          <w:numId w:val="2"/>
        </w:numPr>
      </w:pPr>
      <w:r>
        <w:t>Comment:</w:t>
      </w:r>
      <w:r w:rsidR="003D6028">
        <w:t xml:space="preserve"> This karmic resolution of Claudius’s life is the final act of a desperate Hamlet for revenge. </w:t>
      </w:r>
    </w:p>
    <w:p w:rsidR="00814BDC" w:rsidRDefault="00814BDC" w:rsidP="00814BDC">
      <w:pPr>
        <w:pStyle w:val="ListParagraph"/>
        <w:numPr>
          <w:ilvl w:val="1"/>
          <w:numId w:val="2"/>
        </w:numPr>
      </w:pPr>
      <w:r>
        <w:t>Second Topic</w:t>
      </w:r>
      <w:r w:rsidR="003D6028">
        <w:t xml:space="preserve"> – Hamlet. Hamlet’s obsession with avenging his father causes him to </w:t>
      </w:r>
      <w:r w:rsidR="00F054B6">
        <w:t>perform several uncharacteristic acts and go mad.</w:t>
      </w:r>
    </w:p>
    <w:p w:rsidR="00814BDC" w:rsidRDefault="00814BDC" w:rsidP="00814BDC">
      <w:pPr>
        <w:pStyle w:val="ListParagraph"/>
        <w:numPr>
          <w:ilvl w:val="2"/>
          <w:numId w:val="2"/>
        </w:numPr>
      </w:pPr>
      <w:r>
        <w:t xml:space="preserve">Point: </w:t>
      </w:r>
      <w:r w:rsidR="00F054B6">
        <w:t xml:space="preserve">Hamlet </w:t>
      </w:r>
      <w:r w:rsidR="007F3478">
        <w:t>shows remorse and sincere despair over the murder of Polonius.</w:t>
      </w:r>
    </w:p>
    <w:p w:rsidR="00814BDC" w:rsidRDefault="00814BDC" w:rsidP="00814BDC">
      <w:pPr>
        <w:pStyle w:val="ListParagraph"/>
        <w:numPr>
          <w:ilvl w:val="2"/>
          <w:numId w:val="2"/>
        </w:numPr>
      </w:pPr>
      <w:r>
        <w:t>Proof:</w:t>
      </w:r>
      <w:r w:rsidR="007F3478">
        <w:t xml:space="preserve"> After realizing who he has killed, Hamlet says he repents for his sin of killing Polonius and that he wishes that God will punish him for it.</w:t>
      </w:r>
    </w:p>
    <w:p w:rsidR="00814BDC" w:rsidRDefault="00814BDC" w:rsidP="00814BDC">
      <w:pPr>
        <w:pStyle w:val="ListParagraph"/>
        <w:numPr>
          <w:ilvl w:val="2"/>
          <w:numId w:val="2"/>
        </w:numPr>
      </w:pPr>
      <w:r>
        <w:t>Comment:</w:t>
      </w:r>
      <w:r w:rsidR="007F3478">
        <w:t xml:space="preserve"> The fact that Hamlet only mentions remorse for Polonius’s murder once shows that he is completely and utterly obsessed with avenging his father’s murder and will take any measures to ensure that justice is served to his uncle.</w:t>
      </w:r>
    </w:p>
    <w:p w:rsidR="00814BDC" w:rsidRDefault="00814BDC" w:rsidP="00814BDC">
      <w:pPr>
        <w:pStyle w:val="ListParagraph"/>
        <w:numPr>
          <w:ilvl w:val="2"/>
          <w:numId w:val="2"/>
        </w:numPr>
      </w:pPr>
      <w:r>
        <w:t>Point:</w:t>
      </w:r>
      <w:r w:rsidR="007F3478">
        <w:t xml:space="preserve"> Hamlet also experiences anguish from avenging his father’s murder when </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1"/>
          <w:numId w:val="2"/>
        </w:numPr>
      </w:pPr>
      <w:r>
        <w:t>Third Topic</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0A7E85" w:rsidRDefault="000A7E85" w:rsidP="000A7E85">
      <w:pPr>
        <w:pStyle w:val="ListParagraph"/>
        <w:numPr>
          <w:ilvl w:val="0"/>
          <w:numId w:val="2"/>
        </w:numPr>
      </w:pPr>
      <w:r>
        <w:t>Journey towards truth is one of self-discovery</w:t>
      </w:r>
    </w:p>
    <w:p w:rsidR="00814BDC" w:rsidRDefault="00814BDC" w:rsidP="00814BDC">
      <w:pPr>
        <w:pStyle w:val="ListParagraph"/>
        <w:numPr>
          <w:ilvl w:val="1"/>
          <w:numId w:val="2"/>
        </w:numPr>
      </w:pPr>
      <w:r>
        <w:t>Thesis:</w:t>
      </w:r>
      <w:r w:rsidR="00F37D9E">
        <w:t xml:space="preserve">  </w:t>
      </w:r>
    </w:p>
    <w:p w:rsidR="00814BDC" w:rsidRDefault="00814BDC" w:rsidP="00814BDC">
      <w:pPr>
        <w:pStyle w:val="ListParagraph"/>
        <w:numPr>
          <w:ilvl w:val="1"/>
          <w:numId w:val="2"/>
        </w:numPr>
      </w:pPr>
      <w:r>
        <w:t>First Topic</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1"/>
          <w:numId w:val="2"/>
        </w:numPr>
      </w:pPr>
      <w:r>
        <w:t>Second Topic</w:t>
      </w:r>
    </w:p>
    <w:p w:rsidR="00814BDC" w:rsidRDefault="00814BDC" w:rsidP="00814BDC">
      <w:pPr>
        <w:pStyle w:val="ListParagraph"/>
        <w:numPr>
          <w:ilvl w:val="2"/>
          <w:numId w:val="2"/>
        </w:numPr>
      </w:pPr>
      <w:r>
        <w:t xml:space="preserve">Point: </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1"/>
          <w:numId w:val="2"/>
        </w:numPr>
      </w:pPr>
      <w:r>
        <w:t>Third Topic</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lastRenderedPageBreak/>
        <w:t>Proof:</w:t>
      </w:r>
    </w:p>
    <w:p w:rsidR="00814BDC" w:rsidRDefault="00814BDC" w:rsidP="00814BDC">
      <w:pPr>
        <w:pStyle w:val="ListParagraph"/>
        <w:numPr>
          <w:ilvl w:val="2"/>
          <w:numId w:val="2"/>
        </w:numPr>
      </w:pPr>
      <w:r>
        <w:t>Comment:</w:t>
      </w:r>
    </w:p>
    <w:p w:rsidR="000A7E85" w:rsidRDefault="000A7E85" w:rsidP="000A7E85">
      <w:pPr>
        <w:pStyle w:val="ListParagraph"/>
        <w:numPr>
          <w:ilvl w:val="0"/>
          <w:numId w:val="2"/>
        </w:numPr>
      </w:pPr>
      <w:r>
        <w:t>Integrity is the courage to face one’s demons</w:t>
      </w:r>
      <w:r w:rsidR="00437FE5">
        <w:t xml:space="preserve"> (was one of the topics for Fifth Business. Shouldn’t be on the exam…)</w:t>
      </w:r>
    </w:p>
    <w:p w:rsidR="00814BDC" w:rsidRDefault="00814BDC" w:rsidP="00814BDC">
      <w:pPr>
        <w:pStyle w:val="ListParagraph"/>
        <w:numPr>
          <w:ilvl w:val="1"/>
          <w:numId w:val="2"/>
        </w:numPr>
      </w:pPr>
      <w:r>
        <w:t xml:space="preserve">Thesis: </w:t>
      </w:r>
      <w:r w:rsidR="00437FE5">
        <w:t>Integrity is not just being always strong, but the ability to be weak, and rise from the ashes to become strong.</w:t>
      </w:r>
    </w:p>
    <w:p w:rsidR="00814BDC" w:rsidRDefault="00814BDC" w:rsidP="00814BDC">
      <w:pPr>
        <w:pStyle w:val="ListParagraph"/>
        <w:numPr>
          <w:ilvl w:val="1"/>
          <w:numId w:val="2"/>
        </w:numPr>
      </w:pPr>
      <w:r>
        <w:t>First Topic</w:t>
      </w:r>
      <w:r w:rsidR="00437FE5">
        <w:t xml:space="preserve"> - </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1"/>
          <w:numId w:val="2"/>
        </w:numPr>
      </w:pPr>
      <w:r>
        <w:t>Second Topic</w:t>
      </w:r>
    </w:p>
    <w:p w:rsidR="00814BDC" w:rsidRDefault="00814BDC" w:rsidP="00814BDC">
      <w:pPr>
        <w:pStyle w:val="ListParagraph"/>
        <w:numPr>
          <w:ilvl w:val="2"/>
          <w:numId w:val="2"/>
        </w:numPr>
      </w:pPr>
      <w:r>
        <w:t xml:space="preserve">Point: </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1"/>
          <w:numId w:val="2"/>
        </w:numPr>
      </w:pPr>
      <w:r>
        <w:t>Third Topic</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0A7E85" w:rsidRDefault="000A7E85" w:rsidP="000A7E85">
      <w:pPr>
        <w:pStyle w:val="ListParagraph"/>
        <w:numPr>
          <w:ilvl w:val="0"/>
          <w:numId w:val="2"/>
        </w:numPr>
      </w:pPr>
      <w:r>
        <w:t>Maturity means taking responsibility for one’s choices</w:t>
      </w:r>
    </w:p>
    <w:p w:rsidR="00814BDC" w:rsidRDefault="00814BDC" w:rsidP="00814BDC">
      <w:pPr>
        <w:pStyle w:val="ListParagraph"/>
        <w:numPr>
          <w:ilvl w:val="1"/>
          <w:numId w:val="2"/>
        </w:numPr>
      </w:pPr>
      <w:r>
        <w:t xml:space="preserve">Thesis: </w:t>
      </w:r>
      <w:r w:rsidR="00437FE5">
        <w:t xml:space="preserve">It is easy to get lost in the trap of blaming all of ones decisions and feelings on problems and outside factors, but to be mature truly </w:t>
      </w:r>
      <w:bookmarkStart w:id="0" w:name="_GoBack"/>
      <w:bookmarkEnd w:id="0"/>
    </w:p>
    <w:p w:rsidR="00814BDC" w:rsidRDefault="00814BDC" w:rsidP="00814BDC">
      <w:pPr>
        <w:pStyle w:val="ListParagraph"/>
        <w:numPr>
          <w:ilvl w:val="1"/>
          <w:numId w:val="2"/>
        </w:numPr>
      </w:pPr>
      <w:r>
        <w:t>First Topic</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1"/>
          <w:numId w:val="2"/>
        </w:numPr>
      </w:pPr>
      <w:r>
        <w:t>Second Topic</w:t>
      </w:r>
    </w:p>
    <w:p w:rsidR="00814BDC" w:rsidRDefault="00814BDC" w:rsidP="00814BDC">
      <w:pPr>
        <w:pStyle w:val="ListParagraph"/>
        <w:numPr>
          <w:ilvl w:val="2"/>
          <w:numId w:val="2"/>
        </w:numPr>
      </w:pPr>
      <w:r>
        <w:t xml:space="preserve">Point: </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1"/>
          <w:numId w:val="2"/>
        </w:numPr>
      </w:pPr>
      <w:r>
        <w:lastRenderedPageBreak/>
        <w:t>Third Topic</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Default="00814BDC" w:rsidP="00814BDC">
      <w:pPr>
        <w:pStyle w:val="ListParagraph"/>
        <w:numPr>
          <w:ilvl w:val="2"/>
          <w:numId w:val="2"/>
        </w:numPr>
      </w:pPr>
      <w:r>
        <w:t>Comment:</w:t>
      </w:r>
    </w:p>
    <w:p w:rsidR="00814BDC" w:rsidRDefault="00814BDC" w:rsidP="00814BDC">
      <w:pPr>
        <w:pStyle w:val="ListParagraph"/>
        <w:numPr>
          <w:ilvl w:val="2"/>
          <w:numId w:val="2"/>
        </w:numPr>
      </w:pPr>
      <w:r>
        <w:t>Point:</w:t>
      </w:r>
    </w:p>
    <w:p w:rsidR="00814BDC" w:rsidRDefault="00814BDC" w:rsidP="00814BDC">
      <w:pPr>
        <w:pStyle w:val="ListParagraph"/>
        <w:numPr>
          <w:ilvl w:val="2"/>
          <w:numId w:val="2"/>
        </w:numPr>
      </w:pPr>
      <w:r>
        <w:t>Proof:</w:t>
      </w:r>
    </w:p>
    <w:p w:rsidR="00814BDC" w:rsidRPr="000A7E85" w:rsidRDefault="00814BDC" w:rsidP="00814BDC">
      <w:pPr>
        <w:pStyle w:val="ListParagraph"/>
        <w:numPr>
          <w:ilvl w:val="2"/>
          <w:numId w:val="2"/>
        </w:numPr>
      </w:pPr>
      <w:r>
        <w:t>Comment:</w:t>
      </w:r>
    </w:p>
    <w:sectPr w:rsidR="00814BDC" w:rsidRPr="000A7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96909"/>
    <w:multiLevelType w:val="hybridMultilevel"/>
    <w:tmpl w:val="8FCE77E8"/>
    <w:lvl w:ilvl="0" w:tplc="A91C14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4A5042"/>
    <w:multiLevelType w:val="hybridMultilevel"/>
    <w:tmpl w:val="CA268E84"/>
    <w:lvl w:ilvl="0" w:tplc="291686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1D2984"/>
    <w:multiLevelType w:val="hybridMultilevel"/>
    <w:tmpl w:val="C3C26752"/>
    <w:lvl w:ilvl="0" w:tplc="AF0E5C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0B"/>
    <w:rsid w:val="000A7E85"/>
    <w:rsid w:val="003D6028"/>
    <w:rsid w:val="00411C75"/>
    <w:rsid w:val="00437FE5"/>
    <w:rsid w:val="005C71B1"/>
    <w:rsid w:val="00600329"/>
    <w:rsid w:val="007A79E2"/>
    <w:rsid w:val="007F3478"/>
    <w:rsid w:val="00814BDC"/>
    <w:rsid w:val="00AA570B"/>
    <w:rsid w:val="00B10268"/>
    <w:rsid w:val="00DD06A8"/>
    <w:rsid w:val="00EF228F"/>
    <w:rsid w:val="00F054B6"/>
    <w:rsid w:val="00F1509A"/>
    <w:rsid w:val="00F3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977D8-7C7D-465B-BB1D-6E39F44E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McCracken</dc:creator>
  <cp:keywords/>
  <dc:description/>
  <cp:lastModifiedBy>Jack McCracken</cp:lastModifiedBy>
  <cp:revision>6</cp:revision>
  <cp:lastPrinted>2014-06-22T20:41:00Z</cp:lastPrinted>
  <dcterms:created xsi:type="dcterms:W3CDTF">2014-06-17T19:52:00Z</dcterms:created>
  <dcterms:modified xsi:type="dcterms:W3CDTF">2014-06-22T23:14:00Z</dcterms:modified>
</cp:coreProperties>
</file>