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8319615"/>
        <w:docPartObj>
          <w:docPartGallery w:val="Cover Pages"/>
          <w:docPartUnique/>
        </w:docPartObj>
      </w:sdtPr>
      <w:sdtEndPr/>
      <w:sdtContent>
        <w:p w14:paraId="0DE11CA1" w14:textId="37016F4A" w:rsidR="00C644AE" w:rsidRDefault="00C644AE"/>
        <w:p w14:paraId="10163E93" w14:textId="004715F4" w:rsidR="00C644AE" w:rsidRDefault="00C644A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F96DE6" wp14:editId="0F2659C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8971392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95B34" w14:textId="42497239" w:rsidR="00922FF6" w:rsidRDefault="00922FF6" w:rsidP="00922FF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Grupo 12</w:t>
                                </w:r>
                              </w:p>
                              <w:p w14:paraId="6C6F8697" w14:textId="7797F54F" w:rsidR="00C644AE" w:rsidRPr="00C644AE" w:rsidRDefault="00C644AE" w:rsidP="00C644A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Rúben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Santos - </w:t>
                                </w:r>
                                <w:r w:rsidR="002D17E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47766</w:t>
                                </w:r>
                              </w:p>
                              <w:p w14:paraId="07EE4C31" w14:textId="40278800" w:rsidR="00C644AE" w:rsidRDefault="00C644AE" w:rsidP="00C644A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Alexandre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Santos - 47926</w:t>
                                </w:r>
                              </w:p>
                              <w:p w14:paraId="586AC4CF" w14:textId="23D0690E" w:rsidR="00C644AE" w:rsidRPr="00C644AE" w:rsidRDefault="00C644AE" w:rsidP="00C644A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Ana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Pereira - 47930</w:t>
                                </w:r>
                              </w:p>
                              <w:p w14:paraId="139BA692" w14:textId="7E020842" w:rsidR="00C644AE" w:rsidRPr="00C644AE" w:rsidRDefault="00C644AE" w:rsidP="00C644AE">
                                <w:pPr>
                                  <w:pStyle w:val="SemEspaament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8F96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89.3pt;margin-top:706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NdQIAAFY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" filled="f" stroked="f" strokeweight=".5pt">
                    <v:textbox inset="0,0,0,0">
                      <w:txbxContent>
                        <w:p w14:paraId="1F595B34" w14:textId="42497239" w:rsidR="00922FF6" w:rsidRDefault="00922FF6" w:rsidP="00922FF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Grupo 12</w:t>
                          </w:r>
                        </w:p>
                        <w:p w14:paraId="6C6F8697" w14:textId="7797F54F" w:rsidR="00C644AE" w:rsidRPr="00C644AE" w:rsidRDefault="00C644AE" w:rsidP="00C644A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Rúben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</w:t>
                          </w:r>
                          <w:r w:rsidR="002D17E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47766</w:t>
                          </w:r>
                        </w:p>
                        <w:p w14:paraId="07EE4C31" w14:textId="40278800" w:rsidR="00C644AE" w:rsidRDefault="00C644AE" w:rsidP="00C644A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Alexandre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- 47926</w:t>
                          </w:r>
                        </w:p>
                        <w:p w14:paraId="586AC4CF" w14:textId="23D0690E" w:rsidR="00C644AE" w:rsidRPr="00C644AE" w:rsidRDefault="00C644AE" w:rsidP="00C644A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Ana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Pereira - 47930</w:t>
                          </w:r>
                        </w:p>
                        <w:p w14:paraId="139BA692" w14:textId="7E020842" w:rsidR="00C644AE" w:rsidRPr="00C644AE" w:rsidRDefault="00C644AE" w:rsidP="00C644AE">
                          <w:pPr>
                            <w:pStyle w:val="SemEspaament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8B5327" wp14:editId="46F062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93927" w14:textId="50004F16" w:rsidR="00C644AE" w:rsidRDefault="00C644A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November </w:t>
                                    </w:r>
                                    <w:r w:rsidR="00EF7D8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22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8B5327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A93927" w14:textId="50004F16" w:rsidR="00C644AE" w:rsidRDefault="00C644A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 xml:space="preserve">November </w:t>
                              </w:r>
                              <w:r w:rsidR="00EF7D8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22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0CFF9F" wp14:editId="383CCD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22936" w14:textId="62ED0995" w:rsidR="00C644AE" w:rsidRPr="00C644AE" w:rsidRDefault="008B13BB" w:rsidP="00C644AE">
                                <w:pPr>
                                  <w:spacing w:after="0" w:line="240" w:lineRule="auto"/>
                                  <w:ind w:left="720" w:firstLine="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2</w:t>
                                </w:r>
                                <w:r w:rsidR="00C644AE" w:rsidRPr="00C644AE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ª</w:t>
                                </w:r>
                                <w:r w:rsidR="0014272F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 xml:space="preserve"> </w:t>
                                </w:r>
                                <w:r w:rsidR="00C644AE" w:rsidRPr="00C644AE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Aula Prática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3ABD5B" w14:textId="661752F6" w:rsidR="00C644AE" w:rsidRDefault="00BE23A1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Google RPC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0CFF9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4CC22936" w14:textId="62ED0995" w:rsidR="00C644AE" w:rsidRPr="00C644AE" w:rsidRDefault="008B13BB" w:rsidP="00C644AE">
                          <w:pPr>
                            <w:spacing w:after="0" w:line="240" w:lineRule="auto"/>
                            <w:ind w:left="720" w:firstLine="0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val="pt-PT" w:eastAsia="en-GB"/>
                            </w:rPr>
                            <w:t>2</w:t>
                          </w:r>
                          <w:r w:rsidR="00C644AE" w:rsidRPr="00C644AE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eastAsia="en-GB"/>
                            </w:rPr>
                            <w:t>ª</w:t>
                          </w:r>
                          <w:r w:rsidR="0014272F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val="pt-PT" w:eastAsia="en-GB"/>
                            </w:rPr>
                            <w:t xml:space="preserve"> </w:t>
                          </w:r>
                          <w:r w:rsidR="00C644AE" w:rsidRPr="00C644AE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eastAsia="en-GB"/>
                            </w:rPr>
                            <w:t>Aula Prática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3ABD5B" w14:textId="661752F6" w:rsidR="00C644AE" w:rsidRDefault="00BE23A1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t-PT"/>
                                </w:rPr>
                                <w:t>Google RPC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54C6E4" wp14:editId="015F067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260A9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90428D0" w14:textId="6D77C548" w:rsidR="00C644AE" w:rsidRDefault="00C644AE" w:rsidP="003B4F97">
      <w:pPr>
        <w:pStyle w:val="Ttulo1"/>
        <w:rPr>
          <w:rFonts w:eastAsia="Times New Roman"/>
          <w:lang w:eastAsia="en-GB"/>
        </w:rPr>
      </w:pPr>
      <w:r w:rsidRPr="00C644AE">
        <w:rPr>
          <w:rFonts w:eastAsia="Times New Roman"/>
          <w:lang w:eastAsia="en-GB"/>
        </w:rPr>
        <w:lastRenderedPageBreak/>
        <w:t>Exercício</w:t>
      </w:r>
    </w:p>
    <w:p w14:paraId="5F2AEAF6" w14:textId="0B9C0711" w:rsidR="0091262D" w:rsidRPr="00BE23A1" w:rsidRDefault="00BA4670" w:rsidP="00DA37ED">
      <w:pPr>
        <w:jc w:val="both"/>
        <w:rPr>
          <w:lang w:eastAsia="en-GB"/>
        </w:rPr>
      </w:pPr>
      <w:r>
        <w:rPr>
          <w:lang w:eastAsia="en-GB"/>
        </w:rPr>
        <w:t xml:space="preserve">A segunda </w:t>
      </w:r>
      <w:r w:rsidR="00BE23A1">
        <w:rPr>
          <w:lang w:eastAsia="en-GB"/>
        </w:rPr>
        <w:t xml:space="preserve">aula prática consiste </w:t>
      </w:r>
      <w:r w:rsidR="001D680B">
        <w:rPr>
          <w:lang w:eastAsia="en-GB"/>
        </w:rPr>
        <w:t>no d</w:t>
      </w:r>
      <w:r w:rsidR="001D680B">
        <w:t xml:space="preserve">esenvolvimento de aplicações Cliente/Servidor em </w:t>
      </w:r>
      <w:r w:rsidR="001D680B" w:rsidRPr="00712B20">
        <w:rPr>
          <w:i/>
          <w:iCs/>
        </w:rPr>
        <w:t>Google RPC</w:t>
      </w:r>
      <w:r w:rsidR="001D680B">
        <w:t xml:space="preserve"> e na execução da aplicação servidora </w:t>
      </w:r>
      <w:r w:rsidR="00524AAB">
        <w:t>numa</w:t>
      </w:r>
      <w:r w:rsidR="001D680B">
        <w:t xml:space="preserve"> máquina virtual na </w:t>
      </w:r>
      <w:r w:rsidR="001D680B" w:rsidRPr="00712B20">
        <w:rPr>
          <w:i/>
          <w:iCs/>
        </w:rPr>
        <w:t xml:space="preserve">Google </w:t>
      </w:r>
      <w:proofErr w:type="spellStart"/>
      <w:r w:rsidR="001D680B" w:rsidRPr="00712B20">
        <w:rPr>
          <w:i/>
          <w:iCs/>
        </w:rPr>
        <w:t>Cloud</w:t>
      </w:r>
      <w:proofErr w:type="spellEnd"/>
      <w:r w:rsidR="001D680B" w:rsidRPr="00712B20">
        <w:rPr>
          <w:i/>
          <w:iCs/>
        </w:rPr>
        <w:t xml:space="preserve"> </w:t>
      </w:r>
      <w:proofErr w:type="spellStart"/>
      <w:r w:rsidR="001D680B" w:rsidRPr="00712B20">
        <w:rPr>
          <w:i/>
          <w:iCs/>
        </w:rPr>
        <w:t>Platform</w:t>
      </w:r>
      <w:proofErr w:type="spellEnd"/>
      <w:r w:rsidR="00634E26" w:rsidRPr="00634E26">
        <w:t xml:space="preserve"> </w:t>
      </w:r>
      <w:r w:rsidR="00634E26">
        <w:t xml:space="preserve">que permite controlar a entrada e saída de veículos (aplicação cliente) com a interface/contrato </w:t>
      </w:r>
      <w:proofErr w:type="spellStart"/>
      <w:r w:rsidR="00634E26">
        <w:t>gRPC</w:t>
      </w:r>
      <w:proofErr w:type="spellEnd"/>
      <w:r w:rsidR="001D680B">
        <w:t>.</w:t>
      </w:r>
    </w:p>
    <w:p w14:paraId="419614A0" w14:textId="2F31C1D8" w:rsidR="00E807C7" w:rsidRDefault="00B845CF" w:rsidP="00DA37ED">
      <w:pPr>
        <w:jc w:val="both"/>
        <w:rPr>
          <w:lang w:eastAsia="en-GB"/>
        </w:rPr>
      </w:pPr>
      <w:r>
        <w:rPr>
          <w:lang w:eastAsia="en-GB"/>
        </w:rPr>
        <w:t xml:space="preserve">O problema proposto tem como base </w:t>
      </w:r>
      <w:r w:rsidR="000B5688">
        <w:rPr>
          <w:lang w:eastAsia="en-GB"/>
        </w:rPr>
        <w:t>uma estrada que contém 5 pontos de acesso</w:t>
      </w:r>
      <w:r w:rsidR="00557C0A">
        <w:rPr>
          <w:lang w:eastAsia="en-GB"/>
        </w:rPr>
        <w:t>, em que cada ponto de acesso é</w:t>
      </w:r>
      <w:r w:rsidR="00AB4E45">
        <w:rPr>
          <w:lang w:eastAsia="en-GB"/>
        </w:rPr>
        <w:t xml:space="preserve"> </w:t>
      </w:r>
      <w:r w:rsidR="00557C0A">
        <w:rPr>
          <w:lang w:eastAsia="en-GB"/>
        </w:rPr>
        <w:t>a entrada/saída de veículos</w:t>
      </w:r>
      <w:r w:rsidR="00AB4E45">
        <w:rPr>
          <w:lang w:eastAsia="en-GB"/>
        </w:rPr>
        <w:t>, existindo a possibilidade do veículo entrar e sair no mesmo ponto</w:t>
      </w:r>
      <w:r w:rsidR="00557C0A">
        <w:rPr>
          <w:lang w:eastAsia="en-GB"/>
        </w:rPr>
        <w:t xml:space="preserve">. </w:t>
      </w:r>
      <w:r w:rsidR="008C67C1">
        <w:rPr>
          <w:lang w:eastAsia="en-GB"/>
        </w:rPr>
        <w:t xml:space="preserve">É feito ainda o pagamento de </w:t>
      </w:r>
      <w:r w:rsidR="00F90C13">
        <w:rPr>
          <w:lang w:eastAsia="en-GB"/>
        </w:rPr>
        <w:t>portagens</w:t>
      </w:r>
      <w:r w:rsidR="008C67C1">
        <w:rPr>
          <w:lang w:eastAsia="en-GB"/>
        </w:rPr>
        <w:t xml:space="preserve"> na estrada consoante </w:t>
      </w:r>
      <w:r w:rsidR="00E96FE8">
        <w:rPr>
          <w:lang w:eastAsia="en-GB"/>
        </w:rPr>
        <w:t xml:space="preserve">o percurso efetuado pelo veículo. </w:t>
      </w:r>
    </w:p>
    <w:p w14:paraId="2B5584AB" w14:textId="11CACDD3" w:rsidR="008B13BB" w:rsidRPr="00634E26" w:rsidRDefault="00634E26" w:rsidP="00DA37ED">
      <w:pPr>
        <w:jc w:val="both"/>
        <w:rPr>
          <w:lang w:eastAsia="en-GB"/>
        </w:rPr>
      </w:pPr>
      <w:r>
        <w:t>Considera-se ainda que d</w:t>
      </w:r>
      <w:r w:rsidR="00D92A5D">
        <w:t xml:space="preserve">urante </w:t>
      </w:r>
      <w:r>
        <w:t>o</w:t>
      </w:r>
      <w:r w:rsidR="00D92A5D">
        <w:t xml:space="preserve"> percurso </w:t>
      </w:r>
      <w:r>
        <w:t>os</w:t>
      </w:r>
      <w:r w:rsidR="00D92A5D">
        <w:t xml:space="preserve"> veículo</w:t>
      </w:r>
      <w:r>
        <w:t>s</w:t>
      </w:r>
      <w:r w:rsidR="00D92A5D">
        <w:t xml:space="preserve"> pode</w:t>
      </w:r>
      <w:r>
        <w:t>m</w:t>
      </w:r>
      <w:r w:rsidR="00D92A5D">
        <w:t xml:space="preserve"> emitir ou receber avisos</w:t>
      </w:r>
      <w:r w:rsidR="006F5EA1">
        <w:t xml:space="preserve"> de </w:t>
      </w:r>
      <w:r w:rsidR="00B470EF">
        <w:t xml:space="preserve">objetos, animais ou qualquer outra situação anormal presente na </w:t>
      </w:r>
      <w:r w:rsidR="00462984">
        <w:t>estrada.</w:t>
      </w:r>
      <w:r w:rsidR="00DA37ED">
        <w:t xml:space="preserve"> </w:t>
      </w:r>
      <w:r w:rsidR="00236D5B">
        <w:t>Q</w:t>
      </w:r>
      <w:r>
        <w:t xml:space="preserve">uando o servidor recebe </w:t>
      </w:r>
      <w:proofErr w:type="spellStart"/>
      <w:r w:rsidR="00BE04D1" w:rsidRPr="00BE04D1">
        <w:rPr>
          <w:i/>
          <w:iCs/>
        </w:rPr>
        <w:t>warnings</w:t>
      </w:r>
      <w:proofErr w:type="spellEnd"/>
      <w:r w:rsidR="00BE04D1" w:rsidRPr="00BE04D1">
        <w:rPr>
          <w:i/>
          <w:iCs/>
        </w:rPr>
        <w:t xml:space="preserve"> </w:t>
      </w:r>
      <w:r w:rsidR="00D92A5D">
        <w:t xml:space="preserve">faz </w:t>
      </w:r>
      <w:proofErr w:type="spellStart"/>
      <w:r w:rsidR="00D92A5D" w:rsidRPr="00BE04D1">
        <w:rPr>
          <w:i/>
          <w:iCs/>
        </w:rPr>
        <w:t>broadcast</w:t>
      </w:r>
      <w:proofErr w:type="spellEnd"/>
      <w:r w:rsidR="00D92A5D">
        <w:t xml:space="preserve"> do</w:t>
      </w:r>
      <w:r w:rsidR="00B470EF">
        <w:t>s</w:t>
      </w:r>
      <w:r w:rsidR="00D92A5D">
        <w:t xml:space="preserve"> mesmo</w:t>
      </w:r>
      <w:r w:rsidR="00B470EF">
        <w:t>s</w:t>
      </w:r>
      <w:r w:rsidR="00D92A5D">
        <w:t xml:space="preserve"> para todos os veículos</w:t>
      </w:r>
      <w:r w:rsidR="00BE04D1">
        <w:t xml:space="preserve">, pois é informação útil </w:t>
      </w:r>
      <w:r w:rsidR="00B470EF">
        <w:t xml:space="preserve">que deve ser </w:t>
      </w:r>
      <w:r w:rsidR="00BE04D1">
        <w:t>par</w:t>
      </w:r>
      <w:r w:rsidR="00B470EF">
        <w:t>tilhada entre</w:t>
      </w:r>
      <w:r w:rsidR="00BE04D1">
        <w:t xml:space="preserve"> todos os veículos na estrada.</w:t>
      </w:r>
    </w:p>
    <w:p w14:paraId="6E0BE9E2" w14:textId="21BCC4E7" w:rsidR="00F40F50" w:rsidRPr="003B4F97" w:rsidRDefault="008B13BB" w:rsidP="008B13BB">
      <w:r>
        <w:rPr>
          <w:lang w:eastAsia="en-GB"/>
        </w:rPr>
        <w:t>Primeiramente</w:t>
      </w:r>
      <w:r w:rsidR="00722E9D">
        <w:rPr>
          <w:lang w:eastAsia="en-GB"/>
        </w:rPr>
        <w:t xml:space="preserve"> </w:t>
      </w:r>
      <w:r>
        <w:rPr>
          <w:lang w:eastAsia="en-GB"/>
        </w:rPr>
        <w:t>foi criado um contrato para o cliente.</w:t>
      </w:r>
      <w:r w:rsidR="003B4F97">
        <w:t xml:space="preserve"> </w:t>
      </w:r>
    </w:p>
    <w:sectPr w:rsidR="00F40F50" w:rsidRPr="003B4F97" w:rsidSect="00C644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748D2"/>
    <w:multiLevelType w:val="hybridMultilevel"/>
    <w:tmpl w:val="C1E609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AE"/>
    <w:rsid w:val="000637A1"/>
    <w:rsid w:val="000B5688"/>
    <w:rsid w:val="000C7A8E"/>
    <w:rsid w:val="000D29BE"/>
    <w:rsid w:val="001415FA"/>
    <w:rsid w:val="0014228D"/>
    <w:rsid w:val="0014272F"/>
    <w:rsid w:val="001D680B"/>
    <w:rsid w:val="00236D5B"/>
    <w:rsid w:val="002B6C4B"/>
    <w:rsid w:val="002D17EF"/>
    <w:rsid w:val="003241CE"/>
    <w:rsid w:val="00327C9C"/>
    <w:rsid w:val="003B4F97"/>
    <w:rsid w:val="003E48E6"/>
    <w:rsid w:val="00421BF8"/>
    <w:rsid w:val="004237A5"/>
    <w:rsid w:val="00462984"/>
    <w:rsid w:val="00524AAB"/>
    <w:rsid w:val="005441FC"/>
    <w:rsid w:val="00557C0A"/>
    <w:rsid w:val="0057689F"/>
    <w:rsid w:val="005A0C1F"/>
    <w:rsid w:val="005C2229"/>
    <w:rsid w:val="005C740A"/>
    <w:rsid w:val="005E5C92"/>
    <w:rsid w:val="00634E26"/>
    <w:rsid w:val="00665B58"/>
    <w:rsid w:val="00692933"/>
    <w:rsid w:val="006B463A"/>
    <w:rsid w:val="006F5EA1"/>
    <w:rsid w:val="00712B20"/>
    <w:rsid w:val="00722E9D"/>
    <w:rsid w:val="007B25A0"/>
    <w:rsid w:val="00851319"/>
    <w:rsid w:val="008862CA"/>
    <w:rsid w:val="008B13BB"/>
    <w:rsid w:val="008C67C1"/>
    <w:rsid w:val="008D0C2C"/>
    <w:rsid w:val="00901714"/>
    <w:rsid w:val="0091262D"/>
    <w:rsid w:val="00922FF6"/>
    <w:rsid w:val="00984261"/>
    <w:rsid w:val="00A10F35"/>
    <w:rsid w:val="00A56378"/>
    <w:rsid w:val="00AB4E45"/>
    <w:rsid w:val="00AF01A2"/>
    <w:rsid w:val="00B2244A"/>
    <w:rsid w:val="00B25218"/>
    <w:rsid w:val="00B470EF"/>
    <w:rsid w:val="00B845CF"/>
    <w:rsid w:val="00B937B4"/>
    <w:rsid w:val="00BA0763"/>
    <w:rsid w:val="00BA4670"/>
    <w:rsid w:val="00BE04D1"/>
    <w:rsid w:val="00BE23A1"/>
    <w:rsid w:val="00BF21A4"/>
    <w:rsid w:val="00C644AE"/>
    <w:rsid w:val="00C66698"/>
    <w:rsid w:val="00C95D42"/>
    <w:rsid w:val="00CA5B55"/>
    <w:rsid w:val="00D92A5D"/>
    <w:rsid w:val="00DA37ED"/>
    <w:rsid w:val="00DF7F9C"/>
    <w:rsid w:val="00E807C7"/>
    <w:rsid w:val="00E96FE8"/>
    <w:rsid w:val="00EE02FF"/>
    <w:rsid w:val="00EF7D86"/>
    <w:rsid w:val="00F90C13"/>
    <w:rsid w:val="00F91E36"/>
    <w:rsid w:val="00FA147F"/>
    <w:rsid w:val="00FB4570"/>
    <w:rsid w:val="00FB56C8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28C3"/>
  <w15:chartTrackingRefBased/>
  <w15:docId w15:val="{A97D87E9-E424-5745-96E8-FA0BB30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AE"/>
  </w:style>
  <w:style w:type="paragraph" w:styleId="Ttulo1">
    <w:name w:val="heading 1"/>
    <w:basedOn w:val="Normal"/>
    <w:next w:val="Normal"/>
    <w:link w:val="Ttulo1Carter"/>
    <w:uiPriority w:val="9"/>
    <w:qFormat/>
    <w:rsid w:val="00C644A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44A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44A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44A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44A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44A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44A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44A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44A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4A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44A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44A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C644A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4A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4A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4A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C644AE"/>
    <w:rPr>
      <w:b/>
      <w:bCs/>
      <w:spacing w:val="0"/>
    </w:rPr>
  </w:style>
  <w:style w:type="character" w:styleId="nfase">
    <w:name w:val="Emphasis"/>
    <w:uiPriority w:val="20"/>
    <w:qFormat/>
    <w:rsid w:val="00C644A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arter"/>
    <w:uiPriority w:val="1"/>
    <w:qFormat/>
    <w:rsid w:val="00C644AE"/>
    <w:pPr>
      <w:spacing w:after="0"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C644AE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C644AE"/>
    <w:rPr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44A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44A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44A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Discreta">
    <w:name w:val="Subtle Emphasis"/>
    <w:uiPriority w:val="19"/>
    <w:qFormat/>
    <w:rsid w:val="00C644A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644AE"/>
    <w:rPr>
      <w:b/>
      <w:bCs/>
      <w:i/>
      <w:iCs/>
      <w:color w:val="auto"/>
      <w:u w:val="single"/>
    </w:rPr>
  </w:style>
  <w:style w:type="character" w:styleId="RefernciaDiscreta">
    <w:name w:val="Subtle Reference"/>
    <w:uiPriority w:val="31"/>
    <w:qFormat/>
    <w:rsid w:val="00C644AE"/>
    <w:rPr>
      <w:smallCaps/>
    </w:rPr>
  </w:style>
  <w:style w:type="character" w:styleId="RefernciaIntensa">
    <w:name w:val="Intense Reference"/>
    <w:uiPriority w:val="32"/>
    <w:qFormat/>
    <w:rsid w:val="00C644A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C644A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644AE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6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Google RPC</dc:subject>
  <dc:creator>úben</dc:creator>
  <cp:keywords/>
  <dc:description/>
  <cp:lastModifiedBy>João</cp:lastModifiedBy>
  <cp:revision>26</cp:revision>
  <dcterms:created xsi:type="dcterms:W3CDTF">2020-11-17T18:58:00Z</dcterms:created>
  <dcterms:modified xsi:type="dcterms:W3CDTF">2020-11-17T19:46:00Z</dcterms:modified>
</cp:coreProperties>
</file>