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0CBCF38B"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Part I: Filter &amp; Represent Activity Worksheet</w:t>
      </w:r>
    </w:p>
    <w:p w14:paraId="3FCF79BD" w14:textId="77777777" w:rsidR="00EB5EC5" w:rsidRDefault="00EB5EC5" w:rsidP="00587478">
      <w:pPr>
        <w:spacing w:after="0" w:line="240" w:lineRule="auto"/>
        <w:rPr>
          <w:rFonts w:ascii="Times New Roman" w:hAnsi="Times New Roman" w:cs="Times New Roman"/>
        </w:rPr>
      </w:pPr>
    </w:p>
    <w:p w14:paraId="3A909E58"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Use the following link to complete the Filter &amp; Represent Activity Worksheet</w:t>
      </w:r>
    </w:p>
    <w:p w14:paraId="5C0BDC3A" w14:textId="77777777" w:rsidR="00EB5EC5" w:rsidRDefault="00256C6B" w:rsidP="00587478">
      <w:pPr>
        <w:spacing w:after="0" w:line="240" w:lineRule="auto"/>
        <w:rPr>
          <w:rFonts w:ascii="Calibri" w:hAnsi="Calibri" w:cs="Calibri"/>
        </w:rPr>
      </w:pPr>
      <w:hyperlink r:id="rId10" w:history="1">
        <w:r w:rsidR="00EB5EC5">
          <w:rPr>
            <w:rStyle w:val="Hyperlink"/>
            <w:rFonts w:ascii="Calibri" w:hAnsi="Calibri" w:cs="Calibri"/>
          </w:rPr>
          <w:t>https://tinyurl.com/Filter-and-Represent-Worksheet</w:t>
        </w:r>
      </w:hyperlink>
    </w:p>
    <w:p w14:paraId="5062ACFF" w14:textId="77777777" w:rsidR="00EB5EC5" w:rsidRDefault="00EB5EC5" w:rsidP="00587478">
      <w:pPr>
        <w:spacing w:after="0" w:line="240" w:lineRule="auto"/>
        <w:rPr>
          <w:rFonts w:ascii="Times New Roman" w:hAnsi="Times New Roman" w:cs="Times New Roman"/>
        </w:rPr>
      </w:pPr>
    </w:p>
    <w:p w14:paraId="724E812E" w14:textId="3F54AF82" w:rsidR="00EB5EC5" w:rsidRDefault="00EB5EC5" w:rsidP="00587478">
      <w:pPr>
        <w:spacing w:after="0" w:line="240" w:lineRule="auto"/>
        <w:rPr>
          <w:rFonts w:ascii="Times New Roman" w:hAnsi="Times New Roman" w:cs="Times New Roman"/>
        </w:rPr>
      </w:pPr>
      <w:r>
        <w:rPr>
          <w:rFonts w:ascii="Times New Roman" w:hAnsi="Times New Roman" w:cs="Times New Roman"/>
        </w:rPr>
        <w:t xml:space="preserve">Your responses will be emailed to you. Save your responses as a PDF file. </w:t>
      </w:r>
    </w:p>
    <w:p w14:paraId="56D79A23" w14:textId="77777777" w:rsidR="00EB5EC5" w:rsidRDefault="00EB5EC5" w:rsidP="00587478">
      <w:pPr>
        <w:spacing w:after="0" w:line="240" w:lineRule="auto"/>
        <w:rPr>
          <w:rFonts w:ascii="Times New Roman" w:hAnsi="Times New Roman" w:cs="Times New Roman"/>
        </w:rPr>
      </w:pPr>
    </w:p>
    <w:p w14:paraId="09BCA9E4" w14:textId="79B249FA" w:rsidR="00EB5EC5"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w:t>
      </w:r>
      <w:r w:rsidR="00EB5EC5">
        <w:rPr>
          <w:rFonts w:ascii="Times New Roman" w:hAnsi="Times New Roman" w:cs="Times New Roman"/>
        </w:rPr>
        <w:t xml:space="preserve">a minimum of </w:t>
      </w:r>
      <w:r>
        <w:rPr>
          <w:rFonts w:ascii="Times New Roman" w:hAnsi="Times New Roman" w:cs="Times New Roman"/>
        </w:rPr>
        <w:t>two visualizations</w:t>
      </w:r>
      <w:r w:rsidR="00EB5EC5">
        <w:rPr>
          <w:rFonts w:ascii="Times New Roman" w:hAnsi="Times New Roman" w:cs="Times New Roman"/>
        </w:rPr>
        <w:t xml:space="preserve"> from the same data set (the Tableau data set)</w:t>
      </w:r>
    </w:p>
    <w:p w14:paraId="72807575" w14:textId="77777777" w:rsidR="00EB5EC5" w:rsidRDefault="00EB5EC5" w:rsidP="00587478">
      <w:pPr>
        <w:spacing w:after="0" w:line="240" w:lineRule="auto"/>
        <w:rPr>
          <w:rFonts w:ascii="Times New Roman" w:hAnsi="Times New Roman" w:cs="Times New Roman"/>
        </w:rPr>
      </w:pPr>
    </w:p>
    <w:p w14:paraId="60D5812A" w14:textId="25CE32D2" w:rsidR="000B2BEE" w:rsidRDefault="000B2BEE" w:rsidP="00587478">
      <w:pPr>
        <w:spacing w:after="0" w:line="240" w:lineRule="auto"/>
        <w:rPr>
          <w:rFonts w:ascii="Times New Roman" w:hAnsi="Times New Roman" w:cs="Times New Roman"/>
        </w:rPr>
      </w:pPr>
      <w:r>
        <w:rPr>
          <w:rFonts w:ascii="Times New Roman" w:hAnsi="Times New Roman" w:cs="Times New Roman"/>
        </w:rPr>
        <w:t>For each visualization provide a paragraph to support the visualization</w:t>
      </w:r>
      <w:r w:rsidR="00EB5EC5">
        <w:rPr>
          <w:rFonts w:ascii="Times New Roman" w:hAnsi="Times New Roman" w:cs="Times New Roman"/>
        </w:rPr>
        <w:t xml:space="preserve"> (in a separate file)</w:t>
      </w:r>
      <w:r>
        <w:rPr>
          <w:rFonts w:ascii="Times New Roman" w:hAnsi="Times New Roman" w:cs="Times New Roman"/>
        </w:rPr>
        <w:t xml:space="preserve">.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Take a screen capture of your visualizations and </w:t>
      </w:r>
      <w:r w:rsidRPr="00EB5EC5">
        <w:rPr>
          <w:rFonts w:ascii="Times New Roman" w:hAnsi="Times New Roman" w:cs="Times New Roman"/>
          <w:b/>
        </w:rPr>
        <w:t>save each visualization as a separate .jpg file</w:t>
      </w:r>
      <w:r>
        <w:rPr>
          <w:rFonts w:ascii="Times New Roman" w:hAnsi="Times New Roman" w:cs="Times New Roman"/>
        </w:rPr>
        <w:t>:</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4C6EC8AC" w14:textId="77777777" w:rsidR="0010644A" w:rsidRDefault="0010644A" w:rsidP="00587478">
      <w:pPr>
        <w:spacing w:after="0" w:line="240" w:lineRule="auto"/>
        <w:rPr>
          <w:rFonts w:ascii="Times New Roman" w:hAnsi="Times New Roman" w:cs="Times New Roman"/>
          <w:b/>
          <w:bCs/>
        </w:rPr>
      </w:pPr>
    </w:p>
    <w:p w14:paraId="6B63E9B1" w14:textId="59B9EABA" w:rsidR="000B2BEE" w:rsidRPr="0010644A" w:rsidRDefault="0010644A" w:rsidP="00587478">
      <w:pPr>
        <w:spacing w:after="0" w:line="240" w:lineRule="auto"/>
        <w:rPr>
          <w:rFonts w:ascii="Times New Roman" w:hAnsi="Times New Roman" w:cs="Times New Roman"/>
          <w:b/>
          <w:bCs/>
          <w:u w:val="single"/>
        </w:rPr>
      </w:pPr>
      <w:r w:rsidRPr="0010644A">
        <w:rPr>
          <w:rFonts w:ascii="Times New Roman" w:hAnsi="Times New Roman" w:cs="Times New Roman"/>
          <w:b/>
          <w:bCs/>
          <w:u w:val="single"/>
        </w:rPr>
        <w:t>Question #1</w:t>
      </w:r>
    </w:p>
    <w:p w14:paraId="3EBA8982" w14:textId="028098FC" w:rsidR="000B2BEE" w:rsidRPr="00EB5EC5"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Fig1 Caption:</w:t>
      </w:r>
    </w:p>
    <w:p w14:paraId="0FB24CDC" w14:textId="2F390160" w:rsidR="000B2BEE" w:rsidRDefault="0010644A" w:rsidP="00587478">
      <w:pPr>
        <w:spacing w:after="0" w:line="240" w:lineRule="auto"/>
        <w:rPr>
          <w:rFonts w:ascii="Times New Roman" w:hAnsi="Times New Roman" w:cs="Times New Roman"/>
        </w:rPr>
      </w:pPr>
      <w:r>
        <w:rPr>
          <w:rFonts w:ascii="Times New Roman" w:hAnsi="Times New Roman" w:cs="Times New Roman"/>
        </w:rPr>
        <w:t xml:space="preserve">To display the answer to my first question I first used a tree graph. The size and color of the squares change as the population (in 1000s) changes. Greener lighter colors are used to smaller cat populations while darker red colors are used to show the highest cat populations. To answer my question with the graph: California, Texas, and Florida have the highest cat population in the United States. </w:t>
      </w:r>
    </w:p>
    <w:p w14:paraId="69E174BA" w14:textId="0947EEA6"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32284AD0" w14:textId="0A082DCE" w:rsidR="000B2BEE"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Fig2 Caption:</w:t>
      </w:r>
    </w:p>
    <w:p w14:paraId="70EC2ED3" w14:textId="6127BA70" w:rsidR="0010644A" w:rsidRDefault="0010644A" w:rsidP="0010644A">
      <w:pPr>
        <w:spacing w:after="0" w:line="240" w:lineRule="auto"/>
        <w:rPr>
          <w:rFonts w:ascii="Times New Roman" w:hAnsi="Times New Roman" w:cs="Times New Roman"/>
        </w:rPr>
      </w:pPr>
      <w:r>
        <w:rPr>
          <w:rFonts w:ascii="Times New Roman" w:hAnsi="Times New Roman" w:cs="Times New Roman"/>
        </w:rPr>
        <w:t>To display the answer to my first question</w:t>
      </w:r>
      <w:r>
        <w:rPr>
          <w:rFonts w:ascii="Times New Roman" w:hAnsi="Times New Roman" w:cs="Times New Roman"/>
        </w:rPr>
        <w:t xml:space="preserve"> on my second graph</w:t>
      </w:r>
      <w:r>
        <w:rPr>
          <w:rFonts w:ascii="Times New Roman" w:hAnsi="Times New Roman" w:cs="Times New Roman"/>
        </w:rPr>
        <w:t xml:space="preserve"> I used a </w:t>
      </w:r>
      <w:r>
        <w:rPr>
          <w:rFonts w:ascii="Times New Roman" w:hAnsi="Times New Roman" w:cs="Times New Roman"/>
        </w:rPr>
        <w:t>simple bar graph</w:t>
      </w:r>
      <w:r>
        <w:rPr>
          <w:rFonts w:ascii="Times New Roman" w:hAnsi="Times New Roman" w:cs="Times New Roman"/>
        </w:rPr>
        <w:t xml:space="preserve">. </w:t>
      </w:r>
      <w:r>
        <w:rPr>
          <w:rFonts w:ascii="Times New Roman" w:hAnsi="Times New Roman" w:cs="Times New Roman"/>
        </w:rPr>
        <w:t>The color of each bar in the graph are different based on the U.S. state.</w:t>
      </w:r>
      <w:r>
        <w:rPr>
          <w:rFonts w:ascii="Times New Roman" w:hAnsi="Times New Roman" w:cs="Times New Roman"/>
        </w:rPr>
        <w:t xml:space="preserve"> To answer my question with the graph: California, Texas, and Florida have the highest cat population in the United States. </w:t>
      </w:r>
    </w:p>
    <w:p w14:paraId="76D1FD37" w14:textId="77777777" w:rsidR="0010644A" w:rsidRDefault="0010644A" w:rsidP="00587478">
      <w:pPr>
        <w:spacing w:after="0" w:line="240" w:lineRule="auto"/>
        <w:rPr>
          <w:rFonts w:ascii="Times New Roman" w:hAnsi="Times New Roman" w:cs="Times New Roman"/>
          <w:b/>
        </w:rPr>
      </w:pPr>
    </w:p>
    <w:p w14:paraId="12ED2EBA" w14:textId="3B980070" w:rsidR="0010644A" w:rsidRPr="0010644A" w:rsidRDefault="0010644A" w:rsidP="0010644A">
      <w:pPr>
        <w:spacing w:after="0" w:line="240" w:lineRule="auto"/>
        <w:rPr>
          <w:rFonts w:ascii="Times New Roman" w:hAnsi="Times New Roman" w:cs="Times New Roman"/>
          <w:b/>
          <w:u w:val="single"/>
        </w:rPr>
      </w:pPr>
      <w:r w:rsidRPr="0010644A">
        <w:rPr>
          <w:rFonts w:ascii="Times New Roman" w:hAnsi="Times New Roman" w:cs="Times New Roman"/>
          <w:b/>
          <w:u w:val="single"/>
        </w:rPr>
        <w:t>Question #2</w:t>
      </w:r>
    </w:p>
    <w:p w14:paraId="0FCAB4F8" w14:textId="4FE4ADD2" w:rsidR="0010644A" w:rsidRPr="00EB5EC5" w:rsidRDefault="0010644A" w:rsidP="0010644A">
      <w:pPr>
        <w:spacing w:after="0" w:line="240" w:lineRule="auto"/>
        <w:rPr>
          <w:rFonts w:ascii="Times New Roman" w:hAnsi="Times New Roman" w:cs="Times New Roman"/>
          <w:b/>
        </w:rPr>
      </w:pPr>
      <w:r w:rsidRPr="00EB5EC5">
        <w:rPr>
          <w:rFonts w:ascii="Times New Roman" w:hAnsi="Times New Roman" w:cs="Times New Roman"/>
          <w:b/>
        </w:rPr>
        <w:t>Fig1 Caption:</w:t>
      </w:r>
    </w:p>
    <w:p w14:paraId="6E8D5486" w14:textId="12C21EC7" w:rsidR="0010644A" w:rsidRDefault="0010644A" w:rsidP="0010644A">
      <w:pPr>
        <w:spacing w:after="0" w:line="240" w:lineRule="auto"/>
        <w:rPr>
          <w:rFonts w:ascii="Times New Roman" w:hAnsi="Times New Roman" w:cs="Times New Roman"/>
        </w:rPr>
      </w:pPr>
      <w:r>
        <w:rPr>
          <w:rFonts w:ascii="Times New Roman" w:hAnsi="Times New Roman" w:cs="Times New Roman"/>
        </w:rPr>
        <w:t xml:space="preserve">To display the answer for my second question I used a circle graph. The colors of each circle turn a darker blue for a high population and a lighter blue as the population gets smaller. The size of the circles also change size as the U.S. states dog population rises or shrinks. The graph only labels the states with the highest dog population numbers (in 1000s). </w:t>
      </w:r>
      <w:r w:rsidR="00947E10">
        <w:rPr>
          <w:rFonts w:ascii="Times New Roman" w:hAnsi="Times New Roman" w:cs="Times New Roman"/>
        </w:rPr>
        <w:t xml:space="preserve">To answer my question with the graph: Texas, California, and Florida have the highest dog population. These numbers are </w:t>
      </w:r>
      <w:proofErr w:type="gramStart"/>
      <w:r w:rsidR="00947E10">
        <w:rPr>
          <w:rFonts w:ascii="Times New Roman" w:hAnsi="Times New Roman" w:cs="Times New Roman"/>
        </w:rPr>
        <w:t>similar to</w:t>
      </w:r>
      <w:proofErr w:type="gramEnd"/>
      <w:r w:rsidR="00947E10">
        <w:rPr>
          <w:rFonts w:ascii="Times New Roman" w:hAnsi="Times New Roman" w:cs="Times New Roman"/>
        </w:rPr>
        <w:t xml:space="preserve"> my previous question although, this time Texas leads California in dog population. </w:t>
      </w:r>
    </w:p>
    <w:p w14:paraId="3EF08EFE" w14:textId="77777777" w:rsidR="0010644A" w:rsidRDefault="0010644A" w:rsidP="0010644A">
      <w:pPr>
        <w:spacing w:after="0" w:line="240" w:lineRule="auto"/>
        <w:rPr>
          <w:rFonts w:ascii="Times New Roman" w:hAnsi="Times New Roman" w:cs="Times New Roman"/>
        </w:rPr>
      </w:pPr>
    </w:p>
    <w:p w14:paraId="2DAA78EC" w14:textId="77777777" w:rsidR="0010644A" w:rsidRDefault="0010644A" w:rsidP="0010644A">
      <w:pPr>
        <w:spacing w:after="0" w:line="240" w:lineRule="auto"/>
        <w:rPr>
          <w:rFonts w:ascii="Times New Roman" w:hAnsi="Times New Roman" w:cs="Times New Roman"/>
        </w:rPr>
      </w:pPr>
    </w:p>
    <w:p w14:paraId="7FEDB69E" w14:textId="77777777" w:rsidR="0010644A" w:rsidRDefault="0010644A" w:rsidP="0010644A">
      <w:pPr>
        <w:spacing w:after="0" w:line="240" w:lineRule="auto"/>
        <w:rPr>
          <w:rFonts w:ascii="Times New Roman" w:hAnsi="Times New Roman" w:cs="Times New Roman"/>
        </w:rPr>
      </w:pPr>
    </w:p>
    <w:p w14:paraId="5D83D723" w14:textId="77777777" w:rsidR="0010644A" w:rsidRDefault="0010644A" w:rsidP="0010644A">
      <w:pPr>
        <w:spacing w:after="0" w:line="240" w:lineRule="auto"/>
        <w:rPr>
          <w:rFonts w:ascii="Times New Roman" w:hAnsi="Times New Roman" w:cs="Times New Roman"/>
        </w:rPr>
      </w:pPr>
    </w:p>
    <w:p w14:paraId="25E150C7" w14:textId="77777777" w:rsidR="0010644A" w:rsidRPr="00EB5EC5" w:rsidRDefault="0010644A" w:rsidP="0010644A">
      <w:pPr>
        <w:spacing w:after="0" w:line="240" w:lineRule="auto"/>
        <w:rPr>
          <w:rFonts w:ascii="Times New Roman" w:hAnsi="Times New Roman" w:cs="Times New Roman"/>
          <w:b/>
        </w:rPr>
      </w:pPr>
      <w:r w:rsidRPr="00EB5EC5">
        <w:rPr>
          <w:rFonts w:ascii="Times New Roman" w:hAnsi="Times New Roman" w:cs="Times New Roman"/>
          <w:b/>
        </w:rPr>
        <w:t>Fig2 Caption:</w:t>
      </w:r>
    </w:p>
    <w:p w14:paraId="379682F8" w14:textId="4A75C5B8" w:rsidR="00947E10" w:rsidRDefault="00947E10" w:rsidP="00947E10">
      <w:pPr>
        <w:spacing w:after="0" w:line="240" w:lineRule="auto"/>
        <w:rPr>
          <w:rFonts w:ascii="Times New Roman" w:hAnsi="Times New Roman" w:cs="Times New Roman"/>
        </w:rPr>
      </w:pPr>
      <w:r>
        <w:rPr>
          <w:rFonts w:ascii="Times New Roman" w:hAnsi="Times New Roman" w:cs="Times New Roman"/>
        </w:rPr>
        <w:t xml:space="preserve">To display the answer to my </w:t>
      </w:r>
      <w:r>
        <w:rPr>
          <w:rFonts w:ascii="Times New Roman" w:hAnsi="Times New Roman" w:cs="Times New Roman"/>
        </w:rPr>
        <w:t>second</w:t>
      </w:r>
      <w:r>
        <w:rPr>
          <w:rFonts w:ascii="Times New Roman" w:hAnsi="Times New Roman" w:cs="Times New Roman"/>
        </w:rPr>
        <w:t xml:space="preserve"> question on my second graph I used a simple bar graph. The color of each bar in the graph are different based on the U.S. state. To answer my question with the graph: </w:t>
      </w:r>
      <w:r>
        <w:rPr>
          <w:rFonts w:ascii="Times New Roman" w:hAnsi="Times New Roman" w:cs="Times New Roman"/>
        </w:rPr>
        <w:t>Texas, California</w:t>
      </w:r>
      <w:r>
        <w:rPr>
          <w:rFonts w:ascii="Times New Roman" w:hAnsi="Times New Roman" w:cs="Times New Roman"/>
        </w:rPr>
        <w:t xml:space="preserve"> and Florida have the highest </w:t>
      </w:r>
      <w:r>
        <w:rPr>
          <w:rFonts w:ascii="Times New Roman" w:hAnsi="Times New Roman" w:cs="Times New Roman"/>
        </w:rPr>
        <w:t>dog</w:t>
      </w:r>
      <w:r>
        <w:rPr>
          <w:rFonts w:ascii="Times New Roman" w:hAnsi="Times New Roman" w:cs="Times New Roman"/>
        </w:rPr>
        <w:t xml:space="preserve"> population in the United States. </w:t>
      </w:r>
    </w:p>
    <w:p w14:paraId="5FD9097B" w14:textId="77777777" w:rsidR="0010644A" w:rsidRPr="00EB5EC5" w:rsidRDefault="0010644A" w:rsidP="00587478">
      <w:pPr>
        <w:spacing w:after="0" w:line="240" w:lineRule="auto"/>
        <w:rPr>
          <w:rFonts w:ascii="Times New Roman" w:hAnsi="Times New Roman" w:cs="Times New Roman"/>
          <w:b/>
        </w:rPr>
      </w:pPr>
    </w:p>
    <w:p w14:paraId="41292D87" w14:textId="1CD45AAB" w:rsidR="00C0616B" w:rsidRDefault="00C0616B" w:rsidP="00587478">
      <w:pPr>
        <w:spacing w:after="0" w:line="240" w:lineRule="auto"/>
        <w:rPr>
          <w:rFonts w:ascii="Times New Roman" w:hAnsi="Times New Roman" w:cs="Times New Roman"/>
          <w:b/>
        </w:rPr>
      </w:pPr>
    </w:p>
    <w:sectPr w:rsidR="00C061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01DB" w14:textId="77777777" w:rsidR="00256C6B" w:rsidRDefault="00256C6B" w:rsidP="00EB5EC5">
      <w:pPr>
        <w:spacing w:after="0" w:line="240" w:lineRule="auto"/>
      </w:pPr>
      <w:r>
        <w:separator/>
      </w:r>
    </w:p>
  </w:endnote>
  <w:endnote w:type="continuationSeparator" w:id="0">
    <w:p w14:paraId="30E48525" w14:textId="77777777" w:rsidR="00256C6B" w:rsidRDefault="00256C6B" w:rsidP="00EB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443" w14:textId="2F8318CE" w:rsidR="00EB5EC5" w:rsidRDefault="00EB5EC5">
    <w:pPr>
      <w:pStyle w:val="Footer"/>
    </w:pPr>
    <w:r>
      <w:t>Add more pages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166F" w14:textId="77777777" w:rsidR="00256C6B" w:rsidRDefault="00256C6B" w:rsidP="00EB5EC5">
      <w:pPr>
        <w:spacing w:after="0" w:line="240" w:lineRule="auto"/>
      </w:pPr>
      <w:r>
        <w:separator/>
      </w:r>
    </w:p>
  </w:footnote>
  <w:footnote w:type="continuationSeparator" w:id="0">
    <w:p w14:paraId="7019DFD0" w14:textId="77777777" w:rsidR="00256C6B" w:rsidRDefault="00256C6B" w:rsidP="00EB5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0644A"/>
    <w:rsid w:val="001A7256"/>
    <w:rsid w:val="00221C99"/>
    <w:rsid w:val="00256C6B"/>
    <w:rsid w:val="00257B39"/>
    <w:rsid w:val="002C2403"/>
    <w:rsid w:val="002D533B"/>
    <w:rsid w:val="003D151F"/>
    <w:rsid w:val="00533933"/>
    <w:rsid w:val="005465F0"/>
    <w:rsid w:val="00573C2B"/>
    <w:rsid w:val="00587478"/>
    <w:rsid w:val="005D6BE9"/>
    <w:rsid w:val="006D3735"/>
    <w:rsid w:val="00757443"/>
    <w:rsid w:val="007953F3"/>
    <w:rsid w:val="0088146B"/>
    <w:rsid w:val="008B18B9"/>
    <w:rsid w:val="00947E10"/>
    <w:rsid w:val="009844B4"/>
    <w:rsid w:val="00A127C3"/>
    <w:rsid w:val="00B22C0E"/>
    <w:rsid w:val="00B40DDC"/>
    <w:rsid w:val="00C0616B"/>
    <w:rsid w:val="00DD667E"/>
    <w:rsid w:val="00DF2C82"/>
    <w:rsid w:val="00EB5EC5"/>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EB5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5"/>
  </w:style>
  <w:style w:type="paragraph" w:styleId="Footer">
    <w:name w:val="footer"/>
    <w:basedOn w:val="Normal"/>
    <w:link w:val="FooterChar"/>
    <w:uiPriority w:val="99"/>
    <w:unhideWhenUsed/>
    <w:rsid w:val="00EB5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inyurl.com/Filter-and-Represent-Workshe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Myers, Jack Anthony</cp:lastModifiedBy>
  <cp:revision>2</cp:revision>
  <dcterms:created xsi:type="dcterms:W3CDTF">2021-09-16T14:54:00Z</dcterms:created>
  <dcterms:modified xsi:type="dcterms:W3CDTF">2021-09-16T14:54:00Z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