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B32011" w14:textId="77777777" w:rsidR="005858D2" w:rsidRPr="00204B3D" w:rsidRDefault="005858D2" w:rsidP="005858D2">
      <w:pPr>
        <w:jc w:val="center"/>
        <w:rPr>
          <w:b/>
        </w:rPr>
      </w:pPr>
      <w:r w:rsidRPr="00204B3D">
        <w:rPr>
          <w:b/>
        </w:rPr>
        <w:t>MSDS 6379</w:t>
      </w:r>
    </w:p>
    <w:p w14:paraId="36E1F30F" w14:textId="77777777" w:rsidR="005858D2" w:rsidRDefault="005858D2" w:rsidP="005858D2">
      <w:pPr>
        <w:jc w:val="center"/>
        <w:rPr>
          <w:b/>
        </w:rPr>
      </w:pPr>
      <w:r w:rsidRPr="00204B3D">
        <w:rPr>
          <w:b/>
        </w:rPr>
        <w:t xml:space="preserve">Lab </w:t>
      </w:r>
      <w:r w:rsidR="00C74789">
        <w:rPr>
          <w:b/>
        </w:rPr>
        <w:t>2</w:t>
      </w:r>
      <w:r w:rsidRPr="00204B3D">
        <w:rPr>
          <w:b/>
        </w:rPr>
        <w:t xml:space="preserve">:  </w:t>
      </w:r>
      <w:r>
        <w:rPr>
          <w:b/>
        </w:rPr>
        <w:t>Weighted Sample Design</w:t>
      </w:r>
      <w:r w:rsidR="00605B06">
        <w:rPr>
          <w:b/>
        </w:rPr>
        <w:t>s</w:t>
      </w:r>
    </w:p>
    <w:p w14:paraId="153659D9" w14:textId="77777777" w:rsidR="005858D2" w:rsidRPr="00204B3D" w:rsidRDefault="005858D2" w:rsidP="005858D2">
      <w:pPr>
        <w:rPr>
          <w:b/>
        </w:rPr>
      </w:pPr>
      <w:r w:rsidRPr="00204B3D">
        <w:rPr>
          <w:b/>
        </w:rPr>
        <w:t>Objectives:</w:t>
      </w:r>
    </w:p>
    <w:p w14:paraId="612193AD" w14:textId="77777777" w:rsidR="005858D2" w:rsidRDefault="005858D2" w:rsidP="005858D2">
      <w:pPr>
        <w:pStyle w:val="ListParagraph"/>
        <w:numPr>
          <w:ilvl w:val="0"/>
          <w:numId w:val="1"/>
        </w:numPr>
        <w:spacing w:after="0"/>
      </w:pPr>
      <w:r>
        <w:t>Introduce the student to weighted sample designs.</w:t>
      </w:r>
    </w:p>
    <w:p w14:paraId="602B3660" w14:textId="77777777" w:rsidR="005858D2" w:rsidRDefault="005858D2" w:rsidP="005858D2">
      <w:pPr>
        <w:pStyle w:val="ListParagraph"/>
        <w:numPr>
          <w:ilvl w:val="0"/>
          <w:numId w:val="1"/>
        </w:numPr>
        <w:spacing w:after="0"/>
      </w:pPr>
      <w:r>
        <w:t>Allow the student to understand the advantages of weighted vs. no non-weighted sample designs</w:t>
      </w:r>
    </w:p>
    <w:p w14:paraId="74D1FB9B" w14:textId="77777777" w:rsidR="005858D2" w:rsidRDefault="005858D2" w:rsidP="005858D2">
      <w:pPr>
        <w:spacing w:after="0"/>
      </w:pPr>
    </w:p>
    <w:p w14:paraId="36AE5761" w14:textId="77777777" w:rsidR="00EB385A" w:rsidRDefault="005858D2" w:rsidP="005858D2">
      <w:pPr>
        <w:jc w:val="both"/>
      </w:pPr>
      <w:r w:rsidRPr="005858D2">
        <w:t xml:space="preserve">You are a consultant and you are asked to analyze residents' responses to the question: "How much should your town spend on education per pupil."  You are asked to do this for two neighboring towns.  You decide to take samples of residents using email.  The local internet provider has </w:t>
      </w:r>
      <w:r w:rsidR="00605B06">
        <w:t>given</w:t>
      </w:r>
      <w:r w:rsidRPr="005858D2">
        <w:t xml:space="preserve"> you data about email access by district in the towns (see districts sheet</w:t>
      </w:r>
      <w:r>
        <w:t xml:space="preserve"> in lab2Dat.xlsx file</w:t>
      </w:r>
      <w:r w:rsidR="00D80E56">
        <w:t xml:space="preserve">). </w:t>
      </w:r>
      <w:r w:rsidRPr="005858D2">
        <w:t xml:space="preserve"> </w:t>
      </w:r>
      <w:r w:rsidR="00D80E56" w:rsidRPr="00D80E56">
        <w:t xml:space="preserve">You collect data for 25 residents in each town based on </w:t>
      </w:r>
      <w:r w:rsidR="00D80E56">
        <w:t xml:space="preserve">a </w:t>
      </w:r>
      <w:r w:rsidR="00D80E56" w:rsidRPr="00D80E56">
        <w:t xml:space="preserve">random sample across all residents </w:t>
      </w:r>
      <w:r w:rsidRPr="005858D2">
        <w:t>(see samples sheet</w:t>
      </w:r>
      <w:r>
        <w:t xml:space="preserve"> in lab2Dat.xlsx file</w:t>
      </w:r>
      <w:r w:rsidRPr="005858D2">
        <w:t>).</w:t>
      </w:r>
      <w:r>
        <w:t xml:space="preserve">  Complete the Exercises below.  Please label your answers clearly and give concise and thorough explanations where appropriate.</w:t>
      </w:r>
      <w:r w:rsidR="00605B06">
        <w:t xml:space="preserve">   Submit your answers below in this MS Word document.</w:t>
      </w:r>
    </w:p>
    <w:p w14:paraId="595AF7A2" w14:textId="77777777" w:rsidR="005858D2" w:rsidRDefault="005858D2" w:rsidP="005858D2">
      <w:pPr>
        <w:jc w:val="both"/>
      </w:pPr>
      <w:r w:rsidRPr="005858D2">
        <w:rPr>
          <w:b/>
        </w:rPr>
        <w:t>Exercise1</w:t>
      </w:r>
      <w:r w:rsidRPr="005858D2">
        <w:t>: Calculate the mean and standard deviation of the sample responses for each town.</w:t>
      </w:r>
    </w:p>
    <w:p w14:paraId="11DAE210" w14:textId="77777777" w:rsidR="005858D2" w:rsidRDefault="005858D2" w:rsidP="005858D2">
      <w:pPr>
        <w:jc w:val="both"/>
      </w:pPr>
      <w:r w:rsidRPr="005858D2">
        <w:rPr>
          <w:b/>
        </w:rPr>
        <w:t>Exercise2</w:t>
      </w:r>
      <w:r w:rsidRPr="005858D2">
        <w:t>: Comment on whether these are good estimates of the means for the towns.</w:t>
      </w:r>
    </w:p>
    <w:p w14:paraId="151F3BFC" w14:textId="77777777" w:rsidR="005858D2" w:rsidRDefault="005858D2" w:rsidP="005858D2">
      <w:pPr>
        <w:jc w:val="both"/>
      </w:pPr>
      <w:r w:rsidRPr="005858D2">
        <w:rPr>
          <w:b/>
        </w:rPr>
        <w:t>Exercise3</w:t>
      </w:r>
      <w:r w:rsidRPr="005858D2">
        <w:t xml:space="preserve">: Use another way to calculate an estimate of the population means </w:t>
      </w:r>
      <w:r w:rsidR="00931022" w:rsidRPr="00931022">
        <w:t xml:space="preserve">that corrects for </w:t>
      </w:r>
      <w:r w:rsidR="004E676A">
        <w:t xml:space="preserve">selection bias </w:t>
      </w:r>
      <w:r w:rsidRPr="005858D2">
        <w:t>and explain why you chose this method.</w:t>
      </w:r>
    </w:p>
    <w:p w14:paraId="6A4CE08D" w14:textId="77777777" w:rsidR="005858D2" w:rsidRDefault="005858D2" w:rsidP="005858D2">
      <w:pPr>
        <w:jc w:val="both"/>
      </w:pPr>
      <w:r w:rsidRPr="005858D2">
        <w:rPr>
          <w:b/>
        </w:rPr>
        <w:t>Exercise4</w:t>
      </w:r>
      <w:r w:rsidRPr="005858D2">
        <w:t xml:space="preserve">: </w:t>
      </w:r>
      <w:r w:rsidR="00605B06">
        <w:t xml:space="preserve"> </w:t>
      </w:r>
      <w:r w:rsidRPr="005858D2">
        <w:t>Calculate the m</w:t>
      </w:r>
      <w:r w:rsidR="004E0360">
        <w:t>eans for data from an in-</w:t>
      </w:r>
      <w:r w:rsidRPr="005858D2">
        <w:t xml:space="preserve">person survey done last year (see </w:t>
      </w:r>
      <w:proofErr w:type="spellStart"/>
      <w:r w:rsidRPr="005858D2">
        <w:t>faceSurvey</w:t>
      </w:r>
      <w:proofErr w:type="spellEnd"/>
      <w:r w:rsidRPr="005858D2">
        <w:t xml:space="preserve"> sheet</w:t>
      </w:r>
      <w:r>
        <w:t xml:space="preserve"> in lab2Dat.xls</w:t>
      </w:r>
      <w:r w:rsidR="00D06EAF">
        <w:t>m</w:t>
      </w:r>
      <w:r>
        <w:t xml:space="preserve"> file</w:t>
      </w:r>
      <w:r w:rsidRPr="005858D2">
        <w:t>). Explain why you do not have to calculate a weighted sample.</w:t>
      </w:r>
    </w:p>
    <w:p w14:paraId="224F6F4B" w14:textId="77777777" w:rsidR="005858D2" w:rsidRDefault="005858D2" w:rsidP="005858D2">
      <w:pPr>
        <w:jc w:val="both"/>
      </w:pPr>
      <w:r w:rsidRPr="005858D2">
        <w:t xml:space="preserve"> </w:t>
      </w:r>
      <w:r w:rsidRPr="005858D2">
        <w:rPr>
          <w:b/>
        </w:rPr>
        <w:t>Exercise5</w:t>
      </w:r>
      <w:r w:rsidRPr="005858D2">
        <w:t xml:space="preserve">: Compare the means you calculated in the </w:t>
      </w:r>
      <w:r w:rsidR="004E0360">
        <w:t>samples to the data from the in-</w:t>
      </w:r>
      <w:r w:rsidRPr="005858D2">
        <w:t>person survey done last year.</w:t>
      </w:r>
    </w:p>
    <w:p w14:paraId="5C6D6391" w14:textId="77777777" w:rsidR="005858D2" w:rsidRDefault="005858D2" w:rsidP="005858D2">
      <w:pPr>
        <w:jc w:val="both"/>
      </w:pPr>
      <w:r w:rsidRPr="005858D2">
        <w:rPr>
          <w:b/>
        </w:rPr>
        <w:t>Exercise6</w:t>
      </w:r>
      <w:r w:rsidR="00D21484">
        <w:t>: Create histograms</w:t>
      </w:r>
      <w:r w:rsidRPr="005858D2">
        <w:t xml:space="preserve"> using your samples </w:t>
      </w:r>
      <w:r w:rsidR="004E0360">
        <w:t>(</w:t>
      </w:r>
      <w:r w:rsidR="004E0360" w:rsidRPr="004E0360">
        <w:t>Hint:  You will have to define histogram ranges</w:t>
      </w:r>
      <w:r w:rsidRPr="005858D2">
        <w:t xml:space="preserve">).  Compare the </w:t>
      </w:r>
      <w:r w:rsidR="004E0360">
        <w:t>histograms</w:t>
      </w:r>
      <w:r w:rsidRPr="005858D2">
        <w:t xml:space="preserve"> for the two towns.</w:t>
      </w:r>
    </w:p>
    <w:p w14:paraId="6B918AEA" w14:textId="77777777" w:rsidR="005858D2" w:rsidRDefault="005858D2" w:rsidP="005858D2">
      <w:pPr>
        <w:jc w:val="both"/>
      </w:pPr>
      <w:r w:rsidRPr="005858D2">
        <w:rPr>
          <w:b/>
        </w:rPr>
        <w:t>Exercise7</w:t>
      </w:r>
      <w:r w:rsidRPr="005858D2">
        <w:t xml:space="preserve">: Create </w:t>
      </w:r>
      <w:r w:rsidR="00D21484">
        <w:t>histograms</w:t>
      </w:r>
      <w:r w:rsidR="00D21484" w:rsidRPr="005858D2">
        <w:t xml:space="preserve"> </w:t>
      </w:r>
      <w:r w:rsidR="004E0360">
        <w:t>using the in-</w:t>
      </w:r>
      <w:r w:rsidRPr="005858D2">
        <w:t>person data from last year.</w:t>
      </w:r>
    </w:p>
    <w:p w14:paraId="498B19A9" w14:textId="77777777" w:rsidR="005858D2" w:rsidRDefault="005858D2" w:rsidP="005858D2">
      <w:pPr>
        <w:jc w:val="both"/>
      </w:pPr>
      <w:r w:rsidRPr="005858D2">
        <w:rPr>
          <w:b/>
        </w:rPr>
        <w:t>Exercise8</w:t>
      </w:r>
      <w:r w:rsidRPr="005858D2">
        <w:t>: Compare</w:t>
      </w:r>
      <w:r w:rsidR="004E0360">
        <w:t xml:space="preserve"> the sample and the in-</w:t>
      </w:r>
      <w:r w:rsidRPr="005858D2">
        <w:t xml:space="preserve">person survey </w:t>
      </w:r>
      <w:r w:rsidR="00D21484">
        <w:t>histograms</w:t>
      </w:r>
      <w:r w:rsidRPr="005858D2">
        <w:t xml:space="preserve"> for the two t</w:t>
      </w:r>
      <w:r w:rsidR="004E0360">
        <w:t>owns.  Is your sample or the in-</w:t>
      </w:r>
      <w:r w:rsidRPr="005858D2">
        <w:t>person survey a better estimate of the population means</w:t>
      </w:r>
      <w:r w:rsidR="00A31BCC">
        <w:t>?</w:t>
      </w:r>
      <w:r w:rsidRPr="005858D2">
        <w:t xml:space="preserve">  Explain.</w:t>
      </w:r>
    </w:p>
    <w:p w14:paraId="78643C89" w14:textId="77777777" w:rsidR="005858D2" w:rsidRDefault="00605B06" w:rsidP="00D21484">
      <w:pPr>
        <w:jc w:val="center"/>
        <w:rPr>
          <w:b/>
          <w:u w:val="single"/>
        </w:rPr>
      </w:pPr>
      <w:r w:rsidRPr="00605B06">
        <w:rPr>
          <w:b/>
          <w:u w:val="single"/>
        </w:rPr>
        <w:t>Submit Answers Below</w:t>
      </w:r>
    </w:p>
    <w:p w14:paraId="3873534C" w14:textId="77777777" w:rsidR="00367919" w:rsidRDefault="00367919" w:rsidP="00367919"/>
    <w:p w14:paraId="3B4F6A71" w14:textId="77777777" w:rsidR="00367919" w:rsidRDefault="00367919" w:rsidP="00367919"/>
    <w:p w14:paraId="70B3571A" w14:textId="77777777" w:rsidR="00367919" w:rsidRDefault="00367919" w:rsidP="00367919"/>
    <w:p w14:paraId="34EF0ED1" w14:textId="77777777" w:rsidR="005069A6" w:rsidRPr="00BC7EF6" w:rsidRDefault="005069A6" w:rsidP="005069A6">
      <w:pPr>
        <w:rPr>
          <w:rFonts w:eastAsiaTheme="minorEastAsia"/>
          <w:b/>
          <w:u w:val="single"/>
        </w:rPr>
      </w:pPr>
      <w:r w:rsidRPr="00BC7EF6">
        <w:rPr>
          <w:rFonts w:eastAsiaTheme="minorEastAsia"/>
          <w:b/>
          <w:u w:val="single"/>
        </w:rPr>
        <w:lastRenderedPageBreak/>
        <w:t>Appendix:</w:t>
      </w:r>
    </w:p>
    <w:p w14:paraId="2B21696C" w14:textId="4612C4CC" w:rsidR="00367919" w:rsidRPr="005069A6" w:rsidRDefault="005069A6" w:rsidP="00367919">
      <w:pPr>
        <w:rPr>
          <w:rFonts w:eastAsiaTheme="minorEastAsia"/>
        </w:rPr>
      </w:pPr>
      <w:r>
        <w:rPr>
          <w:rFonts w:eastAsiaTheme="minorEastAsia"/>
        </w:rPr>
        <w:t>LAB02_</w:t>
      </w:r>
      <w:bookmarkStart w:id="0" w:name="_GoBack"/>
      <w:bookmarkEnd w:id="0"/>
      <w:r>
        <w:rPr>
          <w:rFonts w:eastAsiaTheme="minorEastAsia"/>
        </w:rPr>
        <w:t>JackNelson.ipynb</w:t>
      </w:r>
    </w:p>
    <w:p w14:paraId="3BD61A25" w14:textId="77777777" w:rsidR="00367919" w:rsidRDefault="00680238" w:rsidP="00367919">
      <w:r>
        <w:rPr>
          <w:noProof/>
        </w:rPr>
        <w:drawing>
          <wp:inline distT="0" distB="0" distL="0" distR="0" wp14:anchorId="397C4F04" wp14:editId="70F0247E">
            <wp:extent cx="5943600" cy="30022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1-22 at 1.41.51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002280"/>
                    </a:xfrm>
                    <a:prstGeom prst="rect">
                      <a:avLst/>
                    </a:prstGeom>
                  </pic:spPr>
                </pic:pic>
              </a:graphicData>
            </a:graphic>
          </wp:inline>
        </w:drawing>
      </w:r>
    </w:p>
    <w:p w14:paraId="1FB5C2FA" w14:textId="77777777" w:rsidR="00680238" w:rsidRDefault="00C23623" w:rsidP="00367919">
      <w:r>
        <w:rPr>
          <w:noProof/>
        </w:rPr>
        <w:drawing>
          <wp:inline distT="0" distB="0" distL="0" distR="0" wp14:anchorId="47B4E006" wp14:editId="01030F8A">
            <wp:extent cx="5943600" cy="2198370"/>
            <wp:effectExtent l="0" t="0" r="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1-22 at 1.42.06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198370"/>
                    </a:xfrm>
                    <a:prstGeom prst="rect">
                      <a:avLst/>
                    </a:prstGeom>
                  </pic:spPr>
                </pic:pic>
              </a:graphicData>
            </a:graphic>
          </wp:inline>
        </w:drawing>
      </w:r>
    </w:p>
    <w:p w14:paraId="1B05B9E1" w14:textId="77777777" w:rsidR="00C23623" w:rsidRDefault="00C23623" w:rsidP="00367919">
      <w:r>
        <w:rPr>
          <w:noProof/>
        </w:rPr>
        <w:drawing>
          <wp:inline distT="0" distB="0" distL="0" distR="0" wp14:anchorId="6D77CDF0" wp14:editId="282461DB">
            <wp:extent cx="5943600" cy="19507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1-22 at 1.42.22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950720"/>
                    </a:xfrm>
                    <a:prstGeom prst="rect">
                      <a:avLst/>
                    </a:prstGeom>
                  </pic:spPr>
                </pic:pic>
              </a:graphicData>
            </a:graphic>
          </wp:inline>
        </w:drawing>
      </w:r>
    </w:p>
    <w:p w14:paraId="45B8A409" w14:textId="77777777" w:rsidR="00C23623" w:rsidRDefault="00C23623" w:rsidP="00367919">
      <w:r>
        <w:rPr>
          <w:noProof/>
        </w:rPr>
        <w:lastRenderedPageBreak/>
        <w:drawing>
          <wp:inline distT="0" distB="0" distL="0" distR="0" wp14:anchorId="16CAE2B5" wp14:editId="0067EC8F">
            <wp:extent cx="5943600" cy="31775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1-22 at 1.42.34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77540"/>
                    </a:xfrm>
                    <a:prstGeom prst="rect">
                      <a:avLst/>
                    </a:prstGeom>
                  </pic:spPr>
                </pic:pic>
              </a:graphicData>
            </a:graphic>
          </wp:inline>
        </w:drawing>
      </w:r>
      <w:r>
        <w:rPr>
          <w:noProof/>
        </w:rPr>
        <w:drawing>
          <wp:inline distT="0" distB="0" distL="0" distR="0" wp14:anchorId="2DEAE345" wp14:editId="271DA62F">
            <wp:extent cx="5943600" cy="7397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01-22 at 1.42.54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739775"/>
                    </a:xfrm>
                    <a:prstGeom prst="rect">
                      <a:avLst/>
                    </a:prstGeom>
                  </pic:spPr>
                </pic:pic>
              </a:graphicData>
            </a:graphic>
          </wp:inline>
        </w:drawing>
      </w:r>
      <w:r>
        <w:rPr>
          <w:noProof/>
        </w:rPr>
        <w:drawing>
          <wp:inline distT="0" distB="0" distL="0" distR="0" wp14:anchorId="377D3251" wp14:editId="59000DB7">
            <wp:extent cx="5943600" cy="31857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1-22 at 1.43.07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85795"/>
                    </a:xfrm>
                    <a:prstGeom prst="rect">
                      <a:avLst/>
                    </a:prstGeom>
                  </pic:spPr>
                </pic:pic>
              </a:graphicData>
            </a:graphic>
          </wp:inline>
        </w:drawing>
      </w:r>
      <w:r>
        <w:rPr>
          <w:noProof/>
        </w:rPr>
        <w:lastRenderedPageBreak/>
        <w:drawing>
          <wp:inline distT="0" distB="0" distL="0" distR="0" wp14:anchorId="721AF979" wp14:editId="0FE1888D">
            <wp:extent cx="5943600" cy="26250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1-22 at 1.43.21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625090"/>
                    </a:xfrm>
                    <a:prstGeom prst="rect">
                      <a:avLst/>
                    </a:prstGeom>
                  </pic:spPr>
                </pic:pic>
              </a:graphicData>
            </a:graphic>
          </wp:inline>
        </w:drawing>
      </w:r>
      <w:r>
        <w:rPr>
          <w:noProof/>
        </w:rPr>
        <w:drawing>
          <wp:inline distT="0" distB="0" distL="0" distR="0" wp14:anchorId="5A404AC9" wp14:editId="6F81D862">
            <wp:extent cx="5943600" cy="11912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1-22 at 1.43.33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191260"/>
                    </a:xfrm>
                    <a:prstGeom prst="rect">
                      <a:avLst/>
                    </a:prstGeom>
                  </pic:spPr>
                </pic:pic>
              </a:graphicData>
            </a:graphic>
          </wp:inline>
        </w:drawing>
      </w:r>
    </w:p>
    <w:p w14:paraId="5779C90E" w14:textId="77777777" w:rsidR="005858D2" w:rsidRDefault="005858D2" w:rsidP="005858D2">
      <w:pPr>
        <w:jc w:val="both"/>
      </w:pPr>
    </w:p>
    <w:p w14:paraId="76230B7A" w14:textId="77777777" w:rsidR="005858D2" w:rsidRDefault="005858D2" w:rsidP="005858D2">
      <w:pPr>
        <w:jc w:val="both"/>
      </w:pPr>
    </w:p>
    <w:sectPr w:rsidR="005858D2">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DD7AAA" w14:textId="77777777" w:rsidR="00E17C55" w:rsidRDefault="00E17C55" w:rsidP="00367919">
      <w:pPr>
        <w:spacing w:after="0" w:line="240" w:lineRule="auto"/>
      </w:pPr>
      <w:r>
        <w:separator/>
      </w:r>
    </w:p>
  </w:endnote>
  <w:endnote w:type="continuationSeparator" w:id="0">
    <w:p w14:paraId="43AE955B" w14:textId="77777777" w:rsidR="00E17C55" w:rsidRDefault="00E17C55" w:rsidP="00367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569D19" w14:textId="77777777" w:rsidR="00E17C55" w:rsidRDefault="00E17C55" w:rsidP="00367919">
      <w:pPr>
        <w:spacing w:after="0" w:line="240" w:lineRule="auto"/>
      </w:pPr>
      <w:r>
        <w:separator/>
      </w:r>
    </w:p>
  </w:footnote>
  <w:footnote w:type="continuationSeparator" w:id="0">
    <w:p w14:paraId="161C3322" w14:textId="77777777" w:rsidR="00E17C55" w:rsidRDefault="00E17C55" w:rsidP="0036791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4E715" w14:textId="77777777" w:rsidR="00367919" w:rsidRDefault="00367919">
    <w:pPr>
      <w:pStyle w:val="Header"/>
    </w:pPr>
    <w:r>
      <w:t>MSDS 6370-402</w:t>
    </w:r>
    <w:r>
      <w:ptab w:relativeTo="margin" w:alignment="center" w:leader="none"/>
    </w:r>
    <w:r>
      <w:t>Lab 2</w:t>
    </w:r>
    <w:r>
      <w:ptab w:relativeTo="margin" w:alignment="right" w:leader="none"/>
    </w:r>
    <w:r>
      <w:t>Jack Nelson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7D2296"/>
    <w:multiLevelType w:val="hybridMultilevel"/>
    <w:tmpl w:val="F95E4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8D2"/>
    <w:rsid w:val="00367919"/>
    <w:rsid w:val="004933A1"/>
    <w:rsid w:val="004E0360"/>
    <w:rsid w:val="004E676A"/>
    <w:rsid w:val="005069A6"/>
    <w:rsid w:val="005858D2"/>
    <w:rsid w:val="005F2991"/>
    <w:rsid w:val="00605B06"/>
    <w:rsid w:val="00680238"/>
    <w:rsid w:val="00931022"/>
    <w:rsid w:val="00960B28"/>
    <w:rsid w:val="00990FC1"/>
    <w:rsid w:val="00A02C21"/>
    <w:rsid w:val="00A31BCC"/>
    <w:rsid w:val="00C23623"/>
    <w:rsid w:val="00C74789"/>
    <w:rsid w:val="00D06EAF"/>
    <w:rsid w:val="00D21484"/>
    <w:rsid w:val="00D80E56"/>
    <w:rsid w:val="00E17C55"/>
    <w:rsid w:val="00EB3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D35CF"/>
  <w15:docId w15:val="{BCEE7BBE-9438-4BC6-AD5B-CBFF7E988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858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8D2"/>
    <w:pPr>
      <w:ind w:left="720"/>
      <w:contextualSpacing/>
    </w:pPr>
  </w:style>
  <w:style w:type="paragraph" w:styleId="Header">
    <w:name w:val="header"/>
    <w:basedOn w:val="Normal"/>
    <w:link w:val="HeaderChar"/>
    <w:uiPriority w:val="99"/>
    <w:unhideWhenUsed/>
    <w:rsid w:val="003679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919"/>
  </w:style>
  <w:style w:type="paragraph" w:styleId="Footer">
    <w:name w:val="footer"/>
    <w:basedOn w:val="Normal"/>
    <w:link w:val="FooterChar"/>
    <w:uiPriority w:val="99"/>
    <w:unhideWhenUsed/>
    <w:rsid w:val="003679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38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297</Words>
  <Characters>1693</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Selzer</dc:creator>
  <cp:lastModifiedBy>Nelson, John</cp:lastModifiedBy>
  <cp:revision>3</cp:revision>
  <dcterms:created xsi:type="dcterms:W3CDTF">2018-01-22T18:47:00Z</dcterms:created>
  <dcterms:modified xsi:type="dcterms:W3CDTF">2018-01-22T20:34:00Z</dcterms:modified>
</cp:coreProperties>
</file>