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64CDA" w14:textId="5556FA15" w:rsidR="00833CCB" w:rsidRDefault="00750282">
      <w:r>
        <w:t xml:space="preserve">README for </w:t>
      </w:r>
      <w:proofErr w:type="spellStart"/>
      <w:r>
        <w:t>FunBGC</w:t>
      </w:r>
      <w:proofErr w:type="spellEnd"/>
      <w:r>
        <w:t xml:space="preserve"> Data</w:t>
      </w:r>
    </w:p>
    <w:p w14:paraId="0FFA9F5E" w14:textId="419C7496" w:rsidR="00750282" w:rsidRDefault="00750282">
      <w:hyperlink r:id="rId4" w:history="1">
        <w:r>
          <w:rPr>
            <w:rStyle w:val="Hyperlink"/>
          </w:rPr>
          <w:t>funbgc_tutorial_data.zip</w:t>
        </w:r>
      </w:hyperlink>
    </w:p>
    <w:p w14:paraId="1DA8A828" w14:textId="77777777" w:rsidR="00750282" w:rsidRDefault="00750282"/>
    <w:p w14:paraId="5F32F3D1" w14:textId="18FF1FBD" w:rsidR="00750282" w:rsidRDefault="00750282">
      <w:r>
        <w:t>Download this data and put it into a folder for the bash training</w:t>
      </w:r>
    </w:p>
    <w:sectPr w:rsidR="00750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82"/>
    <w:rsid w:val="006A6DDE"/>
    <w:rsid w:val="00750282"/>
    <w:rsid w:val="00833CCB"/>
    <w:rsid w:val="009D66BA"/>
    <w:rsid w:val="00AE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DE7B2"/>
  <w15:chartTrackingRefBased/>
  <w15:docId w15:val="{51A2A3B4-AD27-7845-91BA-3AA2DEAFE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2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2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2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2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2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2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2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2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2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2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2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2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2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2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2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7502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rnl-my.sharepoint.com/:u:/r/personal/3ho_ornl_gov/Documents/GitHub_Tutorials/Funbgc_data/funbgc_tutorial_data.zip?csf=1&amp;web=1&amp;e=8edH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Orebaugh, Jack</dc:creator>
  <cp:keywords/>
  <dc:description/>
  <cp:lastModifiedBy>Orebaugh, Jack</cp:lastModifiedBy>
  <cp:revision>1</cp:revision>
  <dcterms:created xsi:type="dcterms:W3CDTF">2025-04-18T15:12:00Z</dcterms:created>
  <dcterms:modified xsi:type="dcterms:W3CDTF">2025-04-18T15:12:00Z</dcterms:modified>
</cp:coreProperties>
</file>