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E46F" w14:textId="3CA54A97" w:rsidR="00230A75" w:rsidRDefault="00F9782B">
      <w:pPr>
        <w:rPr>
          <w:b/>
          <w:bCs/>
          <w:u w:val="single"/>
        </w:rPr>
      </w:pPr>
      <w:r w:rsidRPr="0094085B">
        <w:rPr>
          <w:b/>
          <w:bCs/>
          <w:u w:val="single"/>
        </w:rPr>
        <w:t xml:space="preserve">Prediction of </w:t>
      </w:r>
      <w:r w:rsidR="0094085B" w:rsidRPr="0094085B">
        <w:rPr>
          <w:b/>
          <w:bCs/>
          <w:u w:val="single"/>
        </w:rPr>
        <w:t>N</w:t>
      </w:r>
      <w:r w:rsidRPr="0094085B">
        <w:rPr>
          <w:b/>
          <w:bCs/>
          <w:u w:val="single"/>
        </w:rPr>
        <w:t xml:space="preserve">ew </w:t>
      </w:r>
      <w:r w:rsidR="0094085B" w:rsidRPr="0094085B">
        <w:rPr>
          <w:b/>
          <w:bCs/>
          <w:u w:val="single"/>
        </w:rPr>
        <w:t>C</w:t>
      </w:r>
      <w:r w:rsidRPr="0094085B">
        <w:rPr>
          <w:b/>
          <w:bCs/>
          <w:u w:val="single"/>
        </w:rPr>
        <w:t>onfirme</w:t>
      </w:r>
      <w:r w:rsidR="0094085B" w:rsidRPr="0094085B">
        <w:rPr>
          <w:b/>
          <w:bCs/>
          <w:u w:val="single"/>
        </w:rPr>
        <w:t xml:space="preserve">d </w:t>
      </w:r>
      <w:r w:rsidR="0094085B" w:rsidRPr="0094085B">
        <w:rPr>
          <w:b/>
          <w:bCs/>
          <w:u w:val="single"/>
        </w:rPr>
        <w:t xml:space="preserve">COVID-19 </w:t>
      </w:r>
      <w:r w:rsidR="0094085B" w:rsidRPr="0094085B">
        <w:rPr>
          <w:b/>
          <w:bCs/>
          <w:u w:val="single"/>
        </w:rPr>
        <w:t>C</w:t>
      </w:r>
      <w:r w:rsidRPr="0094085B">
        <w:rPr>
          <w:b/>
          <w:bCs/>
          <w:u w:val="single"/>
        </w:rPr>
        <w:t xml:space="preserve">ases </w:t>
      </w:r>
      <w:r w:rsidR="0094085B" w:rsidRPr="0094085B">
        <w:rPr>
          <w:b/>
          <w:bCs/>
          <w:u w:val="single"/>
        </w:rPr>
        <w:t>U</w:t>
      </w:r>
      <w:r w:rsidRPr="0094085B">
        <w:rPr>
          <w:b/>
          <w:bCs/>
          <w:u w:val="single"/>
        </w:rPr>
        <w:t>sing</w:t>
      </w:r>
      <w:r w:rsidR="0094085B" w:rsidRPr="0094085B">
        <w:rPr>
          <w:b/>
          <w:bCs/>
          <w:u w:val="single"/>
        </w:rPr>
        <w:t xml:space="preserve"> a</w:t>
      </w:r>
      <w:r w:rsidRPr="0094085B">
        <w:rPr>
          <w:b/>
          <w:bCs/>
          <w:u w:val="single"/>
        </w:rPr>
        <w:t xml:space="preserve"> </w:t>
      </w:r>
      <w:r w:rsidR="0094085B" w:rsidRPr="0094085B">
        <w:rPr>
          <w:b/>
          <w:bCs/>
          <w:u w:val="single"/>
        </w:rPr>
        <w:t>Mu</w:t>
      </w:r>
      <w:r w:rsidRPr="0094085B">
        <w:rPr>
          <w:b/>
          <w:bCs/>
          <w:u w:val="single"/>
        </w:rPr>
        <w:t xml:space="preserve">ltiple </w:t>
      </w:r>
      <w:r w:rsidR="0094085B" w:rsidRPr="0094085B">
        <w:rPr>
          <w:b/>
          <w:bCs/>
          <w:u w:val="single"/>
        </w:rPr>
        <w:t>L</w:t>
      </w:r>
      <w:r w:rsidRPr="0094085B">
        <w:rPr>
          <w:b/>
          <w:bCs/>
          <w:u w:val="single"/>
        </w:rPr>
        <w:t xml:space="preserve">inear </w:t>
      </w:r>
      <w:r w:rsidR="0094085B" w:rsidRPr="0094085B">
        <w:rPr>
          <w:b/>
          <w:bCs/>
          <w:u w:val="single"/>
        </w:rPr>
        <w:t>R</w:t>
      </w:r>
      <w:r w:rsidRPr="0094085B">
        <w:rPr>
          <w:b/>
          <w:bCs/>
          <w:u w:val="single"/>
        </w:rPr>
        <w:t>egression</w:t>
      </w:r>
      <w:r w:rsidR="0094085B" w:rsidRPr="0094085B">
        <w:rPr>
          <w:b/>
          <w:bCs/>
          <w:u w:val="single"/>
        </w:rPr>
        <w:t xml:space="preserve"> Model</w:t>
      </w:r>
    </w:p>
    <w:p w14:paraId="10403723" w14:textId="77777777" w:rsidR="0094085B" w:rsidRDefault="0094085B" w:rsidP="0094085B">
      <w:pPr>
        <w:pStyle w:val="Heading2"/>
        <w:pBdr>
          <w:bottom w:val="single" w:sz="6" w:space="0" w:color="97B0C8"/>
        </w:pBdr>
        <w:shd w:val="clear" w:color="auto" w:fill="FFFFFF"/>
        <w:spacing w:before="270" w:beforeAutospacing="0" w:after="0" w:afterAutospacing="0" w:line="267" w:lineRule="atLeast"/>
        <w:rPr>
          <w:rFonts w:ascii="Arial" w:hAnsi="Arial" w:cs="Arial"/>
          <w:color w:val="985735"/>
          <w:sz w:val="27"/>
          <w:szCs w:val="27"/>
        </w:rPr>
      </w:pPr>
      <w:r>
        <w:rPr>
          <w:rFonts w:ascii="Arial" w:hAnsi="Arial" w:cs="Arial"/>
          <w:color w:val="985735"/>
          <w:sz w:val="27"/>
          <w:szCs w:val="27"/>
        </w:rPr>
        <w:t>Abstract</w:t>
      </w:r>
    </w:p>
    <w:p w14:paraId="01B045C5" w14:textId="22907E66" w:rsidR="0094085B" w:rsidRDefault="0094085B" w:rsidP="0094085B">
      <w:pPr>
        <w:shd w:val="clear" w:color="auto" w:fill="FFFFFF"/>
        <w:spacing w:before="308" w:after="154" w:line="300" w:lineRule="atLeast"/>
        <w:outlineLvl w:val="2"/>
        <w:rPr>
          <w:rFonts w:ascii="Arial" w:eastAsia="Times New Roman" w:hAnsi="Arial" w:cs="Arial"/>
          <w:b/>
          <w:bCs/>
          <w:color w:val="724128"/>
          <w:sz w:val="24"/>
          <w:szCs w:val="24"/>
          <w:lang w:val="en"/>
        </w:rPr>
      </w:pPr>
      <w:r>
        <w:rPr>
          <w:rFonts w:eastAsia="Times New Roman" w:cstheme="minorHAnsi"/>
          <w:lang w:val="en"/>
        </w:rPr>
        <w:t>aa</w:t>
      </w:r>
      <w:r w:rsidRPr="0094085B">
        <w:rPr>
          <w:rFonts w:ascii="Arial" w:eastAsia="Times New Roman" w:hAnsi="Arial" w:cs="Arial"/>
          <w:b/>
          <w:bCs/>
          <w:vanish/>
          <w:color w:val="724128"/>
          <w:sz w:val="24"/>
          <w:szCs w:val="24"/>
          <w:lang w:val="en"/>
        </w:rPr>
        <w:t>Introduction and Aims</w:t>
      </w:r>
    </w:p>
    <w:p w14:paraId="515F5DEC"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p>
    <w:p w14:paraId="62714CE3"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The COVID-19 pandemic originated from the city of Wuhan of China has highly affected the health, socio-economic and financial matters of the different countries of the world. India is one of the countries which is affected by the disease and thousands of people on daily basis are getting infected. In this paper, an analysis of daily statistics of people affected by the disease are taken into account to predict the next days trend in the active cases in Odisha as well as India.</w:t>
      </w:r>
    </w:p>
    <w:p w14:paraId="2F9F94C2"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Material and methods</w:t>
      </w:r>
    </w:p>
    <w:p w14:paraId="181A9D5D"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A valid global data set is collected from the WHO daily statistics and correlation among the total confirmed, active, deceased, positive cases are stated in this paper. Regression model such as Linear and Multiple Linear Regression techniques are applied to the data set to visualize the trend of the affected cases.</w:t>
      </w:r>
    </w:p>
    <w:p w14:paraId="5013A5D1"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Results</w:t>
      </w:r>
    </w:p>
    <w:p w14:paraId="038BBD82"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1.</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Introduction</w:t>
      </w:r>
    </w:p>
    <w:p w14:paraId="6E4B8881" w14:textId="3ACA1059" w:rsidR="0094085B" w:rsidRDefault="0094085B" w:rsidP="0094085B">
      <w:pPr>
        <w:shd w:val="clear" w:color="auto" w:fill="FFFFFF"/>
        <w:spacing w:after="0" w:line="240" w:lineRule="auto"/>
        <w:jc w:val="right"/>
        <w:rPr>
          <w:rFonts w:ascii="Arial" w:eastAsia="Times New Roman" w:hAnsi="Arial" w:cs="Arial"/>
          <w:color w:val="000000"/>
          <w:sz w:val="24"/>
          <w:szCs w:val="24"/>
        </w:rPr>
      </w:pPr>
      <w:hyperlink r:id="rId4" w:tooltip="Go to other sections in this page" w:history="1">
        <w:r w:rsidRPr="0094085B">
          <w:rPr>
            <w:rFonts w:ascii="Arial" w:eastAsia="Times New Roman" w:hAnsi="Arial" w:cs="Arial"/>
            <w:color w:val="2F4A8B"/>
            <w:sz w:val="24"/>
            <w:szCs w:val="24"/>
          </w:rPr>
          <w:t>Go to:</w:t>
        </w:r>
      </w:hyperlink>
    </w:p>
    <w:p w14:paraId="74E1FCCC" w14:textId="77777777" w:rsidR="00FB714E" w:rsidRDefault="00FB714E" w:rsidP="0094085B">
      <w:pPr>
        <w:shd w:val="clear" w:color="auto" w:fill="FFFFFF"/>
        <w:spacing w:after="0" w:line="240" w:lineRule="auto"/>
        <w:jc w:val="right"/>
        <w:rPr>
          <w:rFonts w:ascii="Arial" w:eastAsia="Times New Roman" w:hAnsi="Arial" w:cs="Arial"/>
          <w:color w:val="000000"/>
          <w:sz w:val="24"/>
          <w:szCs w:val="24"/>
        </w:rPr>
      </w:pPr>
    </w:p>
    <w:p w14:paraId="1CAC0F7A" w14:textId="7B421744" w:rsidR="00FB714E" w:rsidRDefault="00FB714E" w:rsidP="00FB714E">
      <w:pPr>
        <w:shd w:val="clear" w:color="auto" w:fill="FFFFFF"/>
        <w:spacing w:before="308" w:after="154" w:line="300" w:lineRule="atLeast"/>
        <w:outlineLvl w:val="2"/>
        <w:rPr>
          <w:rFonts w:eastAsia="Times New Roman" w:cstheme="minorHAnsi"/>
          <w:lang w:val="en"/>
        </w:rPr>
      </w:pPr>
      <w:r>
        <w:rPr>
          <w:rFonts w:eastAsia="Times New Roman" w:cstheme="minorHAnsi"/>
          <w:lang w:val="en"/>
        </w:rPr>
        <w:t>aa</w:t>
      </w:r>
      <w:r w:rsidRPr="0094085B">
        <w:rPr>
          <w:rFonts w:ascii="Arial" w:eastAsia="Times New Roman" w:hAnsi="Arial" w:cs="Arial"/>
          <w:b/>
          <w:bCs/>
          <w:vanish/>
          <w:color w:val="724128"/>
          <w:sz w:val="24"/>
          <w:szCs w:val="24"/>
          <w:lang w:val="en"/>
        </w:rPr>
        <w:t>Introduction and Aims</w:t>
      </w:r>
    </w:p>
    <w:p w14:paraId="7EA1845D" w14:textId="2E3EE0A3" w:rsidR="0094085B" w:rsidRPr="0094085B" w:rsidRDefault="0094085B" w:rsidP="0094085B">
      <w:pPr>
        <w:shd w:val="clear" w:color="auto" w:fill="FFFFFF"/>
        <w:spacing w:after="0" w:line="240" w:lineRule="auto"/>
        <w:ind w:right="120"/>
        <w:rPr>
          <w:rFonts w:eastAsia="Times New Roman" w:cstheme="minorHAnsi"/>
          <w:color w:val="000000"/>
        </w:rPr>
      </w:pPr>
    </w:p>
    <w:p w14:paraId="62C0A4C9"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2.</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Materials and methods used</w:t>
      </w:r>
    </w:p>
    <w:p w14:paraId="430A4DB0" w14:textId="0FDA8E6B" w:rsidR="0094085B" w:rsidRDefault="0094085B" w:rsidP="0094085B">
      <w:pPr>
        <w:shd w:val="clear" w:color="auto" w:fill="FFFFFF"/>
        <w:spacing w:after="0" w:line="240" w:lineRule="auto"/>
        <w:jc w:val="right"/>
        <w:rPr>
          <w:rFonts w:ascii="Arial" w:eastAsia="Times New Roman" w:hAnsi="Arial" w:cs="Arial"/>
          <w:color w:val="000000"/>
          <w:sz w:val="24"/>
          <w:szCs w:val="24"/>
        </w:rPr>
      </w:pPr>
      <w:hyperlink r:id="rId5" w:tooltip="Go to other sections in this page" w:history="1">
        <w:r w:rsidRPr="0094085B">
          <w:rPr>
            <w:rFonts w:ascii="Arial" w:eastAsia="Times New Roman" w:hAnsi="Arial" w:cs="Arial"/>
            <w:color w:val="2F4A8B"/>
            <w:sz w:val="24"/>
            <w:szCs w:val="24"/>
          </w:rPr>
          <w:t>Go to:</w:t>
        </w:r>
      </w:hyperlink>
    </w:p>
    <w:p w14:paraId="47E11B9C" w14:textId="1FD75E24" w:rsidR="007F2170" w:rsidRDefault="00FB714E" w:rsidP="007F2170">
      <w:pPr>
        <w:shd w:val="clear" w:color="auto" w:fill="FFFFFF"/>
        <w:spacing w:before="308" w:after="154" w:line="300" w:lineRule="atLeast"/>
        <w:outlineLvl w:val="2"/>
        <w:rPr>
          <w:rFonts w:ascii="Arial" w:eastAsia="Times New Roman" w:hAnsi="Arial" w:cs="Arial"/>
          <w:b/>
          <w:bCs/>
          <w:color w:val="724128"/>
          <w:sz w:val="24"/>
          <w:szCs w:val="24"/>
          <w:lang w:val="en"/>
        </w:rPr>
      </w:pPr>
      <w:r>
        <w:rPr>
          <w:rFonts w:eastAsia="Times New Roman" w:cstheme="minorHAnsi"/>
          <w:lang w:val="en"/>
        </w:rPr>
        <w:t>aa</w:t>
      </w:r>
      <w:r w:rsidR="007F2170" w:rsidRPr="007F2170">
        <w:rPr>
          <w:rFonts w:ascii="Arial" w:eastAsia="Times New Roman" w:hAnsi="Arial" w:cs="Arial"/>
          <w:b/>
          <w:bCs/>
          <w:color w:val="724128"/>
          <w:sz w:val="24"/>
          <w:szCs w:val="24"/>
          <w:lang w:val="en"/>
        </w:rPr>
        <w:t xml:space="preserve"> </w:t>
      </w:r>
      <w:r w:rsidR="007F2170" w:rsidRPr="00D56E7D">
        <w:rPr>
          <w:rFonts w:ascii="Arial" w:eastAsia="Times New Roman" w:hAnsi="Arial" w:cs="Arial"/>
          <w:b/>
          <w:bCs/>
          <w:color w:val="724128"/>
          <w:sz w:val="24"/>
          <w:szCs w:val="24"/>
          <w:lang w:val="en"/>
        </w:rPr>
        <w:t>Differences in the population size between different countries are often large – it is insightful to compare the number of confirmed cases per million people.</w:t>
      </w:r>
    </w:p>
    <w:p w14:paraId="7A68B4E7" w14:textId="21ED18A6" w:rsidR="00FB714E" w:rsidRDefault="00FB714E" w:rsidP="00FB714E">
      <w:pPr>
        <w:shd w:val="clear" w:color="auto" w:fill="FFFFFF"/>
        <w:spacing w:before="308" w:after="154" w:line="300" w:lineRule="atLeast"/>
        <w:outlineLvl w:val="2"/>
        <w:rPr>
          <w:rFonts w:ascii="Arial" w:eastAsia="Times New Roman" w:hAnsi="Arial" w:cs="Arial"/>
          <w:b/>
          <w:bCs/>
          <w:color w:val="724128"/>
          <w:sz w:val="24"/>
          <w:szCs w:val="24"/>
          <w:lang w:val="en"/>
        </w:rPr>
      </w:pPr>
      <w:r w:rsidRPr="0094085B">
        <w:rPr>
          <w:rFonts w:ascii="Arial" w:eastAsia="Times New Roman" w:hAnsi="Arial" w:cs="Arial"/>
          <w:b/>
          <w:bCs/>
          <w:vanish/>
          <w:color w:val="724128"/>
          <w:sz w:val="24"/>
          <w:szCs w:val="24"/>
          <w:lang w:val="en"/>
        </w:rPr>
        <w:t>Introduction and Aims</w:t>
      </w:r>
    </w:p>
    <w:p w14:paraId="4E966335"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7D532A4E"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3.</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Results</w:t>
      </w:r>
    </w:p>
    <w:p w14:paraId="63D237B3" w14:textId="1DF0FB28" w:rsidR="0094085B" w:rsidRDefault="0094085B" w:rsidP="0094085B">
      <w:pPr>
        <w:shd w:val="clear" w:color="auto" w:fill="FFFFFF"/>
        <w:spacing w:after="0" w:line="240" w:lineRule="auto"/>
        <w:jc w:val="right"/>
        <w:rPr>
          <w:rFonts w:ascii="Arial" w:eastAsia="Times New Roman" w:hAnsi="Arial" w:cs="Arial"/>
          <w:color w:val="000000"/>
          <w:sz w:val="24"/>
          <w:szCs w:val="24"/>
        </w:rPr>
      </w:pPr>
      <w:hyperlink r:id="rId6" w:tooltip="Go to other sections in this page" w:history="1">
        <w:r w:rsidRPr="0094085B">
          <w:rPr>
            <w:rFonts w:ascii="Arial" w:eastAsia="Times New Roman" w:hAnsi="Arial" w:cs="Arial"/>
            <w:color w:val="2F4A8B"/>
            <w:sz w:val="24"/>
            <w:szCs w:val="24"/>
          </w:rPr>
          <w:t>Go to:</w:t>
        </w:r>
      </w:hyperlink>
    </w:p>
    <w:p w14:paraId="6732621F" w14:textId="77777777" w:rsidR="00FB714E" w:rsidRDefault="00FB714E" w:rsidP="00FB714E">
      <w:pPr>
        <w:shd w:val="clear" w:color="auto" w:fill="FFFFFF"/>
        <w:spacing w:before="308" w:after="154" w:line="300" w:lineRule="atLeast"/>
        <w:outlineLvl w:val="2"/>
        <w:rPr>
          <w:rFonts w:ascii="Arial" w:eastAsia="Times New Roman" w:hAnsi="Arial" w:cs="Arial"/>
          <w:b/>
          <w:bCs/>
          <w:color w:val="724128"/>
          <w:sz w:val="24"/>
          <w:szCs w:val="24"/>
          <w:lang w:val="en"/>
        </w:rPr>
      </w:pPr>
      <w:r>
        <w:rPr>
          <w:rFonts w:eastAsia="Times New Roman" w:cstheme="minorHAnsi"/>
          <w:lang w:val="en"/>
        </w:rPr>
        <w:t>aa</w:t>
      </w:r>
      <w:r w:rsidRPr="0094085B">
        <w:rPr>
          <w:rFonts w:ascii="Arial" w:eastAsia="Times New Roman" w:hAnsi="Arial" w:cs="Arial"/>
          <w:b/>
          <w:bCs/>
          <w:vanish/>
          <w:color w:val="724128"/>
          <w:sz w:val="24"/>
          <w:szCs w:val="24"/>
          <w:lang w:val="en"/>
        </w:rPr>
        <w:t>Introduction and Aims</w:t>
      </w:r>
    </w:p>
    <w:p w14:paraId="40DFDD1C"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12AFB44F"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4.</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Discussion</w:t>
      </w:r>
    </w:p>
    <w:p w14:paraId="5BB32391" w14:textId="12EB2F22" w:rsidR="0094085B" w:rsidRDefault="0094085B" w:rsidP="0094085B">
      <w:pPr>
        <w:shd w:val="clear" w:color="auto" w:fill="FFFFFF"/>
        <w:spacing w:after="0" w:line="240" w:lineRule="auto"/>
        <w:jc w:val="right"/>
        <w:rPr>
          <w:rFonts w:ascii="Arial" w:eastAsia="Times New Roman" w:hAnsi="Arial" w:cs="Arial"/>
          <w:color w:val="000000"/>
          <w:sz w:val="24"/>
          <w:szCs w:val="24"/>
        </w:rPr>
      </w:pPr>
      <w:hyperlink r:id="rId7" w:tooltip="Go to other sections in this page" w:history="1">
        <w:r w:rsidRPr="0094085B">
          <w:rPr>
            <w:rFonts w:ascii="Arial" w:eastAsia="Times New Roman" w:hAnsi="Arial" w:cs="Arial"/>
            <w:color w:val="2F4A8B"/>
            <w:sz w:val="24"/>
            <w:szCs w:val="24"/>
          </w:rPr>
          <w:t>Go to:</w:t>
        </w:r>
      </w:hyperlink>
    </w:p>
    <w:p w14:paraId="23371025" w14:textId="77777777" w:rsidR="00FB714E" w:rsidRDefault="00FB714E" w:rsidP="00FB714E">
      <w:pPr>
        <w:shd w:val="clear" w:color="auto" w:fill="FFFFFF"/>
        <w:spacing w:before="308" w:after="154" w:line="300" w:lineRule="atLeast"/>
        <w:outlineLvl w:val="2"/>
        <w:rPr>
          <w:rFonts w:ascii="Arial" w:eastAsia="Times New Roman" w:hAnsi="Arial" w:cs="Arial"/>
          <w:b/>
          <w:bCs/>
          <w:color w:val="724128"/>
          <w:sz w:val="24"/>
          <w:szCs w:val="24"/>
          <w:lang w:val="en"/>
        </w:rPr>
      </w:pPr>
      <w:r>
        <w:rPr>
          <w:rFonts w:eastAsia="Times New Roman" w:cstheme="minorHAnsi"/>
          <w:lang w:val="en"/>
        </w:rPr>
        <w:t>aa</w:t>
      </w:r>
      <w:r w:rsidRPr="0094085B">
        <w:rPr>
          <w:rFonts w:ascii="Arial" w:eastAsia="Times New Roman" w:hAnsi="Arial" w:cs="Arial"/>
          <w:b/>
          <w:bCs/>
          <w:vanish/>
          <w:color w:val="724128"/>
          <w:sz w:val="24"/>
          <w:szCs w:val="24"/>
          <w:lang w:val="en"/>
        </w:rPr>
        <w:t>Introduction and Aims</w:t>
      </w:r>
    </w:p>
    <w:p w14:paraId="637BE618"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026848AC"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5.</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Conclusion</w:t>
      </w:r>
    </w:p>
    <w:p w14:paraId="468093AC" w14:textId="127324B9" w:rsidR="0094085B" w:rsidRDefault="0094085B" w:rsidP="0094085B">
      <w:pPr>
        <w:shd w:val="clear" w:color="auto" w:fill="FFFFFF"/>
        <w:spacing w:after="0" w:line="240" w:lineRule="auto"/>
        <w:jc w:val="right"/>
        <w:rPr>
          <w:rFonts w:ascii="Arial" w:eastAsia="Times New Roman" w:hAnsi="Arial" w:cs="Arial"/>
          <w:color w:val="000000"/>
          <w:sz w:val="24"/>
          <w:szCs w:val="24"/>
        </w:rPr>
      </w:pPr>
      <w:hyperlink r:id="rId8" w:tooltip="Go to other sections in this page" w:history="1">
        <w:r w:rsidRPr="0094085B">
          <w:rPr>
            <w:rFonts w:ascii="Arial" w:eastAsia="Times New Roman" w:hAnsi="Arial" w:cs="Arial"/>
            <w:color w:val="2F4A8B"/>
            <w:sz w:val="24"/>
            <w:szCs w:val="24"/>
          </w:rPr>
          <w:t>Go to:</w:t>
        </w:r>
      </w:hyperlink>
    </w:p>
    <w:p w14:paraId="568E2091" w14:textId="77777777" w:rsidR="00FB714E" w:rsidRDefault="00FB714E" w:rsidP="00FB714E">
      <w:pPr>
        <w:shd w:val="clear" w:color="auto" w:fill="FFFFFF"/>
        <w:spacing w:before="308" w:after="154" w:line="300" w:lineRule="atLeast"/>
        <w:outlineLvl w:val="2"/>
        <w:rPr>
          <w:rFonts w:ascii="Arial" w:eastAsia="Times New Roman" w:hAnsi="Arial" w:cs="Arial"/>
          <w:b/>
          <w:bCs/>
          <w:color w:val="724128"/>
          <w:sz w:val="24"/>
          <w:szCs w:val="24"/>
          <w:lang w:val="en"/>
        </w:rPr>
      </w:pPr>
      <w:r>
        <w:rPr>
          <w:rFonts w:eastAsia="Times New Roman" w:cstheme="minorHAnsi"/>
          <w:lang w:val="en"/>
        </w:rPr>
        <w:t>aa</w:t>
      </w:r>
      <w:r w:rsidRPr="0094085B">
        <w:rPr>
          <w:rFonts w:ascii="Arial" w:eastAsia="Times New Roman" w:hAnsi="Arial" w:cs="Arial"/>
          <w:b/>
          <w:bCs/>
          <w:vanish/>
          <w:color w:val="724128"/>
          <w:sz w:val="24"/>
          <w:szCs w:val="24"/>
          <w:lang w:val="en"/>
        </w:rPr>
        <w:t>Introduction and Aims</w:t>
      </w:r>
    </w:p>
    <w:p w14:paraId="66549968"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4DAE047A"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Funding</w:t>
      </w:r>
    </w:p>
    <w:p w14:paraId="27EE91BE" w14:textId="7A6DEE46" w:rsidR="0094085B" w:rsidRPr="0094085B" w:rsidRDefault="0094085B" w:rsidP="0094085B">
      <w:pPr>
        <w:shd w:val="clear" w:color="auto" w:fill="FFFFFF"/>
        <w:spacing w:before="166" w:after="166" w:line="240" w:lineRule="auto"/>
        <w:rPr>
          <w:rFonts w:eastAsia="Times New Roman" w:cstheme="minorHAnsi"/>
          <w:color w:val="000000"/>
        </w:rPr>
      </w:pPr>
      <w:r w:rsidRPr="0094085B">
        <w:rPr>
          <w:rFonts w:eastAsia="Times New Roman" w:cstheme="minorHAnsi"/>
          <w:color w:val="000000"/>
        </w:rPr>
        <w:lastRenderedPageBreak/>
        <w:t xml:space="preserve">No </w:t>
      </w:r>
      <w:r w:rsidRPr="00FB714E">
        <w:rPr>
          <w:rFonts w:eastAsia="Times New Roman" w:cstheme="minorHAnsi"/>
          <w:color w:val="000000"/>
        </w:rPr>
        <w:t>f</w:t>
      </w:r>
      <w:r w:rsidRPr="0094085B">
        <w:rPr>
          <w:rFonts w:eastAsia="Times New Roman" w:cstheme="minorHAnsi"/>
          <w:color w:val="000000"/>
        </w:rPr>
        <w:t>unding</w:t>
      </w:r>
      <w:r w:rsidRPr="00FB714E">
        <w:rPr>
          <w:rFonts w:eastAsia="Times New Roman" w:cstheme="minorHAnsi"/>
          <w:color w:val="000000"/>
        </w:rPr>
        <w:t>.</w:t>
      </w:r>
    </w:p>
    <w:p w14:paraId="0659DC33" w14:textId="77777777" w:rsidR="0094085B" w:rsidRPr="0094085B" w:rsidRDefault="0094085B" w:rsidP="0094085B">
      <w:pPr>
        <w:shd w:val="clear" w:color="auto" w:fill="FFFFFF"/>
        <w:spacing w:after="0" w:line="240" w:lineRule="auto"/>
        <w:jc w:val="right"/>
        <w:rPr>
          <w:rFonts w:ascii="Arial" w:eastAsia="Times New Roman" w:hAnsi="Arial" w:cs="Arial"/>
          <w:color w:val="000000"/>
          <w:sz w:val="24"/>
          <w:szCs w:val="24"/>
        </w:rPr>
      </w:pPr>
      <w:hyperlink r:id="rId9" w:tooltip="Go to other sections in this page" w:history="1">
        <w:r w:rsidRPr="0094085B">
          <w:rPr>
            <w:rFonts w:ascii="Arial" w:eastAsia="Times New Roman" w:hAnsi="Arial" w:cs="Arial"/>
            <w:color w:val="2F4A8B"/>
            <w:sz w:val="24"/>
            <w:szCs w:val="24"/>
          </w:rPr>
          <w:t>Go to:</w:t>
        </w:r>
      </w:hyperlink>
    </w:p>
    <w:p w14:paraId="40615084"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Declaration of competing interest</w:t>
      </w:r>
    </w:p>
    <w:p w14:paraId="705AB66F" w14:textId="77777777" w:rsidR="0094085B" w:rsidRPr="0094085B" w:rsidRDefault="0094085B" w:rsidP="0094085B">
      <w:pPr>
        <w:shd w:val="clear" w:color="auto" w:fill="FFFFFF"/>
        <w:spacing w:before="166" w:after="166" w:line="240" w:lineRule="auto"/>
        <w:rPr>
          <w:rFonts w:eastAsia="Times New Roman" w:cstheme="minorHAnsi"/>
          <w:color w:val="000000"/>
        </w:rPr>
      </w:pPr>
      <w:r w:rsidRPr="0094085B">
        <w:rPr>
          <w:rFonts w:eastAsia="Times New Roman" w:cstheme="minorHAnsi"/>
          <w:color w:val="000000"/>
        </w:rPr>
        <w:t>None to declare.</w:t>
      </w:r>
    </w:p>
    <w:p w14:paraId="6315C266" w14:textId="77777777" w:rsidR="0094085B" w:rsidRPr="0094085B" w:rsidRDefault="0094085B" w:rsidP="0094085B">
      <w:pPr>
        <w:shd w:val="clear" w:color="auto" w:fill="FFFFFF"/>
        <w:spacing w:after="0" w:line="240" w:lineRule="auto"/>
        <w:jc w:val="right"/>
        <w:rPr>
          <w:rFonts w:ascii="Arial" w:eastAsia="Times New Roman" w:hAnsi="Arial" w:cs="Arial"/>
          <w:color w:val="000000"/>
          <w:sz w:val="24"/>
          <w:szCs w:val="24"/>
        </w:rPr>
      </w:pPr>
      <w:hyperlink r:id="rId10" w:tooltip="Go to other sections in this page" w:history="1">
        <w:r w:rsidRPr="0094085B">
          <w:rPr>
            <w:rFonts w:ascii="Arial" w:eastAsia="Times New Roman" w:hAnsi="Arial" w:cs="Arial"/>
            <w:color w:val="2F4A8B"/>
            <w:sz w:val="24"/>
            <w:szCs w:val="24"/>
          </w:rPr>
          <w:t>Go to:</w:t>
        </w:r>
      </w:hyperlink>
    </w:p>
    <w:p w14:paraId="54CFA97B"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References</w:t>
      </w:r>
    </w:p>
    <w:p w14:paraId="20DE406D" w14:textId="095A4ABA" w:rsidR="0094085B" w:rsidRDefault="0094085B"/>
    <w:p w14:paraId="67F16CBA" w14:textId="3A42E914" w:rsidR="0094085B" w:rsidRDefault="009E650F">
      <w:r w:rsidRPr="009E650F">
        <w:t>https://www.census.gov/popclock/</w:t>
      </w:r>
    </w:p>
    <w:p w14:paraId="753F656E" w14:textId="1C231E54" w:rsidR="0094085B" w:rsidRDefault="0094085B"/>
    <w:p w14:paraId="0A4F4F9D" w14:textId="1FADFE5F" w:rsidR="0094085B" w:rsidRDefault="0094085B"/>
    <w:p w14:paraId="71044F29" w14:textId="4D5DD121" w:rsidR="0094085B" w:rsidRDefault="0094085B"/>
    <w:p w14:paraId="232CB4EF" w14:textId="0525F56B" w:rsidR="0094085B" w:rsidRDefault="0094085B"/>
    <w:p w14:paraId="1C44AD04" w14:textId="11AE2D33" w:rsidR="0094085B" w:rsidRDefault="0094085B"/>
    <w:p w14:paraId="6208C096" w14:textId="04D12A24" w:rsidR="0094085B" w:rsidRDefault="0094085B"/>
    <w:p w14:paraId="674A4CEA" w14:textId="2875A2CC" w:rsidR="0094085B" w:rsidRDefault="0094085B"/>
    <w:p w14:paraId="43F33444" w14:textId="6428EB78" w:rsidR="0094085B" w:rsidRDefault="0094085B"/>
    <w:p w14:paraId="10DE4179" w14:textId="3982817E" w:rsidR="0094085B" w:rsidRDefault="0094085B"/>
    <w:p w14:paraId="5EAEA400" w14:textId="6CD67D0C" w:rsidR="0094085B" w:rsidRDefault="0094085B"/>
    <w:p w14:paraId="7B882885" w14:textId="31877D90" w:rsidR="0094085B" w:rsidRDefault="0094085B"/>
    <w:p w14:paraId="35E8D1E8" w14:textId="3FC98DE5" w:rsidR="0094085B" w:rsidRDefault="0094085B"/>
    <w:p w14:paraId="32555126" w14:textId="0E16F92C" w:rsidR="0094085B" w:rsidRDefault="0094085B"/>
    <w:p w14:paraId="2261C2B6" w14:textId="1B777CA9" w:rsidR="0094085B" w:rsidRDefault="0094085B"/>
    <w:p w14:paraId="51F6303E" w14:textId="6CA593FC" w:rsidR="0094085B" w:rsidRDefault="0094085B"/>
    <w:sectPr w:rsidR="0094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0D"/>
    <w:rsid w:val="00230A75"/>
    <w:rsid w:val="0067210D"/>
    <w:rsid w:val="007F2170"/>
    <w:rsid w:val="0094085B"/>
    <w:rsid w:val="009E650F"/>
    <w:rsid w:val="00D56E7D"/>
    <w:rsid w:val="00F9782B"/>
    <w:rsid w:val="00FB7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FFEA"/>
  <w15:chartTrackingRefBased/>
  <w15:docId w15:val="{71977AFA-CCE5-4218-A95A-C3836DD7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0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8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85B"/>
    <w:rPr>
      <w:rFonts w:ascii="Times New Roman" w:eastAsia="Times New Roman" w:hAnsi="Times New Roman" w:cs="Times New Roman"/>
      <w:b/>
      <w:bCs/>
      <w:sz w:val="27"/>
      <w:szCs w:val="27"/>
    </w:rPr>
  </w:style>
  <w:style w:type="paragraph" w:customStyle="1" w:styleId="msonormal0">
    <w:name w:val="msonormal"/>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94085B"/>
  </w:style>
  <w:style w:type="character" w:customStyle="1" w:styleId="mathjax">
    <w:name w:val="mathjax"/>
    <w:basedOn w:val="DefaultParagraphFont"/>
    <w:rsid w:val="0094085B"/>
  </w:style>
  <w:style w:type="character" w:customStyle="1" w:styleId="math">
    <w:name w:val="math"/>
    <w:basedOn w:val="DefaultParagraphFont"/>
    <w:rsid w:val="0094085B"/>
  </w:style>
  <w:style w:type="character" w:customStyle="1" w:styleId="mrow">
    <w:name w:val="mrow"/>
    <w:basedOn w:val="DefaultParagraphFont"/>
    <w:rsid w:val="0094085B"/>
  </w:style>
  <w:style w:type="character" w:customStyle="1" w:styleId="msup">
    <w:name w:val="msup"/>
    <w:basedOn w:val="DefaultParagraphFont"/>
    <w:rsid w:val="0094085B"/>
  </w:style>
  <w:style w:type="character" w:customStyle="1" w:styleId="mi">
    <w:name w:val="mi"/>
    <w:basedOn w:val="DefaultParagraphFont"/>
    <w:rsid w:val="0094085B"/>
  </w:style>
  <w:style w:type="character" w:customStyle="1" w:styleId="mn">
    <w:name w:val="mn"/>
    <w:basedOn w:val="DefaultParagraphFont"/>
    <w:rsid w:val="0094085B"/>
  </w:style>
  <w:style w:type="character" w:styleId="Strong">
    <w:name w:val="Strong"/>
    <w:basedOn w:val="DefaultParagraphFont"/>
    <w:uiPriority w:val="22"/>
    <w:qFormat/>
    <w:rsid w:val="0094085B"/>
    <w:rPr>
      <w:b/>
      <w:bCs/>
    </w:rPr>
  </w:style>
  <w:style w:type="character" w:customStyle="1" w:styleId="kwd-text">
    <w:name w:val="kwd-text"/>
    <w:basedOn w:val="DefaultParagraphFont"/>
    <w:rsid w:val="0094085B"/>
  </w:style>
  <w:style w:type="character" w:styleId="Hyperlink">
    <w:name w:val="Hyperlink"/>
    <w:basedOn w:val="DefaultParagraphFont"/>
    <w:uiPriority w:val="99"/>
    <w:semiHidden/>
    <w:unhideWhenUsed/>
    <w:rsid w:val="0094085B"/>
    <w:rPr>
      <w:color w:val="0000FF"/>
      <w:u w:val="single"/>
    </w:rPr>
  </w:style>
  <w:style w:type="character" w:styleId="FollowedHyperlink">
    <w:name w:val="FollowedHyperlink"/>
    <w:basedOn w:val="DefaultParagraphFont"/>
    <w:uiPriority w:val="99"/>
    <w:semiHidden/>
    <w:unhideWhenUsed/>
    <w:rsid w:val="0094085B"/>
    <w:rPr>
      <w:color w:val="800080"/>
      <w:u w:val="single"/>
    </w:rPr>
  </w:style>
  <w:style w:type="paragraph" w:styleId="NormalWeb">
    <w:name w:val="Normal (Web)"/>
    <w:basedOn w:val="Normal"/>
    <w:uiPriority w:val="99"/>
    <w:semiHidden/>
    <w:unhideWhenUsed/>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pace">
    <w:name w:val="mspace"/>
    <w:basedOn w:val="DefaultParagraphFont"/>
    <w:rsid w:val="0094085B"/>
  </w:style>
  <w:style w:type="character" w:customStyle="1" w:styleId="mo">
    <w:name w:val="mo"/>
    <w:basedOn w:val="DefaultParagraphFont"/>
    <w:rsid w:val="0094085B"/>
  </w:style>
  <w:style w:type="character" w:customStyle="1" w:styleId="msub">
    <w:name w:val="msub"/>
    <w:basedOn w:val="DefaultParagraphFont"/>
    <w:rsid w:val="0094085B"/>
  </w:style>
  <w:style w:type="character" w:customStyle="1" w:styleId="figpopup-sensitive-area">
    <w:name w:val="figpopup-sensitive-area"/>
    <w:basedOn w:val="DefaultParagraphFont"/>
    <w:rsid w:val="0094085B"/>
  </w:style>
  <w:style w:type="character" w:customStyle="1" w:styleId="element-citation">
    <w:name w:val="element-citation"/>
    <w:basedOn w:val="DefaultParagraphFont"/>
    <w:rsid w:val="0094085B"/>
  </w:style>
  <w:style w:type="character" w:customStyle="1" w:styleId="ref-journal">
    <w:name w:val="ref-journal"/>
    <w:basedOn w:val="DefaultParagraphFont"/>
    <w:rsid w:val="0094085B"/>
  </w:style>
  <w:style w:type="character" w:customStyle="1" w:styleId="ref-vol">
    <w:name w:val="ref-vol"/>
    <w:basedOn w:val="DefaultParagraphFont"/>
    <w:rsid w:val="0094085B"/>
  </w:style>
  <w:style w:type="character" w:customStyle="1" w:styleId="nowrap">
    <w:name w:val="nowrap"/>
    <w:basedOn w:val="DefaultParagraphFont"/>
    <w:rsid w:val="0094085B"/>
  </w:style>
  <w:style w:type="character" w:customStyle="1" w:styleId="mixed-citation">
    <w:name w:val="mixed-citation"/>
    <w:basedOn w:val="DefaultParagraphFont"/>
    <w:rsid w:val="00940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108422">
      <w:bodyDiv w:val="1"/>
      <w:marLeft w:val="0"/>
      <w:marRight w:val="0"/>
      <w:marTop w:val="0"/>
      <w:marBottom w:val="0"/>
      <w:divBdr>
        <w:top w:val="none" w:sz="0" w:space="0" w:color="auto"/>
        <w:left w:val="none" w:sz="0" w:space="0" w:color="auto"/>
        <w:bottom w:val="none" w:sz="0" w:space="0" w:color="auto"/>
        <w:right w:val="none" w:sz="0" w:space="0" w:color="auto"/>
      </w:divBdr>
      <w:divsChild>
        <w:div w:id="447939876">
          <w:marLeft w:val="0"/>
          <w:marRight w:val="0"/>
          <w:marTop w:val="0"/>
          <w:marBottom w:val="0"/>
          <w:divBdr>
            <w:top w:val="none" w:sz="0" w:space="0" w:color="auto"/>
            <w:left w:val="none" w:sz="0" w:space="0" w:color="auto"/>
            <w:bottom w:val="none" w:sz="0" w:space="0" w:color="auto"/>
            <w:right w:val="none" w:sz="0" w:space="0" w:color="auto"/>
          </w:divBdr>
        </w:div>
      </w:divsChild>
    </w:div>
    <w:div w:id="1586762216">
      <w:bodyDiv w:val="1"/>
      <w:marLeft w:val="0"/>
      <w:marRight w:val="0"/>
      <w:marTop w:val="0"/>
      <w:marBottom w:val="0"/>
      <w:divBdr>
        <w:top w:val="none" w:sz="0" w:space="0" w:color="auto"/>
        <w:left w:val="none" w:sz="0" w:space="0" w:color="auto"/>
        <w:bottom w:val="none" w:sz="0" w:space="0" w:color="auto"/>
        <w:right w:val="none" w:sz="0" w:space="0" w:color="auto"/>
      </w:divBdr>
      <w:divsChild>
        <w:div w:id="1612318119">
          <w:marLeft w:val="0"/>
          <w:marRight w:val="0"/>
          <w:marTop w:val="0"/>
          <w:marBottom w:val="0"/>
          <w:divBdr>
            <w:top w:val="none" w:sz="0" w:space="0" w:color="auto"/>
            <w:left w:val="none" w:sz="0" w:space="0" w:color="auto"/>
            <w:bottom w:val="none" w:sz="0" w:space="0" w:color="auto"/>
            <w:right w:val="none" w:sz="0" w:space="0" w:color="auto"/>
          </w:divBdr>
          <w:divsChild>
            <w:div w:id="1981112451">
              <w:marLeft w:val="0"/>
              <w:marRight w:val="0"/>
              <w:marTop w:val="0"/>
              <w:marBottom w:val="0"/>
              <w:divBdr>
                <w:top w:val="none" w:sz="0" w:space="0" w:color="auto"/>
                <w:left w:val="none" w:sz="0" w:space="0" w:color="auto"/>
                <w:bottom w:val="none" w:sz="0" w:space="0" w:color="auto"/>
                <w:right w:val="none" w:sz="0" w:space="0" w:color="auto"/>
              </w:divBdr>
            </w:div>
            <w:div w:id="906191299">
              <w:marLeft w:val="0"/>
              <w:marRight w:val="0"/>
              <w:marTop w:val="0"/>
              <w:marBottom w:val="0"/>
              <w:divBdr>
                <w:top w:val="none" w:sz="0" w:space="0" w:color="auto"/>
                <w:left w:val="none" w:sz="0" w:space="0" w:color="auto"/>
                <w:bottom w:val="none" w:sz="0" w:space="0" w:color="auto"/>
                <w:right w:val="none" w:sz="0" w:space="0" w:color="auto"/>
              </w:divBdr>
            </w:div>
            <w:div w:id="193812396">
              <w:marLeft w:val="0"/>
              <w:marRight w:val="0"/>
              <w:marTop w:val="0"/>
              <w:marBottom w:val="0"/>
              <w:divBdr>
                <w:top w:val="none" w:sz="0" w:space="0" w:color="auto"/>
                <w:left w:val="none" w:sz="0" w:space="0" w:color="auto"/>
                <w:bottom w:val="none" w:sz="0" w:space="0" w:color="auto"/>
                <w:right w:val="none" w:sz="0" w:space="0" w:color="auto"/>
              </w:divBdr>
            </w:div>
            <w:div w:id="276959386">
              <w:marLeft w:val="0"/>
              <w:marRight w:val="0"/>
              <w:marTop w:val="0"/>
              <w:marBottom w:val="0"/>
              <w:divBdr>
                <w:top w:val="none" w:sz="0" w:space="0" w:color="auto"/>
                <w:left w:val="none" w:sz="0" w:space="0" w:color="auto"/>
                <w:bottom w:val="none" w:sz="0" w:space="0" w:color="auto"/>
                <w:right w:val="none" w:sz="0" w:space="0" w:color="auto"/>
              </w:divBdr>
            </w:div>
          </w:divsChild>
        </w:div>
        <w:div w:id="1337808432">
          <w:marLeft w:val="0"/>
          <w:marRight w:val="0"/>
          <w:marTop w:val="0"/>
          <w:marBottom w:val="0"/>
          <w:divBdr>
            <w:top w:val="none" w:sz="0" w:space="0" w:color="auto"/>
            <w:left w:val="none" w:sz="0" w:space="0" w:color="auto"/>
            <w:bottom w:val="none" w:sz="0" w:space="0" w:color="auto"/>
            <w:right w:val="none" w:sz="0" w:space="0" w:color="auto"/>
          </w:divBdr>
        </w:div>
        <w:div w:id="175704825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94492029">
              <w:marLeft w:val="0"/>
              <w:marRight w:val="0"/>
              <w:marTop w:val="0"/>
              <w:marBottom w:val="0"/>
              <w:divBdr>
                <w:top w:val="none" w:sz="0" w:space="0" w:color="auto"/>
                <w:left w:val="none" w:sz="0" w:space="0" w:color="auto"/>
                <w:bottom w:val="none" w:sz="0" w:space="0" w:color="auto"/>
                <w:right w:val="none" w:sz="0" w:space="0" w:color="auto"/>
              </w:divBdr>
            </w:div>
            <w:div w:id="2054841180">
              <w:marLeft w:val="0"/>
              <w:marRight w:val="0"/>
              <w:marTop w:val="332"/>
              <w:marBottom w:val="332"/>
              <w:divBdr>
                <w:top w:val="none" w:sz="0" w:space="0" w:color="auto"/>
                <w:left w:val="none" w:sz="0" w:space="0" w:color="auto"/>
                <w:bottom w:val="none" w:sz="0" w:space="0" w:color="auto"/>
                <w:right w:val="none" w:sz="0" w:space="0" w:color="auto"/>
              </w:divBdr>
            </w:div>
          </w:divsChild>
        </w:div>
        <w:div w:id="77833504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694334494">
              <w:marLeft w:val="0"/>
              <w:marRight w:val="0"/>
              <w:marTop w:val="0"/>
              <w:marBottom w:val="0"/>
              <w:divBdr>
                <w:top w:val="none" w:sz="0" w:space="0" w:color="auto"/>
                <w:left w:val="none" w:sz="0" w:space="0" w:color="auto"/>
                <w:bottom w:val="none" w:sz="0" w:space="0" w:color="auto"/>
                <w:right w:val="none" w:sz="0" w:space="0" w:color="auto"/>
              </w:divBdr>
            </w:div>
            <w:div w:id="1182549496">
              <w:marLeft w:val="0"/>
              <w:marRight w:val="0"/>
              <w:marTop w:val="332"/>
              <w:marBottom w:val="332"/>
              <w:divBdr>
                <w:top w:val="none" w:sz="0" w:space="0" w:color="auto"/>
                <w:left w:val="none" w:sz="0" w:space="0" w:color="auto"/>
                <w:bottom w:val="none" w:sz="0" w:space="0" w:color="auto"/>
                <w:right w:val="none" w:sz="0" w:space="0" w:color="auto"/>
              </w:divBdr>
            </w:div>
            <w:div w:id="1771049699">
              <w:marLeft w:val="0"/>
              <w:marRight w:val="0"/>
              <w:marTop w:val="166"/>
              <w:marBottom w:val="0"/>
              <w:divBdr>
                <w:top w:val="none" w:sz="0" w:space="0" w:color="auto"/>
                <w:left w:val="none" w:sz="0" w:space="0" w:color="auto"/>
                <w:bottom w:val="none" w:sz="0" w:space="0" w:color="auto"/>
                <w:right w:val="none" w:sz="0" w:space="0" w:color="auto"/>
              </w:divBdr>
            </w:div>
          </w:divsChild>
        </w:div>
        <w:div w:id="196145408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2016806">
              <w:marLeft w:val="0"/>
              <w:marRight w:val="0"/>
              <w:marTop w:val="0"/>
              <w:marBottom w:val="332"/>
              <w:divBdr>
                <w:top w:val="none" w:sz="0" w:space="0" w:color="auto"/>
                <w:left w:val="none" w:sz="0" w:space="0" w:color="auto"/>
                <w:bottom w:val="none" w:sz="0" w:space="0" w:color="auto"/>
                <w:right w:val="none" w:sz="0" w:space="0" w:color="auto"/>
              </w:divBdr>
            </w:div>
            <w:div w:id="1583953394">
              <w:marLeft w:val="0"/>
              <w:marRight w:val="0"/>
              <w:marTop w:val="166"/>
              <w:marBottom w:val="0"/>
              <w:divBdr>
                <w:top w:val="none" w:sz="0" w:space="0" w:color="auto"/>
                <w:left w:val="none" w:sz="0" w:space="0" w:color="auto"/>
                <w:bottom w:val="none" w:sz="0" w:space="0" w:color="auto"/>
                <w:right w:val="none" w:sz="0" w:space="0" w:color="auto"/>
              </w:divBdr>
            </w:div>
            <w:div w:id="871302985">
              <w:marLeft w:val="0"/>
              <w:marRight w:val="0"/>
              <w:marTop w:val="0"/>
              <w:marBottom w:val="0"/>
              <w:divBdr>
                <w:top w:val="none" w:sz="0" w:space="0" w:color="auto"/>
                <w:left w:val="none" w:sz="0" w:space="0" w:color="auto"/>
                <w:bottom w:val="none" w:sz="0" w:space="0" w:color="auto"/>
                <w:right w:val="none" w:sz="0" w:space="0" w:color="auto"/>
              </w:divBdr>
              <w:divsChild>
                <w:div w:id="713308239">
                  <w:marLeft w:val="0"/>
                  <w:marRight w:val="0"/>
                  <w:marTop w:val="0"/>
                  <w:marBottom w:val="0"/>
                  <w:divBdr>
                    <w:top w:val="none" w:sz="0" w:space="0" w:color="auto"/>
                    <w:left w:val="none" w:sz="0" w:space="0" w:color="auto"/>
                    <w:bottom w:val="none" w:sz="0" w:space="0" w:color="auto"/>
                    <w:right w:val="none" w:sz="0" w:space="0" w:color="auto"/>
                  </w:divBdr>
                </w:div>
                <w:div w:id="9676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512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949505256">
              <w:marLeft w:val="0"/>
              <w:marRight w:val="0"/>
              <w:marTop w:val="0"/>
              <w:marBottom w:val="332"/>
              <w:divBdr>
                <w:top w:val="none" w:sz="0" w:space="0" w:color="auto"/>
                <w:left w:val="none" w:sz="0" w:space="0" w:color="auto"/>
                <w:bottom w:val="none" w:sz="0" w:space="0" w:color="auto"/>
                <w:right w:val="none" w:sz="0" w:space="0" w:color="auto"/>
              </w:divBdr>
            </w:div>
            <w:div w:id="1045907055">
              <w:marLeft w:val="0"/>
              <w:marRight w:val="0"/>
              <w:marTop w:val="166"/>
              <w:marBottom w:val="0"/>
              <w:divBdr>
                <w:top w:val="none" w:sz="0" w:space="0" w:color="auto"/>
                <w:left w:val="none" w:sz="0" w:space="0" w:color="auto"/>
                <w:bottom w:val="none" w:sz="0" w:space="0" w:color="auto"/>
                <w:right w:val="none" w:sz="0" w:space="0" w:color="auto"/>
              </w:divBdr>
            </w:div>
            <w:div w:id="174658111">
              <w:marLeft w:val="0"/>
              <w:marRight w:val="0"/>
              <w:marTop w:val="0"/>
              <w:marBottom w:val="0"/>
              <w:divBdr>
                <w:top w:val="none" w:sz="0" w:space="0" w:color="auto"/>
                <w:left w:val="none" w:sz="0" w:space="0" w:color="auto"/>
                <w:bottom w:val="none" w:sz="0" w:space="0" w:color="auto"/>
                <w:right w:val="none" w:sz="0" w:space="0" w:color="auto"/>
              </w:divBdr>
              <w:divsChild>
                <w:div w:id="669790425">
                  <w:marLeft w:val="0"/>
                  <w:marRight w:val="0"/>
                  <w:marTop w:val="0"/>
                  <w:marBottom w:val="0"/>
                  <w:divBdr>
                    <w:top w:val="none" w:sz="0" w:space="0" w:color="auto"/>
                    <w:left w:val="none" w:sz="0" w:space="0" w:color="auto"/>
                    <w:bottom w:val="none" w:sz="0" w:space="0" w:color="auto"/>
                    <w:right w:val="none" w:sz="0" w:space="0" w:color="auto"/>
                  </w:divBdr>
                </w:div>
                <w:div w:id="30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7163">
          <w:marLeft w:val="0"/>
          <w:marRight w:val="0"/>
          <w:marTop w:val="332"/>
          <w:marBottom w:val="332"/>
          <w:divBdr>
            <w:top w:val="none" w:sz="0" w:space="0" w:color="auto"/>
            <w:left w:val="none" w:sz="0" w:space="0" w:color="auto"/>
            <w:bottom w:val="none" w:sz="0" w:space="0" w:color="auto"/>
            <w:right w:val="none" w:sz="0" w:space="0" w:color="auto"/>
          </w:divBdr>
          <w:divsChild>
            <w:div w:id="176844933">
              <w:marLeft w:val="0"/>
              <w:marRight w:val="0"/>
              <w:marTop w:val="240"/>
              <w:marBottom w:val="240"/>
              <w:divBdr>
                <w:top w:val="none" w:sz="0" w:space="0" w:color="auto"/>
                <w:left w:val="none" w:sz="0" w:space="0" w:color="auto"/>
                <w:bottom w:val="none" w:sz="0" w:space="0" w:color="auto"/>
                <w:right w:val="none" w:sz="0" w:space="0" w:color="auto"/>
              </w:divBdr>
            </w:div>
          </w:divsChild>
        </w:div>
        <w:div w:id="209460840">
          <w:marLeft w:val="0"/>
          <w:marRight w:val="0"/>
          <w:marTop w:val="332"/>
          <w:marBottom w:val="332"/>
          <w:divBdr>
            <w:top w:val="none" w:sz="0" w:space="0" w:color="auto"/>
            <w:left w:val="none" w:sz="0" w:space="0" w:color="auto"/>
            <w:bottom w:val="none" w:sz="0" w:space="0" w:color="auto"/>
            <w:right w:val="none" w:sz="0" w:space="0" w:color="auto"/>
          </w:divBdr>
        </w:div>
        <w:div w:id="1283340134">
          <w:marLeft w:val="0"/>
          <w:marRight w:val="0"/>
          <w:marTop w:val="0"/>
          <w:marBottom w:val="0"/>
          <w:divBdr>
            <w:top w:val="none" w:sz="0" w:space="0" w:color="auto"/>
            <w:left w:val="none" w:sz="0" w:space="0" w:color="auto"/>
            <w:bottom w:val="none" w:sz="0" w:space="0" w:color="auto"/>
            <w:right w:val="none" w:sz="0" w:space="0" w:color="auto"/>
          </w:divBdr>
          <w:divsChild>
            <w:div w:id="206047389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3755428">
                  <w:marLeft w:val="0"/>
                  <w:marRight w:val="0"/>
                  <w:marTop w:val="0"/>
                  <w:marBottom w:val="0"/>
                  <w:divBdr>
                    <w:top w:val="none" w:sz="0" w:space="0" w:color="auto"/>
                    <w:left w:val="none" w:sz="0" w:space="0" w:color="auto"/>
                    <w:bottom w:val="none" w:sz="0" w:space="0" w:color="auto"/>
                    <w:right w:val="none" w:sz="0" w:space="0" w:color="auto"/>
                  </w:divBdr>
                </w:div>
                <w:div w:id="1619876528">
                  <w:marLeft w:val="0"/>
                  <w:marRight w:val="0"/>
                  <w:marTop w:val="0"/>
                  <w:marBottom w:val="0"/>
                  <w:divBdr>
                    <w:top w:val="none" w:sz="0" w:space="0" w:color="auto"/>
                    <w:left w:val="none" w:sz="0" w:space="0" w:color="auto"/>
                    <w:bottom w:val="none" w:sz="0" w:space="0" w:color="auto"/>
                    <w:right w:val="none" w:sz="0" w:space="0" w:color="auto"/>
                  </w:divBdr>
                </w:div>
                <w:div w:id="671371266">
                  <w:marLeft w:val="0"/>
                  <w:marRight w:val="0"/>
                  <w:marTop w:val="166"/>
                  <w:marBottom w:val="0"/>
                  <w:divBdr>
                    <w:top w:val="none" w:sz="0" w:space="0" w:color="auto"/>
                    <w:left w:val="none" w:sz="0" w:space="0" w:color="auto"/>
                    <w:bottom w:val="none" w:sz="0" w:space="0" w:color="auto"/>
                    <w:right w:val="none" w:sz="0" w:space="0" w:color="auto"/>
                  </w:divBdr>
                </w:div>
                <w:div w:id="1112820354">
                  <w:marLeft w:val="0"/>
                  <w:marRight w:val="0"/>
                  <w:marTop w:val="332"/>
                  <w:marBottom w:val="332"/>
                  <w:divBdr>
                    <w:top w:val="none" w:sz="0" w:space="0" w:color="auto"/>
                    <w:left w:val="none" w:sz="0" w:space="0" w:color="auto"/>
                    <w:bottom w:val="none" w:sz="0" w:space="0" w:color="auto"/>
                    <w:right w:val="none" w:sz="0" w:space="0" w:color="auto"/>
                  </w:divBdr>
                  <w:divsChild>
                    <w:div w:id="18018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00278">
          <w:marLeft w:val="0"/>
          <w:marRight w:val="0"/>
          <w:marTop w:val="0"/>
          <w:marBottom w:val="0"/>
          <w:divBdr>
            <w:top w:val="none" w:sz="0" w:space="0" w:color="auto"/>
            <w:left w:val="none" w:sz="0" w:space="0" w:color="auto"/>
            <w:bottom w:val="none" w:sz="0" w:space="0" w:color="auto"/>
            <w:right w:val="none" w:sz="0" w:space="0" w:color="auto"/>
          </w:divBdr>
          <w:divsChild>
            <w:div w:id="49723792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546329910">
                  <w:marLeft w:val="0"/>
                  <w:marRight w:val="0"/>
                  <w:marTop w:val="0"/>
                  <w:marBottom w:val="0"/>
                  <w:divBdr>
                    <w:top w:val="none" w:sz="0" w:space="0" w:color="auto"/>
                    <w:left w:val="none" w:sz="0" w:space="0" w:color="auto"/>
                    <w:bottom w:val="none" w:sz="0" w:space="0" w:color="auto"/>
                    <w:right w:val="none" w:sz="0" w:space="0" w:color="auto"/>
                  </w:divBdr>
                </w:div>
                <w:div w:id="1826773532">
                  <w:marLeft w:val="0"/>
                  <w:marRight w:val="0"/>
                  <w:marTop w:val="0"/>
                  <w:marBottom w:val="0"/>
                  <w:divBdr>
                    <w:top w:val="none" w:sz="0" w:space="0" w:color="auto"/>
                    <w:left w:val="none" w:sz="0" w:space="0" w:color="auto"/>
                    <w:bottom w:val="none" w:sz="0" w:space="0" w:color="auto"/>
                    <w:right w:val="none" w:sz="0" w:space="0" w:color="auto"/>
                  </w:divBdr>
                </w:div>
                <w:div w:id="356154057">
                  <w:marLeft w:val="0"/>
                  <w:marRight w:val="0"/>
                  <w:marTop w:val="166"/>
                  <w:marBottom w:val="0"/>
                  <w:divBdr>
                    <w:top w:val="none" w:sz="0" w:space="0" w:color="auto"/>
                    <w:left w:val="none" w:sz="0" w:space="0" w:color="auto"/>
                    <w:bottom w:val="none" w:sz="0" w:space="0" w:color="auto"/>
                    <w:right w:val="none" w:sz="0" w:space="0" w:color="auto"/>
                  </w:divBdr>
                </w:div>
                <w:div w:id="1468743829">
                  <w:marLeft w:val="0"/>
                  <w:marRight w:val="0"/>
                  <w:marTop w:val="332"/>
                  <w:marBottom w:val="332"/>
                  <w:divBdr>
                    <w:top w:val="none" w:sz="0" w:space="0" w:color="auto"/>
                    <w:left w:val="none" w:sz="0" w:space="0" w:color="auto"/>
                    <w:bottom w:val="none" w:sz="0" w:space="0" w:color="auto"/>
                    <w:right w:val="none" w:sz="0" w:space="0" w:color="auto"/>
                  </w:divBdr>
                  <w:divsChild>
                    <w:div w:id="1809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5273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548881126">
              <w:marLeft w:val="0"/>
              <w:marRight w:val="0"/>
              <w:marTop w:val="0"/>
              <w:marBottom w:val="332"/>
              <w:divBdr>
                <w:top w:val="none" w:sz="0" w:space="0" w:color="auto"/>
                <w:left w:val="none" w:sz="0" w:space="0" w:color="auto"/>
                <w:bottom w:val="none" w:sz="0" w:space="0" w:color="auto"/>
                <w:right w:val="none" w:sz="0" w:space="0" w:color="auto"/>
              </w:divBdr>
            </w:div>
            <w:div w:id="1670671646">
              <w:marLeft w:val="0"/>
              <w:marRight w:val="0"/>
              <w:marTop w:val="166"/>
              <w:marBottom w:val="0"/>
              <w:divBdr>
                <w:top w:val="none" w:sz="0" w:space="0" w:color="auto"/>
                <w:left w:val="none" w:sz="0" w:space="0" w:color="auto"/>
                <w:bottom w:val="none" w:sz="0" w:space="0" w:color="auto"/>
                <w:right w:val="none" w:sz="0" w:space="0" w:color="auto"/>
              </w:divBdr>
            </w:div>
            <w:div w:id="1010985220">
              <w:marLeft w:val="0"/>
              <w:marRight w:val="0"/>
              <w:marTop w:val="0"/>
              <w:marBottom w:val="0"/>
              <w:divBdr>
                <w:top w:val="none" w:sz="0" w:space="0" w:color="auto"/>
                <w:left w:val="none" w:sz="0" w:space="0" w:color="auto"/>
                <w:bottom w:val="none" w:sz="0" w:space="0" w:color="auto"/>
                <w:right w:val="none" w:sz="0" w:space="0" w:color="auto"/>
              </w:divBdr>
              <w:divsChild>
                <w:div w:id="812605818">
                  <w:marLeft w:val="0"/>
                  <w:marRight w:val="0"/>
                  <w:marTop w:val="0"/>
                  <w:marBottom w:val="0"/>
                  <w:divBdr>
                    <w:top w:val="none" w:sz="0" w:space="0" w:color="auto"/>
                    <w:left w:val="none" w:sz="0" w:space="0" w:color="auto"/>
                    <w:bottom w:val="none" w:sz="0" w:space="0" w:color="auto"/>
                    <w:right w:val="none" w:sz="0" w:space="0" w:color="auto"/>
                  </w:divBdr>
                </w:div>
                <w:div w:id="8232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33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91438303">
              <w:marLeft w:val="0"/>
              <w:marRight w:val="0"/>
              <w:marTop w:val="0"/>
              <w:marBottom w:val="332"/>
              <w:divBdr>
                <w:top w:val="none" w:sz="0" w:space="0" w:color="auto"/>
                <w:left w:val="none" w:sz="0" w:space="0" w:color="auto"/>
                <w:bottom w:val="none" w:sz="0" w:space="0" w:color="auto"/>
                <w:right w:val="none" w:sz="0" w:space="0" w:color="auto"/>
              </w:divBdr>
            </w:div>
            <w:div w:id="1703286783">
              <w:marLeft w:val="0"/>
              <w:marRight w:val="0"/>
              <w:marTop w:val="166"/>
              <w:marBottom w:val="0"/>
              <w:divBdr>
                <w:top w:val="none" w:sz="0" w:space="0" w:color="auto"/>
                <w:left w:val="none" w:sz="0" w:space="0" w:color="auto"/>
                <w:bottom w:val="none" w:sz="0" w:space="0" w:color="auto"/>
                <w:right w:val="none" w:sz="0" w:space="0" w:color="auto"/>
              </w:divBdr>
            </w:div>
            <w:div w:id="272831744">
              <w:marLeft w:val="0"/>
              <w:marRight w:val="0"/>
              <w:marTop w:val="0"/>
              <w:marBottom w:val="0"/>
              <w:divBdr>
                <w:top w:val="none" w:sz="0" w:space="0" w:color="auto"/>
                <w:left w:val="none" w:sz="0" w:space="0" w:color="auto"/>
                <w:bottom w:val="none" w:sz="0" w:space="0" w:color="auto"/>
                <w:right w:val="none" w:sz="0" w:space="0" w:color="auto"/>
              </w:divBdr>
              <w:divsChild>
                <w:div w:id="318659622">
                  <w:marLeft w:val="0"/>
                  <w:marRight w:val="0"/>
                  <w:marTop w:val="0"/>
                  <w:marBottom w:val="0"/>
                  <w:divBdr>
                    <w:top w:val="none" w:sz="0" w:space="0" w:color="auto"/>
                    <w:left w:val="none" w:sz="0" w:space="0" w:color="auto"/>
                    <w:bottom w:val="none" w:sz="0" w:space="0" w:color="auto"/>
                    <w:right w:val="none" w:sz="0" w:space="0" w:color="auto"/>
                  </w:divBdr>
                </w:div>
                <w:div w:id="10911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2563">
          <w:marLeft w:val="0"/>
          <w:marRight w:val="0"/>
          <w:marTop w:val="332"/>
          <w:marBottom w:val="332"/>
          <w:divBdr>
            <w:top w:val="none" w:sz="0" w:space="0" w:color="auto"/>
            <w:left w:val="none" w:sz="0" w:space="0" w:color="auto"/>
            <w:bottom w:val="none" w:sz="0" w:space="0" w:color="auto"/>
            <w:right w:val="none" w:sz="0" w:space="0" w:color="auto"/>
          </w:divBdr>
          <w:divsChild>
            <w:div w:id="1732456537">
              <w:marLeft w:val="0"/>
              <w:marRight w:val="0"/>
              <w:marTop w:val="240"/>
              <w:marBottom w:val="240"/>
              <w:divBdr>
                <w:top w:val="none" w:sz="0" w:space="0" w:color="auto"/>
                <w:left w:val="none" w:sz="0" w:space="0" w:color="auto"/>
                <w:bottom w:val="none" w:sz="0" w:space="0" w:color="auto"/>
                <w:right w:val="none" w:sz="0" w:space="0" w:color="auto"/>
              </w:divBdr>
            </w:div>
          </w:divsChild>
        </w:div>
        <w:div w:id="525603834">
          <w:marLeft w:val="0"/>
          <w:marRight w:val="0"/>
          <w:marTop w:val="332"/>
          <w:marBottom w:val="332"/>
          <w:divBdr>
            <w:top w:val="none" w:sz="0" w:space="0" w:color="auto"/>
            <w:left w:val="none" w:sz="0" w:space="0" w:color="auto"/>
            <w:bottom w:val="none" w:sz="0" w:space="0" w:color="auto"/>
            <w:right w:val="none" w:sz="0" w:space="0" w:color="auto"/>
          </w:divBdr>
          <w:divsChild>
            <w:div w:id="1375423377">
              <w:marLeft w:val="0"/>
              <w:marRight w:val="0"/>
              <w:marTop w:val="240"/>
              <w:marBottom w:val="240"/>
              <w:divBdr>
                <w:top w:val="none" w:sz="0" w:space="0" w:color="auto"/>
                <w:left w:val="none" w:sz="0" w:space="0" w:color="auto"/>
                <w:bottom w:val="none" w:sz="0" w:space="0" w:color="auto"/>
                <w:right w:val="none" w:sz="0" w:space="0" w:color="auto"/>
              </w:divBdr>
            </w:div>
          </w:divsChild>
        </w:div>
        <w:div w:id="108719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14672740">
              <w:marLeft w:val="0"/>
              <w:marRight w:val="0"/>
              <w:marTop w:val="0"/>
              <w:marBottom w:val="332"/>
              <w:divBdr>
                <w:top w:val="none" w:sz="0" w:space="0" w:color="auto"/>
                <w:left w:val="none" w:sz="0" w:space="0" w:color="auto"/>
                <w:bottom w:val="none" w:sz="0" w:space="0" w:color="auto"/>
                <w:right w:val="none" w:sz="0" w:space="0" w:color="auto"/>
              </w:divBdr>
            </w:div>
            <w:div w:id="12920210">
              <w:marLeft w:val="0"/>
              <w:marRight w:val="0"/>
              <w:marTop w:val="166"/>
              <w:marBottom w:val="0"/>
              <w:divBdr>
                <w:top w:val="none" w:sz="0" w:space="0" w:color="auto"/>
                <w:left w:val="none" w:sz="0" w:space="0" w:color="auto"/>
                <w:bottom w:val="none" w:sz="0" w:space="0" w:color="auto"/>
                <w:right w:val="none" w:sz="0" w:space="0" w:color="auto"/>
              </w:divBdr>
            </w:div>
            <w:div w:id="156312276">
              <w:marLeft w:val="0"/>
              <w:marRight w:val="0"/>
              <w:marTop w:val="0"/>
              <w:marBottom w:val="0"/>
              <w:divBdr>
                <w:top w:val="none" w:sz="0" w:space="0" w:color="auto"/>
                <w:left w:val="none" w:sz="0" w:space="0" w:color="auto"/>
                <w:bottom w:val="none" w:sz="0" w:space="0" w:color="auto"/>
                <w:right w:val="none" w:sz="0" w:space="0" w:color="auto"/>
              </w:divBdr>
              <w:divsChild>
                <w:div w:id="1588921642">
                  <w:marLeft w:val="0"/>
                  <w:marRight w:val="0"/>
                  <w:marTop w:val="0"/>
                  <w:marBottom w:val="0"/>
                  <w:divBdr>
                    <w:top w:val="none" w:sz="0" w:space="0" w:color="auto"/>
                    <w:left w:val="none" w:sz="0" w:space="0" w:color="auto"/>
                    <w:bottom w:val="none" w:sz="0" w:space="0" w:color="auto"/>
                    <w:right w:val="none" w:sz="0" w:space="0" w:color="auto"/>
                  </w:divBdr>
                </w:div>
                <w:div w:id="9354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902018054">
              <w:marLeft w:val="0"/>
              <w:marRight w:val="0"/>
              <w:marTop w:val="0"/>
              <w:marBottom w:val="332"/>
              <w:divBdr>
                <w:top w:val="none" w:sz="0" w:space="0" w:color="auto"/>
                <w:left w:val="none" w:sz="0" w:space="0" w:color="auto"/>
                <w:bottom w:val="none" w:sz="0" w:space="0" w:color="auto"/>
                <w:right w:val="none" w:sz="0" w:space="0" w:color="auto"/>
              </w:divBdr>
            </w:div>
            <w:div w:id="1660769961">
              <w:marLeft w:val="0"/>
              <w:marRight w:val="0"/>
              <w:marTop w:val="166"/>
              <w:marBottom w:val="0"/>
              <w:divBdr>
                <w:top w:val="none" w:sz="0" w:space="0" w:color="auto"/>
                <w:left w:val="none" w:sz="0" w:space="0" w:color="auto"/>
                <w:bottom w:val="none" w:sz="0" w:space="0" w:color="auto"/>
                <w:right w:val="none" w:sz="0" w:space="0" w:color="auto"/>
              </w:divBdr>
            </w:div>
            <w:div w:id="441386139">
              <w:marLeft w:val="0"/>
              <w:marRight w:val="0"/>
              <w:marTop w:val="0"/>
              <w:marBottom w:val="0"/>
              <w:divBdr>
                <w:top w:val="none" w:sz="0" w:space="0" w:color="auto"/>
                <w:left w:val="none" w:sz="0" w:space="0" w:color="auto"/>
                <w:bottom w:val="none" w:sz="0" w:space="0" w:color="auto"/>
                <w:right w:val="none" w:sz="0" w:space="0" w:color="auto"/>
              </w:divBdr>
              <w:divsChild>
                <w:div w:id="864366619">
                  <w:marLeft w:val="0"/>
                  <w:marRight w:val="0"/>
                  <w:marTop w:val="0"/>
                  <w:marBottom w:val="0"/>
                  <w:divBdr>
                    <w:top w:val="none" w:sz="0" w:space="0" w:color="auto"/>
                    <w:left w:val="none" w:sz="0" w:space="0" w:color="auto"/>
                    <w:bottom w:val="none" w:sz="0" w:space="0" w:color="auto"/>
                    <w:right w:val="none" w:sz="0" w:space="0" w:color="auto"/>
                  </w:divBdr>
                </w:div>
                <w:div w:id="825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350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067021284">
              <w:marLeft w:val="0"/>
              <w:marRight w:val="0"/>
              <w:marTop w:val="0"/>
              <w:marBottom w:val="332"/>
              <w:divBdr>
                <w:top w:val="none" w:sz="0" w:space="0" w:color="auto"/>
                <w:left w:val="none" w:sz="0" w:space="0" w:color="auto"/>
                <w:bottom w:val="none" w:sz="0" w:space="0" w:color="auto"/>
                <w:right w:val="none" w:sz="0" w:space="0" w:color="auto"/>
              </w:divBdr>
            </w:div>
            <w:div w:id="1995450983">
              <w:marLeft w:val="0"/>
              <w:marRight w:val="0"/>
              <w:marTop w:val="166"/>
              <w:marBottom w:val="0"/>
              <w:divBdr>
                <w:top w:val="none" w:sz="0" w:space="0" w:color="auto"/>
                <w:left w:val="none" w:sz="0" w:space="0" w:color="auto"/>
                <w:bottom w:val="none" w:sz="0" w:space="0" w:color="auto"/>
                <w:right w:val="none" w:sz="0" w:space="0" w:color="auto"/>
              </w:divBdr>
            </w:div>
            <w:div w:id="841313845">
              <w:marLeft w:val="0"/>
              <w:marRight w:val="0"/>
              <w:marTop w:val="0"/>
              <w:marBottom w:val="0"/>
              <w:divBdr>
                <w:top w:val="none" w:sz="0" w:space="0" w:color="auto"/>
                <w:left w:val="none" w:sz="0" w:space="0" w:color="auto"/>
                <w:bottom w:val="none" w:sz="0" w:space="0" w:color="auto"/>
                <w:right w:val="none" w:sz="0" w:space="0" w:color="auto"/>
              </w:divBdr>
              <w:divsChild>
                <w:div w:id="1455169649">
                  <w:marLeft w:val="0"/>
                  <w:marRight w:val="0"/>
                  <w:marTop w:val="0"/>
                  <w:marBottom w:val="0"/>
                  <w:divBdr>
                    <w:top w:val="none" w:sz="0" w:space="0" w:color="auto"/>
                    <w:left w:val="none" w:sz="0" w:space="0" w:color="auto"/>
                    <w:bottom w:val="none" w:sz="0" w:space="0" w:color="auto"/>
                    <w:right w:val="none" w:sz="0" w:space="0" w:color="auto"/>
                  </w:divBdr>
                </w:div>
                <w:div w:id="6922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0915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552890491">
              <w:marLeft w:val="0"/>
              <w:marRight w:val="0"/>
              <w:marTop w:val="0"/>
              <w:marBottom w:val="332"/>
              <w:divBdr>
                <w:top w:val="none" w:sz="0" w:space="0" w:color="auto"/>
                <w:left w:val="none" w:sz="0" w:space="0" w:color="auto"/>
                <w:bottom w:val="none" w:sz="0" w:space="0" w:color="auto"/>
                <w:right w:val="none" w:sz="0" w:space="0" w:color="auto"/>
              </w:divBdr>
            </w:div>
            <w:div w:id="1190219928">
              <w:marLeft w:val="0"/>
              <w:marRight w:val="0"/>
              <w:marTop w:val="166"/>
              <w:marBottom w:val="0"/>
              <w:divBdr>
                <w:top w:val="none" w:sz="0" w:space="0" w:color="auto"/>
                <w:left w:val="none" w:sz="0" w:space="0" w:color="auto"/>
                <w:bottom w:val="none" w:sz="0" w:space="0" w:color="auto"/>
                <w:right w:val="none" w:sz="0" w:space="0" w:color="auto"/>
              </w:divBdr>
            </w:div>
            <w:div w:id="434592450">
              <w:marLeft w:val="0"/>
              <w:marRight w:val="0"/>
              <w:marTop w:val="0"/>
              <w:marBottom w:val="0"/>
              <w:divBdr>
                <w:top w:val="none" w:sz="0" w:space="0" w:color="auto"/>
                <w:left w:val="none" w:sz="0" w:space="0" w:color="auto"/>
                <w:bottom w:val="none" w:sz="0" w:space="0" w:color="auto"/>
                <w:right w:val="none" w:sz="0" w:space="0" w:color="auto"/>
              </w:divBdr>
              <w:divsChild>
                <w:div w:id="2083720555">
                  <w:marLeft w:val="0"/>
                  <w:marRight w:val="0"/>
                  <w:marTop w:val="0"/>
                  <w:marBottom w:val="0"/>
                  <w:divBdr>
                    <w:top w:val="none" w:sz="0" w:space="0" w:color="auto"/>
                    <w:left w:val="none" w:sz="0" w:space="0" w:color="auto"/>
                    <w:bottom w:val="none" w:sz="0" w:space="0" w:color="auto"/>
                    <w:right w:val="none" w:sz="0" w:space="0" w:color="auto"/>
                  </w:divBdr>
                </w:div>
                <w:div w:id="14273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887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09405287">
              <w:marLeft w:val="0"/>
              <w:marRight w:val="0"/>
              <w:marTop w:val="0"/>
              <w:marBottom w:val="0"/>
              <w:divBdr>
                <w:top w:val="none" w:sz="0" w:space="0" w:color="auto"/>
                <w:left w:val="none" w:sz="0" w:space="0" w:color="auto"/>
                <w:bottom w:val="none" w:sz="0" w:space="0" w:color="auto"/>
                <w:right w:val="none" w:sz="0" w:space="0" w:color="auto"/>
              </w:divBdr>
            </w:div>
            <w:div w:id="886530585">
              <w:marLeft w:val="0"/>
              <w:marRight w:val="0"/>
              <w:marTop w:val="0"/>
              <w:marBottom w:val="0"/>
              <w:divBdr>
                <w:top w:val="none" w:sz="0" w:space="0" w:color="auto"/>
                <w:left w:val="none" w:sz="0" w:space="0" w:color="auto"/>
                <w:bottom w:val="none" w:sz="0" w:space="0" w:color="auto"/>
                <w:right w:val="none" w:sz="0" w:space="0" w:color="auto"/>
              </w:divBdr>
            </w:div>
            <w:div w:id="1946839515">
              <w:marLeft w:val="0"/>
              <w:marRight w:val="0"/>
              <w:marTop w:val="166"/>
              <w:marBottom w:val="0"/>
              <w:divBdr>
                <w:top w:val="none" w:sz="0" w:space="0" w:color="auto"/>
                <w:left w:val="none" w:sz="0" w:space="0" w:color="auto"/>
                <w:bottom w:val="none" w:sz="0" w:space="0" w:color="auto"/>
                <w:right w:val="none" w:sz="0" w:space="0" w:color="auto"/>
              </w:divBdr>
            </w:div>
          </w:divsChild>
        </w:div>
        <w:div w:id="16463715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658807002">
              <w:marLeft w:val="0"/>
              <w:marRight w:val="0"/>
              <w:marTop w:val="0"/>
              <w:marBottom w:val="0"/>
              <w:divBdr>
                <w:top w:val="none" w:sz="0" w:space="0" w:color="auto"/>
                <w:left w:val="none" w:sz="0" w:space="0" w:color="auto"/>
                <w:bottom w:val="none" w:sz="0" w:space="0" w:color="auto"/>
                <w:right w:val="none" w:sz="0" w:space="0" w:color="auto"/>
              </w:divBdr>
            </w:div>
            <w:div w:id="1291085217">
              <w:marLeft w:val="0"/>
              <w:marRight w:val="0"/>
              <w:marTop w:val="0"/>
              <w:marBottom w:val="0"/>
              <w:divBdr>
                <w:top w:val="none" w:sz="0" w:space="0" w:color="auto"/>
                <w:left w:val="none" w:sz="0" w:space="0" w:color="auto"/>
                <w:bottom w:val="none" w:sz="0" w:space="0" w:color="auto"/>
                <w:right w:val="none" w:sz="0" w:space="0" w:color="auto"/>
              </w:divBdr>
            </w:div>
            <w:div w:id="107050409">
              <w:marLeft w:val="0"/>
              <w:marRight w:val="0"/>
              <w:marTop w:val="166"/>
              <w:marBottom w:val="0"/>
              <w:divBdr>
                <w:top w:val="none" w:sz="0" w:space="0" w:color="auto"/>
                <w:left w:val="none" w:sz="0" w:space="0" w:color="auto"/>
                <w:bottom w:val="none" w:sz="0" w:space="0" w:color="auto"/>
                <w:right w:val="none" w:sz="0" w:space="0" w:color="auto"/>
              </w:divBdr>
            </w:div>
          </w:divsChild>
        </w:div>
        <w:div w:id="616526511">
          <w:marLeft w:val="0"/>
          <w:marRight w:val="0"/>
          <w:marTop w:val="0"/>
          <w:marBottom w:val="0"/>
          <w:divBdr>
            <w:top w:val="none" w:sz="0" w:space="0" w:color="auto"/>
            <w:left w:val="none" w:sz="0" w:space="0" w:color="auto"/>
            <w:bottom w:val="none" w:sz="0" w:space="0" w:color="auto"/>
            <w:right w:val="none" w:sz="0" w:space="0" w:color="auto"/>
          </w:divBdr>
          <w:divsChild>
            <w:div w:id="715742761">
              <w:marLeft w:val="0"/>
              <w:marRight w:val="0"/>
              <w:marTop w:val="166"/>
              <w:marBottom w:val="166"/>
              <w:divBdr>
                <w:top w:val="none" w:sz="0" w:space="0" w:color="auto"/>
                <w:left w:val="none" w:sz="0" w:space="0" w:color="auto"/>
                <w:bottom w:val="none" w:sz="0" w:space="0" w:color="auto"/>
                <w:right w:val="none" w:sz="0" w:space="0" w:color="auto"/>
              </w:divBdr>
            </w:div>
            <w:div w:id="1872068553">
              <w:marLeft w:val="0"/>
              <w:marRight w:val="0"/>
              <w:marTop w:val="166"/>
              <w:marBottom w:val="166"/>
              <w:divBdr>
                <w:top w:val="none" w:sz="0" w:space="0" w:color="auto"/>
                <w:left w:val="none" w:sz="0" w:space="0" w:color="auto"/>
                <w:bottom w:val="none" w:sz="0" w:space="0" w:color="auto"/>
                <w:right w:val="none" w:sz="0" w:space="0" w:color="auto"/>
              </w:divBdr>
            </w:div>
            <w:div w:id="1680962006">
              <w:marLeft w:val="0"/>
              <w:marRight w:val="0"/>
              <w:marTop w:val="166"/>
              <w:marBottom w:val="166"/>
              <w:divBdr>
                <w:top w:val="none" w:sz="0" w:space="0" w:color="auto"/>
                <w:left w:val="none" w:sz="0" w:space="0" w:color="auto"/>
                <w:bottom w:val="none" w:sz="0" w:space="0" w:color="auto"/>
                <w:right w:val="none" w:sz="0" w:space="0" w:color="auto"/>
              </w:divBdr>
            </w:div>
            <w:div w:id="1091702369">
              <w:marLeft w:val="0"/>
              <w:marRight w:val="0"/>
              <w:marTop w:val="166"/>
              <w:marBottom w:val="166"/>
              <w:divBdr>
                <w:top w:val="none" w:sz="0" w:space="0" w:color="auto"/>
                <w:left w:val="none" w:sz="0" w:space="0" w:color="auto"/>
                <w:bottom w:val="none" w:sz="0" w:space="0" w:color="auto"/>
                <w:right w:val="none" w:sz="0" w:space="0" w:color="auto"/>
              </w:divBdr>
            </w:div>
            <w:div w:id="719863183">
              <w:marLeft w:val="0"/>
              <w:marRight w:val="0"/>
              <w:marTop w:val="166"/>
              <w:marBottom w:val="166"/>
              <w:divBdr>
                <w:top w:val="none" w:sz="0" w:space="0" w:color="auto"/>
                <w:left w:val="none" w:sz="0" w:space="0" w:color="auto"/>
                <w:bottom w:val="none" w:sz="0" w:space="0" w:color="auto"/>
                <w:right w:val="none" w:sz="0" w:space="0" w:color="auto"/>
              </w:divBdr>
            </w:div>
            <w:div w:id="798642800">
              <w:marLeft w:val="0"/>
              <w:marRight w:val="0"/>
              <w:marTop w:val="166"/>
              <w:marBottom w:val="166"/>
              <w:divBdr>
                <w:top w:val="none" w:sz="0" w:space="0" w:color="auto"/>
                <w:left w:val="none" w:sz="0" w:space="0" w:color="auto"/>
                <w:bottom w:val="none" w:sz="0" w:space="0" w:color="auto"/>
                <w:right w:val="none" w:sz="0" w:space="0" w:color="auto"/>
              </w:divBdr>
            </w:div>
            <w:div w:id="773355634">
              <w:marLeft w:val="0"/>
              <w:marRight w:val="0"/>
              <w:marTop w:val="166"/>
              <w:marBottom w:val="166"/>
              <w:divBdr>
                <w:top w:val="none" w:sz="0" w:space="0" w:color="auto"/>
                <w:left w:val="none" w:sz="0" w:space="0" w:color="auto"/>
                <w:bottom w:val="none" w:sz="0" w:space="0" w:color="auto"/>
                <w:right w:val="none" w:sz="0" w:space="0" w:color="auto"/>
              </w:divBdr>
            </w:div>
            <w:div w:id="1223446989">
              <w:marLeft w:val="0"/>
              <w:marRight w:val="0"/>
              <w:marTop w:val="166"/>
              <w:marBottom w:val="166"/>
              <w:divBdr>
                <w:top w:val="none" w:sz="0" w:space="0" w:color="auto"/>
                <w:left w:val="none" w:sz="0" w:space="0" w:color="auto"/>
                <w:bottom w:val="none" w:sz="0" w:space="0" w:color="auto"/>
                <w:right w:val="none" w:sz="0" w:space="0" w:color="auto"/>
              </w:divBdr>
            </w:div>
            <w:div w:id="1302035899">
              <w:marLeft w:val="0"/>
              <w:marRight w:val="0"/>
              <w:marTop w:val="166"/>
              <w:marBottom w:val="166"/>
              <w:divBdr>
                <w:top w:val="none" w:sz="0" w:space="0" w:color="auto"/>
                <w:left w:val="none" w:sz="0" w:space="0" w:color="auto"/>
                <w:bottom w:val="none" w:sz="0" w:space="0" w:color="auto"/>
                <w:right w:val="none" w:sz="0" w:space="0" w:color="auto"/>
              </w:divBdr>
            </w:div>
            <w:div w:id="649020969">
              <w:marLeft w:val="0"/>
              <w:marRight w:val="0"/>
              <w:marTop w:val="166"/>
              <w:marBottom w:val="166"/>
              <w:divBdr>
                <w:top w:val="none" w:sz="0" w:space="0" w:color="auto"/>
                <w:left w:val="none" w:sz="0" w:space="0" w:color="auto"/>
                <w:bottom w:val="none" w:sz="0" w:space="0" w:color="auto"/>
                <w:right w:val="none" w:sz="0" w:space="0" w:color="auto"/>
              </w:divBdr>
            </w:div>
            <w:div w:id="1093549583">
              <w:marLeft w:val="0"/>
              <w:marRight w:val="0"/>
              <w:marTop w:val="166"/>
              <w:marBottom w:val="166"/>
              <w:divBdr>
                <w:top w:val="none" w:sz="0" w:space="0" w:color="auto"/>
                <w:left w:val="none" w:sz="0" w:space="0" w:color="auto"/>
                <w:bottom w:val="none" w:sz="0" w:space="0" w:color="auto"/>
                <w:right w:val="none" w:sz="0" w:space="0" w:color="auto"/>
              </w:divBdr>
            </w:div>
            <w:div w:id="1901330587">
              <w:marLeft w:val="0"/>
              <w:marRight w:val="0"/>
              <w:marTop w:val="166"/>
              <w:marBottom w:val="166"/>
              <w:divBdr>
                <w:top w:val="none" w:sz="0" w:space="0" w:color="auto"/>
                <w:left w:val="none" w:sz="0" w:space="0" w:color="auto"/>
                <w:bottom w:val="none" w:sz="0" w:space="0" w:color="auto"/>
                <w:right w:val="none" w:sz="0" w:space="0" w:color="auto"/>
              </w:divBdr>
            </w:div>
            <w:div w:id="1386294827">
              <w:marLeft w:val="0"/>
              <w:marRight w:val="0"/>
              <w:marTop w:val="166"/>
              <w:marBottom w:val="166"/>
              <w:divBdr>
                <w:top w:val="none" w:sz="0" w:space="0" w:color="auto"/>
                <w:left w:val="none" w:sz="0" w:space="0" w:color="auto"/>
                <w:bottom w:val="none" w:sz="0" w:space="0" w:color="auto"/>
                <w:right w:val="none" w:sz="0" w:space="0" w:color="auto"/>
              </w:divBdr>
            </w:div>
            <w:div w:id="961306341">
              <w:marLeft w:val="0"/>
              <w:marRight w:val="0"/>
              <w:marTop w:val="166"/>
              <w:marBottom w:val="166"/>
              <w:divBdr>
                <w:top w:val="none" w:sz="0" w:space="0" w:color="auto"/>
                <w:left w:val="none" w:sz="0" w:space="0" w:color="auto"/>
                <w:bottom w:val="none" w:sz="0" w:space="0" w:color="auto"/>
                <w:right w:val="none" w:sz="0" w:space="0" w:color="auto"/>
              </w:divBdr>
            </w:div>
            <w:div w:id="422839271">
              <w:marLeft w:val="0"/>
              <w:marRight w:val="0"/>
              <w:marTop w:val="166"/>
              <w:marBottom w:val="166"/>
              <w:divBdr>
                <w:top w:val="none" w:sz="0" w:space="0" w:color="auto"/>
                <w:left w:val="none" w:sz="0" w:space="0" w:color="auto"/>
                <w:bottom w:val="none" w:sz="0" w:space="0" w:color="auto"/>
                <w:right w:val="none" w:sz="0" w:space="0" w:color="auto"/>
              </w:divBdr>
            </w:div>
            <w:div w:id="930435007">
              <w:marLeft w:val="0"/>
              <w:marRight w:val="0"/>
              <w:marTop w:val="166"/>
              <w:marBottom w:val="166"/>
              <w:divBdr>
                <w:top w:val="none" w:sz="0" w:space="0" w:color="auto"/>
                <w:left w:val="none" w:sz="0" w:space="0" w:color="auto"/>
                <w:bottom w:val="none" w:sz="0" w:space="0" w:color="auto"/>
                <w:right w:val="none" w:sz="0" w:space="0" w:color="auto"/>
              </w:divBdr>
            </w:div>
            <w:div w:id="1607736633">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 w:id="187179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395225/" TargetMode="External"/><Relationship Id="rId3" Type="http://schemas.openxmlformats.org/officeDocument/2006/relationships/webSettings" Target="webSettings.xml"/><Relationship Id="rId7" Type="http://schemas.openxmlformats.org/officeDocument/2006/relationships/hyperlink" Target="https://www.ncbi.nlm.nih.gov/pmc/articles/PMC739522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7395225/" TargetMode="External"/><Relationship Id="rId11" Type="http://schemas.openxmlformats.org/officeDocument/2006/relationships/fontTable" Target="fontTable.xml"/><Relationship Id="rId5" Type="http://schemas.openxmlformats.org/officeDocument/2006/relationships/hyperlink" Target="https://www.ncbi.nlm.nih.gov/pmc/articles/PMC7395225/" TargetMode="External"/><Relationship Id="rId10" Type="http://schemas.openxmlformats.org/officeDocument/2006/relationships/hyperlink" Target="https://www.ncbi.nlm.nih.gov/pmc/articles/PMC7395225/" TargetMode="External"/><Relationship Id="rId4" Type="http://schemas.openxmlformats.org/officeDocument/2006/relationships/hyperlink" Target="https://www.ncbi.nlm.nih.gov/pmc/articles/PMC7395225/" TargetMode="External"/><Relationship Id="rId9" Type="http://schemas.openxmlformats.org/officeDocument/2006/relationships/hyperlink" Target="https://www.ncbi.nlm.nih.gov/pmc/articles/PMC7395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Wu</dc:creator>
  <cp:keywords/>
  <dc:description/>
  <cp:lastModifiedBy>Jack Wu</cp:lastModifiedBy>
  <cp:revision>3</cp:revision>
  <dcterms:created xsi:type="dcterms:W3CDTF">2021-06-28T05:11:00Z</dcterms:created>
  <dcterms:modified xsi:type="dcterms:W3CDTF">2021-06-28T06:43:00Z</dcterms:modified>
</cp:coreProperties>
</file>