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5F" w:rsidRDefault="004B755F" w:rsidP="004B755F">
      <w:pPr>
        <w:ind w:firstLine="480"/>
      </w:pPr>
      <w:r>
        <w:rPr>
          <w:rFonts w:hint="eastAsia"/>
        </w:rPr>
        <w:t>算法</w:t>
      </w:r>
      <w:r>
        <w:t>查全率对比表格如下：</w:t>
      </w:r>
    </w:p>
    <w:p w:rsidR="004B755F" w:rsidRDefault="004B755F" w:rsidP="004B755F">
      <w:pPr>
        <w:ind w:firstLine="480"/>
      </w:pPr>
    </w:p>
    <w:p w:rsidR="004B755F" w:rsidRDefault="004B755F" w:rsidP="004B755F">
      <w:pPr>
        <w:ind w:firstLine="420"/>
        <w:jc w:val="center"/>
        <w:rPr>
          <w:sz w:val="21"/>
        </w:rPr>
      </w:pPr>
      <w:r w:rsidRPr="00CE0F75">
        <w:rPr>
          <w:rFonts w:hint="eastAsia"/>
          <w:sz w:val="21"/>
        </w:rPr>
        <w:t>表</w:t>
      </w:r>
      <w:r>
        <w:rPr>
          <w:rFonts w:hint="eastAsia"/>
          <w:sz w:val="21"/>
        </w:rPr>
        <w:t>3.</w:t>
      </w:r>
      <w:r>
        <w:rPr>
          <w:sz w:val="21"/>
        </w:rPr>
        <w:t>9</w:t>
      </w:r>
      <w:r w:rsidRPr="00CE0F75">
        <w:rPr>
          <w:rFonts w:hint="eastAsia"/>
          <w:sz w:val="21"/>
        </w:rPr>
        <w:t xml:space="preserve"> </w:t>
      </w:r>
      <w:r>
        <w:rPr>
          <w:sz w:val="21"/>
        </w:rPr>
        <w:t>SNM</w:t>
      </w:r>
      <w:r>
        <w:rPr>
          <w:sz w:val="21"/>
        </w:rPr>
        <w:t>、</w:t>
      </w:r>
      <w:r>
        <w:rPr>
          <w:sz w:val="21"/>
        </w:rPr>
        <w:t>MPN</w:t>
      </w:r>
      <w:r>
        <w:rPr>
          <w:sz w:val="21"/>
        </w:rPr>
        <w:t>、</w:t>
      </w:r>
      <w:r>
        <w:rPr>
          <w:sz w:val="21"/>
        </w:rPr>
        <w:t>IMPN</w:t>
      </w:r>
      <w:r>
        <w:rPr>
          <w:rFonts w:hint="eastAsia"/>
          <w:sz w:val="21"/>
        </w:rPr>
        <w:t>查全率对比</w:t>
      </w:r>
      <w:r>
        <w:rPr>
          <w:sz w:val="21"/>
        </w:rPr>
        <w:t>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74"/>
        <w:gridCol w:w="1974"/>
        <w:gridCol w:w="1974"/>
        <w:gridCol w:w="1974"/>
      </w:tblGrid>
      <w:tr w:rsidR="004B755F" w:rsidRPr="000311C5" w:rsidTr="00D53BA4">
        <w:trPr>
          <w:trHeight w:val="407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 w:rsidRPr="000311C5">
              <w:rPr>
                <w:rFonts w:hint="eastAsia"/>
                <w:sz w:val="21"/>
              </w:rPr>
              <w:t>数据集</w:t>
            </w:r>
            <w:r w:rsidRPr="000311C5">
              <w:rPr>
                <w:sz w:val="21"/>
              </w:rPr>
              <w:t>名称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 w:rsidRPr="000311C5">
              <w:rPr>
                <w:rFonts w:hint="eastAsia"/>
                <w:sz w:val="21"/>
              </w:rPr>
              <w:t>SNM</w:t>
            </w:r>
            <w:r w:rsidRPr="000311C5">
              <w:rPr>
                <w:sz w:val="21"/>
              </w:rPr>
              <w:t>算法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%</w:t>
            </w:r>
            <w:r>
              <w:rPr>
                <w:rFonts w:hint="eastAsia"/>
                <w:sz w:val="21"/>
              </w:rPr>
              <w:t>）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 w:rsidRPr="000311C5">
              <w:rPr>
                <w:rFonts w:hint="eastAsia"/>
                <w:sz w:val="21"/>
              </w:rPr>
              <w:t>MPN</w:t>
            </w:r>
            <w:r w:rsidRPr="000311C5">
              <w:rPr>
                <w:sz w:val="21"/>
              </w:rPr>
              <w:t>算法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%</w:t>
            </w:r>
            <w:r>
              <w:rPr>
                <w:rFonts w:hint="eastAsia"/>
                <w:sz w:val="21"/>
              </w:rPr>
              <w:t>）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 w:rsidRPr="000311C5">
              <w:rPr>
                <w:rFonts w:hint="eastAsia"/>
                <w:sz w:val="21"/>
              </w:rPr>
              <w:t>IMPN</w:t>
            </w:r>
            <w:r w:rsidRPr="000311C5">
              <w:rPr>
                <w:sz w:val="21"/>
              </w:rPr>
              <w:t>算法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%</w:t>
            </w:r>
            <w:r>
              <w:rPr>
                <w:rFonts w:hint="eastAsia"/>
                <w:sz w:val="21"/>
              </w:rPr>
              <w:t>）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1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80.60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94.8</w:t>
            </w:r>
            <w:r>
              <w:rPr>
                <w:sz w:val="21"/>
              </w:rPr>
              <w:t>0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98.80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2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78.15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91.8</w:t>
            </w:r>
            <w:r>
              <w:rPr>
                <w:sz w:val="21"/>
              </w:rPr>
              <w:t>0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98.40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3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78.03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89.28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98.75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4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89.07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87.39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97.90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5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76.38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82.08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98.58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6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75.85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80.76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98.73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7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73.83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73.91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99.10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8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72.90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63.83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96.91</w:t>
            </w:r>
          </w:p>
        </w:tc>
      </w:tr>
    </w:tbl>
    <w:p w:rsidR="004B755F" w:rsidRDefault="004B755F" w:rsidP="004B755F">
      <w:pPr>
        <w:ind w:firstLine="480"/>
        <w:jc w:val="center"/>
      </w:pPr>
    </w:p>
    <w:p w:rsidR="004B755F" w:rsidRDefault="004B755F" w:rsidP="004B755F">
      <w:pPr>
        <w:ind w:firstLine="480"/>
      </w:pPr>
      <w:r>
        <w:rPr>
          <w:rFonts w:hint="eastAsia"/>
        </w:rPr>
        <w:t>三种算法</w:t>
      </w:r>
      <w:r>
        <w:t>的</w:t>
      </w:r>
      <w:r>
        <w:rPr>
          <w:rFonts w:hint="eastAsia"/>
        </w:rPr>
        <w:t>查准率</w:t>
      </w:r>
      <w:r>
        <w:t>对比表格如下：</w:t>
      </w:r>
    </w:p>
    <w:p w:rsidR="004B755F" w:rsidRDefault="004B755F" w:rsidP="004B755F">
      <w:pPr>
        <w:ind w:firstLine="480"/>
      </w:pPr>
    </w:p>
    <w:p w:rsidR="004B755F" w:rsidRDefault="004B755F" w:rsidP="004B755F">
      <w:pPr>
        <w:ind w:firstLine="420"/>
        <w:jc w:val="center"/>
        <w:rPr>
          <w:sz w:val="21"/>
        </w:rPr>
      </w:pPr>
      <w:r w:rsidRPr="00CE0F75">
        <w:rPr>
          <w:rFonts w:hint="eastAsia"/>
          <w:sz w:val="21"/>
        </w:rPr>
        <w:t>表</w:t>
      </w:r>
      <w:r>
        <w:rPr>
          <w:rFonts w:hint="eastAsia"/>
          <w:sz w:val="21"/>
        </w:rPr>
        <w:t>3.</w:t>
      </w:r>
      <w:r>
        <w:rPr>
          <w:sz w:val="21"/>
        </w:rPr>
        <w:t>10</w:t>
      </w:r>
      <w:r w:rsidRPr="00CE0F75">
        <w:rPr>
          <w:rFonts w:hint="eastAsia"/>
          <w:sz w:val="21"/>
        </w:rPr>
        <w:t xml:space="preserve"> </w:t>
      </w:r>
      <w:r>
        <w:rPr>
          <w:sz w:val="21"/>
        </w:rPr>
        <w:t>SNM</w:t>
      </w:r>
      <w:r>
        <w:rPr>
          <w:sz w:val="21"/>
        </w:rPr>
        <w:t>、</w:t>
      </w:r>
      <w:r>
        <w:rPr>
          <w:sz w:val="21"/>
        </w:rPr>
        <w:t>MPN</w:t>
      </w:r>
      <w:r>
        <w:rPr>
          <w:sz w:val="21"/>
        </w:rPr>
        <w:t>、</w:t>
      </w:r>
      <w:r>
        <w:rPr>
          <w:sz w:val="21"/>
        </w:rPr>
        <w:t>IMPN</w:t>
      </w:r>
      <w:r>
        <w:rPr>
          <w:rFonts w:hint="eastAsia"/>
          <w:sz w:val="21"/>
        </w:rPr>
        <w:t>查准率对比</w:t>
      </w:r>
      <w:r>
        <w:rPr>
          <w:sz w:val="21"/>
        </w:rPr>
        <w:t>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74"/>
        <w:gridCol w:w="1974"/>
        <w:gridCol w:w="1974"/>
        <w:gridCol w:w="1974"/>
      </w:tblGrid>
      <w:tr w:rsidR="004B755F" w:rsidRPr="000311C5" w:rsidTr="00D53BA4">
        <w:trPr>
          <w:trHeight w:val="407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 w:rsidRPr="000311C5">
              <w:rPr>
                <w:rFonts w:hint="eastAsia"/>
                <w:sz w:val="21"/>
              </w:rPr>
              <w:t>数据集</w:t>
            </w:r>
            <w:r w:rsidRPr="000311C5">
              <w:rPr>
                <w:sz w:val="21"/>
              </w:rPr>
              <w:t>名称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 w:rsidRPr="000311C5">
              <w:rPr>
                <w:rFonts w:hint="eastAsia"/>
                <w:sz w:val="21"/>
              </w:rPr>
              <w:t>SNM</w:t>
            </w:r>
            <w:r w:rsidRPr="000311C5">
              <w:rPr>
                <w:sz w:val="21"/>
              </w:rPr>
              <w:t>算法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%</w:t>
            </w:r>
            <w:r>
              <w:rPr>
                <w:rFonts w:hint="eastAsia"/>
                <w:sz w:val="21"/>
              </w:rPr>
              <w:t>）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 w:rsidRPr="000311C5">
              <w:rPr>
                <w:rFonts w:hint="eastAsia"/>
                <w:sz w:val="21"/>
              </w:rPr>
              <w:t>MPN</w:t>
            </w:r>
            <w:r w:rsidRPr="000311C5">
              <w:rPr>
                <w:sz w:val="21"/>
              </w:rPr>
              <w:t>算法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%</w:t>
            </w:r>
            <w:r>
              <w:rPr>
                <w:rFonts w:hint="eastAsia"/>
                <w:sz w:val="21"/>
              </w:rPr>
              <w:t>）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 w:rsidRPr="000311C5">
              <w:rPr>
                <w:rFonts w:hint="eastAsia"/>
                <w:sz w:val="21"/>
              </w:rPr>
              <w:t>IMPN</w:t>
            </w:r>
            <w:r w:rsidRPr="000311C5">
              <w:rPr>
                <w:sz w:val="21"/>
              </w:rPr>
              <w:t>算法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%</w:t>
            </w:r>
            <w:r>
              <w:rPr>
                <w:rFonts w:hint="eastAsia"/>
                <w:sz w:val="21"/>
              </w:rPr>
              <w:t>）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1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100.00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99.89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99.</w:t>
            </w:r>
            <w:r>
              <w:rPr>
                <w:sz w:val="21"/>
              </w:rPr>
              <w:t>50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2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99.94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100.00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99.54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3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99.97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100.00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98.78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4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99.87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99.98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96.93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5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99.81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99.92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95.69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6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99.92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99.87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</w:t>
            </w:r>
            <w:r>
              <w:rPr>
                <w:sz w:val="21"/>
              </w:rPr>
              <w:t>4.77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7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99.73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99.89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89.70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8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99.53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99.70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79.17</w:t>
            </w:r>
          </w:p>
        </w:tc>
      </w:tr>
    </w:tbl>
    <w:p w:rsidR="004B755F" w:rsidRDefault="004B755F" w:rsidP="004B755F">
      <w:pPr>
        <w:ind w:firstLine="480"/>
        <w:jc w:val="center"/>
      </w:pPr>
    </w:p>
    <w:p w:rsidR="004B755F" w:rsidRDefault="004B755F" w:rsidP="004B755F">
      <w:pPr>
        <w:ind w:firstLine="480"/>
      </w:pPr>
      <w:r>
        <w:rPr>
          <w:rFonts w:hint="eastAsia"/>
        </w:rPr>
        <w:t>三种</w:t>
      </w:r>
      <w:r>
        <w:t>算法的运行时间对比表格如下：</w:t>
      </w:r>
    </w:p>
    <w:p w:rsidR="004B755F" w:rsidRDefault="004B755F" w:rsidP="004B755F">
      <w:pPr>
        <w:ind w:firstLine="480"/>
      </w:pPr>
    </w:p>
    <w:p w:rsidR="004B755F" w:rsidRDefault="004B755F" w:rsidP="004B755F">
      <w:pPr>
        <w:ind w:firstLine="420"/>
        <w:jc w:val="center"/>
        <w:rPr>
          <w:sz w:val="21"/>
        </w:rPr>
      </w:pPr>
      <w:r w:rsidRPr="00CE0F75">
        <w:rPr>
          <w:rFonts w:hint="eastAsia"/>
          <w:sz w:val="21"/>
        </w:rPr>
        <w:t>表</w:t>
      </w:r>
      <w:r>
        <w:rPr>
          <w:rFonts w:hint="eastAsia"/>
          <w:sz w:val="21"/>
        </w:rPr>
        <w:t>3.</w:t>
      </w:r>
      <w:r>
        <w:rPr>
          <w:sz w:val="21"/>
        </w:rPr>
        <w:t>11</w:t>
      </w:r>
      <w:r w:rsidRPr="00CE0F75">
        <w:rPr>
          <w:rFonts w:hint="eastAsia"/>
          <w:sz w:val="21"/>
        </w:rPr>
        <w:t xml:space="preserve"> </w:t>
      </w:r>
      <w:r>
        <w:rPr>
          <w:sz w:val="21"/>
        </w:rPr>
        <w:t>SNM</w:t>
      </w:r>
      <w:r>
        <w:rPr>
          <w:sz w:val="21"/>
        </w:rPr>
        <w:t>、</w:t>
      </w:r>
      <w:r>
        <w:rPr>
          <w:sz w:val="21"/>
        </w:rPr>
        <w:t>MPN</w:t>
      </w:r>
      <w:r>
        <w:rPr>
          <w:sz w:val="21"/>
        </w:rPr>
        <w:t>、</w:t>
      </w:r>
      <w:r>
        <w:rPr>
          <w:sz w:val="21"/>
        </w:rPr>
        <w:t>IMPN</w:t>
      </w:r>
      <w:r>
        <w:rPr>
          <w:rFonts w:hint="eastAsia"/>
          <w:sz w:val="21"/>
        </w:rPr>
        <w:t>运行时间对比</w:t>
      </w:r>
      <w:r>
        <w:rPr>
          <w:sz w:val="21"/>
        </w:rPr>
        <w:t>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74"/>
        <w:gridCol w:w="1974"/>
        <w:gridCol w:w="1974"/>
        <w:gridCol w:w="1974"/>
      </w:tblGrid>
      <w:tr w:rsidR="004B755F" w:rsidRPr="000311C5" w:rsidTr="00D53BA4">
        <w:trPr>
          <w:trHeight w:val="407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 w:rsidRPr="000311C5">
              <w:rPr>
                <w:rFonts w:hint="eastAsia"/>
                <w:sz w:val="21"/>
              </w:rPr>
              <w:t>数据集</w:t>
            </w:r>
            <w:r w:rsidRPr="000311C5">
              <w:rPr>
                <w:sz w:val="21"/>
              </w:rPr>
              <w:t>名称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 w:rsidRPr="000311C5">
              <w:rPr>
                <w:rFonts w:hint="eastAsia"/>
                <w:sz w:val="21"/>
              </w:rPr>
              <w:t>SNM</w:t>
            </w:r>
            <w:r w:rsidRPr="000311C5">
              <w:rPr>
                <w:sz w:val="21"/>
              </w:rPr>
              <w:t>算法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s</w:t>
            </w:r>
            <w:r>
              <w:rPr>
                <w:rFonts w:hint="eastAsia"/>
                <w:sz w:val="21"/>
              </w:rPr>
              <w:t>）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 w:rsidRPr="000311C5">
              <w:rPr>
                <w:rFonts w:hint="eastAsia"/>
                <w:sz w:val="21"/>
              </w:rPr>
              <w:t>MPN</w:t>
            </w:r>
            <w:r w:rsidRPr="000311C5">
              <w:rPr>
                <w:sz w:val="21"/>
              </w:rPr>
              <w:t>算法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s</w:t>
            </w:r>
            <w:r>
              <w:rPr>
                <w:rFonts w:hint="eastAsia"/>
                <w:sz w:val="21"/>
              </w:rPr>
              <w:t>）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 w:rsidRPr="000311C5">
              <w:rPr>
                <w:rFonts w:hint="eastAsia"/>
                <w:sz w:val="21"/>
              </w:rPr>
              <w:t>IMPN</w:t>
            </w:r>
            <w:r w:rsidRPr="000311C5">
              <w:rPr>
                <w:sz w:val="21"/>
              </w:rPr>
              <w:t>算法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s</w:t>
            </w:r>
            <w:r>
              <w:rPr>
                <w:rFonts w:hint="eastAsia"/>
                <w:sz w:val="21"/>
              </w:rPr>
              <w:t>）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1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0.503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0.938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2.425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2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1.196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2.320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8.046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3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3.540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6.985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29.380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4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17.169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26.347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187.177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5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47.255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239.434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509.656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6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67.173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372.245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866.591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dataset</w:t>
            </w:r>
            <w:r>
              <w:rPr>
                <w:sz w:val="21"/>
              </w:rPr>
              <w:t>7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237.805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1668.995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3500.291</w:t>
            </w:r>
          </w:p>
        </w:tc>
      </w:tr>
      <w:tr w:rsidR="004B755F" w:rsidRPr="000311C5" w:rsidTr="00D53BA4">
        <w:trPr>
          <w:trHeight w:val="362"/>
          <w:jc w:val="center"/>
        </w:trPr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dataset</w:t>
            </w:r>
            <w:r>
              <w:rPr>
                <w:sz w:val="21"/>
              </w:rPr>
              <w:t>8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1493.305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10464.894</w:t>
            </w:r>
          </w:p>
        </w:tc>
        <w:tc>
          <w:tcPr>
            <w:tcW w:w="1974" w:type="dxa"/>
            <w:vAlign w:val="center"/>
          </w:tcPr>
          <w:p w:rsidR="004B755F" w:rsidRPr="000311C5" w:rsidRDefault="004B755F" w:rsidP="00D53BA4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23879</w:t>
            </w:r>
            <w:r>
              <w:rPr>
                <w:sz w:val="21"/>
              </w:rPr>
              <w:t>.155</w:t>
            </w:r>
          </w:p>
        </w:tc>
      </w:tr>
    </w:tbl>
    <w:p w:rsidR="001667A4" w:rsidRDefault="001667A4">
      <w:pPr>
        <w:ind w:firstLine="480"/>
      </w:pPr>
      <w:bookmarkStart w:id="0" w:name="_GoBack"/>
      <w:bookmarkEnd w:id="0"/>
    </w:p>
    <w:sectPr w:rsidR="00166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5F"/>
    <w:rsid w:val="001667A4"/>
    <w:rsid w:val="004B755F"/>
    <w:rsid w:val="0067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93E5F-16ED-470A-B8A9-EDFD434E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55F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noProof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755F"/>
    <w:pPr>
      <w:widowControl w:val="0"/>
      <w:spacing w:line="264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JackPanda8</dc:creator>
  <cp:keywords/>
  <dc:description/>
  <cp:lastModifiedBy>JackPanda8</cp:lastModifiedBy>
  <cp:revision>1</cp:revision>
  <dcterms:created xsi:type="dcterms:W3CDTF">2018-04-02T10:26:00Z</dcterms:created>
  <dcterms:modified xsi:type="dcterms:W3CDTF">2018-04-02T10:27:00Z</dcterms:modified>
</cp:coreProperties>
</file>