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659E" w14:textId="2F5C8B22" w:rsidR="00C3053B" w:rsidRDefault="00F259AB" w:rsidP="00C3053B">
      <w:pPr>
        <w:pStyle w:val="Heading1"/>
        <w:rPr>
          <w:lang w:val="en-US"/>
        </w:rPr>
      </w:pPr>
      <w:r>
        <w:rPr>
          <w:lang w:val="en-US"/>
        </w:rPr>
        <w:t>Preliminary Research and Question Development</w:t>
      </w:r>
    </w:p>
    <w:p w14:paraId="63090A78" w14:textId="77777777" w:rsidR="00C3053B" w:rsidRDefault="00C3053B">
      <w:pPr>
        <w:rPr>
          <w:lang w:val="en-US"/>
        </w:rPr>
      </w:pPr>
    </w:p>
    <w:p w14:paraId="2F1C699C" w14:textId="40143A30" w:rsidR="00D74C13" w:rsidRDefault="003A7E9C">
      <w:pPr>
        <w:rPr>
          <w:lang w:val="en-US"/>
        </w:rPr>
      </w:pPr>
      <w:proofErr w:type="spellStart"/>
      <w:r>
        <w:rPr>
          <w:lang w:val="en-US"/>
        </w:rPr>
        <w:t>Bioclim</w:t>
      </w:r>
      <w:proofErr w:type="spellEnd"/>
    </w:p>
    <w:p w14:paraId="2191CD40" w14:textId="02B584E3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Climate </w:t>
      </w:r>
      <w:r>
        <w:rPr>
          <w:lang w:val="en-US"/>
        </w:rPr>
        <w:t>Envelope</w:t>
      </w:r>
      <w:r>
        <w:rPr>
          <w:lang w:val="en-US"/>
        </w:rPr>
        <w:t xml:space="preserve"> Method</w:t>
      </w:r>
    </w:p>
    <w:p w14:paraId="717BE2AB" w14:textId="77777777" w:rsidR="003A7E9C" w:rsidRP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Occurrence points and environment space – draws a box around </w:t>
      </w:r>
      <w:proofErr w:type="gramStart"/>
      <w:r>
        <w:rPr>
          <w:lang w:val="en-US"/>
        </w:rPr>
        <w:t>it</w:t>
      </w:r>
      <w:proofErr w:type="gramEnd"/>
    </w:p>
    <w:p w14:paraId="413033F5" w14:textId="4352DF3D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 at environmental gradients of various variables and see what conditions a species appears in most. Assume that the highest quality habitat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most populated areas</w:t>
      </w:r>
    </w:p>
    <w:p w14:paraId="75142EB7" w14:textId="24EDCF25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not extrapolate much. Quite 2 dimensional</w:t>
      </w:r>
    </w:p>
    <w:p w14:paraId="28A5E980" w14:textId="624CA97B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Finds combinations of environments that do not really </w:t>
      </w:r>
      <w:proofErr w:type="gramStart"/>
      <w:r>
        <w:rPr>
          <w:lang w:val="en-US"/>
        </w:rPr>
        <w:t>exist</w:t>
      </w:r>
      <w:proofErr w:type="gramEnd"/>
    </w:p>
    <w:p w14:paraId="7B541A9F" w14:textId="3E2248E1" w:rsidR="003A7E9C" w:rsidRDefault="003A7E9C" w:rsidP="003A7E9C">
      <w:pPr>
        <w:rPr>
          <w:lang w:val="en-US"/>
        </w:rPr>
      </w:pPr>
    </w:p>
    <w:p w14:paraId="5B3B945B" w14:textId="22104957" w:rsidR="003A7E9C" w:rsidRDefault="003A7E9C" w:rsidP="003A7E9C">
      <w:pPr>
        <w:rPr>
          <w:lang w:val="en-US"/>
        </w:rPr>
      </w:pPr>
      <w:r>
        <w:rPr>
          <w:lang w:val="en-US"/>
        </w:rPr>
        <w:t>Domain</w:t>
      </w:r>
    </w:p>
    <w:p w14:paraId="60E060D4" w14:textId="5C29F187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Climate Envelope Method</w:t>
      </w:r>
    </w:p>
    <w:p w14:paraId="0BCD1164" w14:textId="578EF764" w:rsidR="003A7E9C" w:rsidRDefault="003A7E9C" w:rsidP="003A7E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Environment space distance to other data points using a modified Manhattan distance rather than </w:t>
      </w:r>
      <w:proofErr w:type="gramStart"/>
      <w:r>
        <w:rPr>
          <w:lang w:val="en-US"/>
        </w:rPr>
        <w:t>Euclidian</w:t>
      </w:r>
      <w:proofErr w:type="gramEnd"/>
    </w:p>
    <w:p w14:paraId="6943C30E" w14:textId="1333B87B" w:rsidR="003A7E9C" w:rsidRDefault="00C108AD" w:rsidP="00C10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239016D" wp14:editId="69642AF9">
            <wp:extent cx="2011680" cy="791832"/>
            <wp:effectExtent l="0" t="0" r="7620" b="8890"/>
            <wp:docPr id="813317197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17197" name="Picture 1" descr="A math equations and formula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335" cy="7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B09D" w14:textId="243EDB8C" w:rsidR="00C108AD" w:rsidRDefault="00C108AD" w:rsidP="00C108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domain score for this combination environment is proportional to the shortest of those </w:t>
      </w:r>
      <w:proofErr w:type="gramStart"/>
      <w:r>
        <w:rPr>
          <w:lang w:val="en-US"/>
        </w:rPr>
        <w:t>distances</w:t>
      </w:r>
      <w:proofErr w:type="gramEnd"/>
    </w:p>
    <w:p w14:paraId="3BD63403" w14:textId="77777777" w:rsidR="00C108AD" w:rsidRDefault="00C108AD" w:rsidP="00F57665">
      <w:pPr>
        <w:rPr>
          <w:lang w:val="en-US"/>
        </w:rPr>
      </w:pPr>
    </w:p>
    <w:p w14:paraId="12FC7C8D" w14:textId="17E854DB" w:rsidR="00F57665" w:rsidRDefault="00F57665" w:rsidP="00F57665">
      <w:pPr>
        <w:rPr>
          <w:lang w:val="en-US"/>
        </w:rPr>
      </w:pPr>
      <w:r>
        <w:rPr>
          <w:lang w:val="en-US"/>
        </w:rPr>
        <w:t>GLM</w:t>
      </w:r>
    </w:p>
    <w:p w14:paraId="33E8CE43" w14:textId="5F454F33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Extremely flexible and complex</w:t>
      </w:r>
    </w:p>
    <w:p w14:paraId="66AE0CEE" w14:textId="783951F1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Generalized Linear Modelling</w:t>
      </w:r>
    </w:p>
    <w:p w14:paraId="05F68C43" w14:textId="3A21DEDC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background, pseudoabsence, or absence points as well as occurrence </w:t>
      </w:r>
      <w:proofErr w:type="gramStart"/>
      <w:r>
        <w:rPr>
          <w:lang w:val="en-US"/>
        </w:rPr>
        <w:t>data</w:t>
      </w:r>
      <w:proofErr w:type="gramEnd"/>
    </w:p>
    <w:p w14:paraId="0C080B68" w14:textId="0B2FDF56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Fits models using maximum </w:t>
      </w:r>
      <w:proofErr w:type="gramStart"/>
      <w:r>
        <w:rPr>
          <w:lang w:val="en-US"/>
        </w:rPr>
        <w:t>likelihood</w:t>
      </w:r>
      <w:proofErr w:type="gramEnd"/>
    </w:p>
    <w:p w14:paraId="2758D682" w14:textId="4CF13318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Very flexible but requires a lot of hands-on work (you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know what to do, needs great understanding)</w:t>
      </w:r>
    </w:p>
    <w:p w14:paraId="68A584EA" w14:textId="5F60CB62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Binomial GLM regression on presence/absence data</w:t>
      </w:r>
    </w:p>
    <w:p w14:paraId="5AE80AFA" w14:textId="6E0FD517" w:rsidR="00F57665" w:rsidRDefault="00F57665" w:rsidP="00F57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6EB715" wp14:editId="6096EBC9">
            <wp:extent cx="4553644" cy="3004820"/>
            <wp:effectExtent l="0" t="0" r="0" b="5080"/>
            <wp:docPr id="102870924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09241" name="Picture 1" descr="A graph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940" cy="30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713B" w14:textId="5B74F713" w:rsidR="00F57665" w:rsidRDefault="00C3053B" w:rsidP="00C3053B">
      <w:pPr>
        <w:rPr>
          <w:lang w:val="en-US"/>
        </w:rPr>
      </w:pPr>
      <w:r>
        <w:rPr>
          <w:lang w:val="en-US"/>
        </w:rPr>
        <w:t>GAM</w:t>
      </w:r>
    </w:p>
    <w:p w14:paraId="3AC6D22A" w14:textId="4F1E423F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Generalised</w:t>
      </w:r>
      <w:proofErr w:type="spellEnd"/>
      <w:r>
        <w:rPr>
          <w:lang w:val="en-US"/>
        </w:rPr>
        <w:t xml:space="preserve"> Additive Model</w:t>
      </w:r>
    </w:p>
    <w:p w14:paraId="77DE4107" w14:textId="67564B6A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Looks quite a bit like </w:t>
      </w:r>
      <w:proofErr w:type="gramStart"/>
      <w:r>
        <w:rPr>
          <w:lang w:val="en-US"/>
        </w:rPr>
        <w:t>GLMs</w:t>
      </w:r>
      <w:proofErr w:type="gramEnd"/>
    </w:p>
    <w:p w14:paraId="0716658C" w14:textId="68A79A36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primary difference is that they allow us to fit a species’ response using a nonlinear smoother function of the environmental </w:t>
      </w:r>
      <w:proofErr w:type="gramStart"/>
      <w:r>
        <w:rPr>
          <w:lang w:val="en-US"/>
        </w:rPr>
        <w:t>variables</w:t>
      </w:r>
      <w:proofErr w:type="gramEnd"/>
    </w:p>
    <w:p w14:paraId="60479D72" w14:textId="5C1A9161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more localized fits to the equation</w:t>
      </w:r>
    </w:p>
    <w:p w14:paraId="239D49EB" w14:textId="134FD96D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you to control how complex the function will </w:t>
      </w:r>
      <w:proofErr w:type="gramStart"/>
      <w:r>
        <w:rPr>
          <w:lang w:val="en-US"/>
        </w:rPr>
        <w:t>be</w:t>
      </w:r>
      <w:proofErr w:type="gramEnd"/>
    </w:p>
    <w:p w14:paraId="4928A171" w14:textId="613D9BF0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combine smoothed predictors with unsmoothed </w:t>
      </w:r>
      <w:proofErr w:type="gramStart"/>
      <w:r>
        <w:rPr>
          <w:lang w:val="en-US"/>
        </w:rPr>
        <w:t>predictors</w:t>
      </w:r>
      <w:proofErr w:type="gramEnd"/>
    </w:p>
    <w:p w14:paraId="37609E67" w14:textId="77777777" w:rsidR="00C3053B" w:rsidRDefault="00C3053B" w:rsidP="00C3053B">
      <w:pPr>
        <w:rPr>
          <w:lang w:val="en-US"/>
        </w:rPr>
      </w:pPr>
    </w:p>
    <w:p w14:paraId="154B9D37" w14:textId="4D7CF2B6" w:rsidR="00C3053B" w:rsidRDefault="00C3053B" w:rsidP="00C3053B">
      <w:pPr>
        <w:rPr>
          <w:lang w:val="en-US"/>
        </w:rPr>
      </w:pPr>
      <w:r>
        <w:rPr>
          <w:lang w:val="en-US"/>
        </w:rPr>
        <w:t>Random Forests</w:t>
      </w:r>
    </w:p>
    <w:p w14:paraId="12E8F93F" w14:textId="3C184E11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Models are based on decision </w:t>
      </w:r>
      <w:proofErr w:type="gramStart"/>
      <w:r>
        <w:rPr>
          <w:lang w:val="en-US"/>
        </w:rPr>
        <w:t>trees</w:t>
      </w:r>
      <w:proofErr w:type="gramEnd"/>
    </w:p>
    <w:p w14:paraId="0913528C" w14:textId="2A6CDECD" w:rsidR="00C3053B" w:rsidRDefault="00C3053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 trees take a set of outcomes and a set of predictors and produce a set of binary decisions intended to predict those </w:t>
      </w:r>
      <w:proofErr w:type="gramStart"/>
      <w:r>
        <w:rPr>
          <w:lang w:val="en-US"/>
        </w:rPr>
        <w:t>outcomes</w:t>
      </w:r>
      <w:proofErr w:type="gramEnd"/>
    </w:p>
    <w:p w14:paraId="7A2F849E" w14:textId="1D7D1D42" w:rsidR="00F259AB" w:rsidRDefault="00F259AB" w:rsidP="00C305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Decision trees: Start by choosing the predictor and threshold value that best separates our data into classes (presence vs. absence or </w:t>
      </w:r>
      <w:proofErr w:type="spellStart"/>
      <w:r>
        <w:rPr>
          <w:lang w:val="en-US"/>
        </w:rPr>
        <w:t>pseudoabsense</w:t>
      </w:r>
      <w:proofErr w:type="spellEnd"/>
      <w:r>
        <w:rPr>
          <w:lang w:val="en-US"/>
        </w:rPr>
        <w:t>)</w:t>
      </w:r>
    </w:p>
    <w:p w14:paraId="7C5D225B" w14:textId="77777777" w:rsidR="00F259AB" w:rsidRDefault="00F259AB" w:rsidP="00F259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only presence data can </w:t>
      </w:r>
      <w:r>
        <w:rPr>
          <w:lang w:val="en-US"/>
        </w:rPr>
        <w:t xml:space="preserve">truly </w:t>
      </w:r>
      <w:r>
        <w:rPr>
          <w:lang w:val="en-US"/>
        </w:rPr>
        <w:t xml:space="preserve">be </w:t>
      </w:r>
      <w:proofErr w:type="gramStart"/>
      <w:r>
        <w:rPr>
          <w:lang w:val="en-US"/>
        </w:rPr>
        <w:t xml:space="preserve">available,  </w:t>
      </w:r>
      <w:proofErr w:type="spellStart"/>
      <w:r>
        <w:rPr>
          <w:lang w:val="en-US"/>
        </w:rPr>
        <w:t>Pseudoabsense</w:t>
      </w:r>
      <w:proofErr w:type="spellEnd"/>
      <w:proofErr w:type="gramEnd"/>
      <w:r>
        <w:rPr>
          <w:lang w:val="en-US"/>
        </w:rPr>
        <w:t xml:space="preserve"> is artificial absence data, sometimes called background data</w:t>
      </w:r>
    </w:p>
    <w:p w14:paraId="00549709" w14:textId="77777777" w:rsidR="00F259AB" w:rsidRP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6356230B" w14:textId="77777777" w:rsidR="00F259AB" w:rsidRP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</w:p>
    <w:p w14:paraId="4AB4F68D" w14:textId="77777777" w:rsidR="00F259AB" w:rsidRP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</w:p>
    <w:p w14:paraId="77811B5E" w14:textId="7A8B3D20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E6A300" wp14:editId="46D4EF17">
            <wp:extent cx="3078480" cy="3503913"/>
            <wp:effectExtent l="0" t="0" r="7620" b="1905"/>
            <wp:docPr id="127786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67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614" cy="35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8E8E" w14:textId="1DA4B2A5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Tend to fit training data extremely </w:t>
      </w:r>
      <w:proofErr w:type="gramStart"/>
      <w:r>
        <w:rPr>
          <w:lang w:val="en-US"/>
        </w:rPr>
        <w:t>well</w:t>
      </w:r>
      <w:proofErr w:type="gramEnd"/>
    </w:p>
    <w:p w14:paraId="365FFEB6" w14:textId="31B665A1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often be terrible at predicting other </w:t>
      </w:r>
      <w:proofErr w:type="gramStart"/>
      <w:r>
        <w:rPr>
          <w:lang w:val="en-US"/>
        </w:rPr>
        <w:t>data</w:t>
      </w:r>
      <w:proofErr w:type="gramEnd"/>
    </w:p>
    <w:p w14:paraId="7EB2BAF9" w14:textId="1489F7CE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Random forests </w:t>
      </w:r>
      <w:proofErr w:type="gramStart"/>
      <w:r>
        <w:rPr>
          <w:lang w:val="en-US"/>
        </w:rPr>
        <w:t>extends</w:t>
      </w:r>
      <w:proofErr w:type="gramEnd"/>
      <w:r>
        <w:rPr>
          <w:lang w:val="en-US"/>
        </w:rPr>
        <w:t xml:space="preserve"> decision trees to compensate for limitations</w:t>
      </w:r>
    </w:p>
    <w:p w14:paraId="38D90A1F" w14:textId="5F1E41F5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each replicate, start by randomly resampling your occurrences with </w:t>
      </w:r>
      <w:proofErr w:type="gramStart"/>
      <w:r>
        <w:rPr>
          <w:lang w:val="en-US"/>
        </w:rPr>
        <w:t>replacement</w:t>
      </w:r>
      <w:proofErr w:type="gramEnd"/>
    </w:p>
    <w:p w14:paraId="5CC23854" w14:textId="1995EAAD" w:rsidR="00F259AB" w:rsidRDefault="00F259AB" w:rsidP="00F259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Helps control overfitting to training </w:t>
      </w:r>
      <w:proofErr w:type="gramStart"/>
      <w:r>
        <w:rPr>
          <w:lang w:val="en-US"/>
        </w:rPr>
        <w:t>data</w:t>
      </w:r>
      <w:proofErr w:type="gramEnd"/>
    </w:p>
    <w:p w14:paraId="122C4FBA" w14:textId="2EED8DA0" w:rsidR="00F259AB" w:rsidRDefault="00F259AB" w:rsidP="00F259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each node, sample a random subset of your </w:t>
      </w:r>
      <w:proofErr w:type="gramStart"/>
      <w:r>
        <w:rPr>
          <w:lang w:val="en-US"/>
        </w:rPr>
        <w:t>predictors</w:t>
      </w:r>
      <w:proofErr w:type="gramEnd"/>
    </w:p>
    <w:p w14:paraId="599E4721" w14:textId="06445BA4" w:rsidR="00F259AB" w:rsidRDefault="00F259AB" w:rsidP="00F259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Helps control for correlations between trees based on one or a few strong </w:t>
      </w:r>
      <w:proofErr w:type="gramStart"/>
      <w:r>
        <w:rPr>
          <w:lang w:val="en-US"/>
        </w:rPr>
        <w:t>predictors</w:t>
      </w:r>
      <w:proofErr w:type="gramEnd"/>
    </w:p>
    <w:p w14:paraId="454C47CC" w14:textId="77777777" w:rsidR="00F259AB" w:rsidRDefault="00F259AB" w:rsidP="00F259AB">
      <w:pPr>
        <w:rPr>
          <w:lang w:val="en-US"/>
        </w:rPr>
      </w:pPr>
    </w:p>
    <w:p w14:paraId="519F43C0" w14:textId="77777777" w:rsidR="00F259AB" w:rsidRPr="00F259AB" w:rsidRDefault="00F259AB" w:rsidP="00F259AB">
      <w:pPr>
        <w:rPr>
          <w:lang w:val="en-US"/>
        </w:rPr>
      </w:pPr>
    </w:p>
    <w:p w14:paraId="0B6E4057" w14:textId="77777777" w:rsidR="00C3053B" w:rsidRPr="00C3053B" w:rsidRDefault="00C3053B" w:rsidP="00C3053B">
      <w:pPr>
        <w:rPr>
          <w:lang w:val="en-US"/>
        </w:rPr>
      </w:pPr>
    </w:p>
    <w:sectPr w:rsidR="00C3053B" w:rsidRPr="00C30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14975"/>
    <w:multiLevelType w:val="hybridMultilevel"/>
    <w:tmpl w:val="99A280E2"/>
    <w:lvl w:ilvl="0" w:tplc="A3208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41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9C"/>
    <w:rsid w:val="003A7E9C"/>
    <w:rsid w:val="00C108AD"/>
    <w:rsid w:val="00C3053B"/>
    <w:rsid w:val="00D74C13"/>
    <w:rsid w:val="00F259AB"/>
    <w:rsid w:val="00F5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9AFE"/>
  <w15:chartTrackingRefBased/>
  <w15:docId w15:val="{336D2E7D-8301-4A29-A0D2-EAA26F4A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E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Richardson</dc:creator>
  <cp:keywords/>
  <dc:description/>
  <cp:lastModifiedBy>Jack Richardson</cp:lastModifiedBy>
  <cp:revision>1</cp:revision>
  <dcterms:created xsi:type="dcterms:W3CDTF">2023-10-04T05:16:00Z</dcterms:created>
  <dcterms:modified xsi:type="dcterms:W3CDTF">2023-10-05T00:59:00Z</dcterms:modified>
</cp:coreProperties>
</file>