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E72CF" w14:textId="5367010C" w:rsidR="0045226B" w:rsidRDefault="0045226B" w:rsidP="00C22B3E">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To frame the trading problem as a learning problem for my Q-learner I used three indicators to help represent a state. These were the </w:t>
      </w:r>
      <w:r w:rsidRPr="0045226B">
        <w:rPr>
          <w:rFonts w:ascii="Lato" w:eastAsia="Times New Roman" w:hAnsi="Lato" w:cs="Times New Roman"/>
          <w:color w:val="2D3B45"/>
          <w:kern w:val="0"/>
          <w:lang w:eastAsia="en-GB"/>
          <w14:ligatures w14:val="none"/>
        </w:rPr>
        <w:t>moving average convergence/divergence oscillator</w:t>
      </w:r>
      <w:r>
        <w:rPr>
          <w:rFonts w:ascii="Lato" w:eastAsia="Times New Roman" w:hAnsi="Lato" w:cs="Times New Roman"/>
          <w:color w:val="2D3B45"/>
          <w:kern w:val="0"/>
          <w:lang w:eastAsia="en-GB"/>
          <w14:ligatures w14:val="none"/>
        </w:rPr>
        <w:t xml:space="preserve"> (MACD), the relative strength index (RSI), and the Bollinger Band Percentage. Along with a record of the learner’s current holdings of the given stock I quantized the state by first normalizing the values of each technical indicator. This allowed me to easily assign each indicator value across the given time frame into one of 6 bins numbered 1 to </w:t>
      </w:r>
      <w:r w:rsidR="0029157F">
        <w:rPr>
          <w:rFonts w:ascii="Lato" w:eastAsia="Times New Roman" w:hAnsi="Lato" w:cs="Times New Roman"/>
          <w:color w:val="2D3B45"/>
          <w:kern w:val="0"/>
          <w:lang w:eastAsia="en-GB"/>
          <w14:ligatures w14:val="none"/>
        </w:rPr>
        <w:t>6</w:t>
      </w:r>
      <w:r>
        <w:rPr>
          <w:rFonts w:ascii="Lato" w:eastAsia="Times New Roman" w:hAnsi="Lato" w:cs="Times New Roman"/>
          <w:color w:val="2D3B45"/>
          <w:kern w:val="0"/>
          <w:lang w:eastAsia="en-GB"/>
          <w14:ligatures w14:val="none"/>
        </w:rPr>
        <w:t xml:space="preserve">. From there I was able to </w:t>
      </w:r>
      <w:r w:rsidR="0084059C">
        <w:rPr>
          <w:rFonts w:ascii="Lato" w:eastAsia="Times New Roman" w:hAnsi="Lato" w:cs="Times New Roman"/>
          <w:color w:val="2D3B45"/>
          <w:kern w:val="0"/>
          <w:lang w:eastAsia="en-GB"/>
          <w14:ligatures w14:val="none"/>
        </w:rPr>
        <w:t xml:space="preserve">quantize each state to a single number using the following formula: holdings + BBP*6**2 + RSI*6 + MACD. </w:t>
      </w:r>
    </w:p>
    <w:p w14:paraId="71D68E55" w14:textId="77777777" w:rsidR="00C22B3E" w:rsidRPr="00C22B3E" w:rsidRDefault="00C22B3E" w:rsidP="00C22B3E">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EECF028" w14:textId="31A015C8" w:rsidR="00635352" w:rsidRPr="00635352" w:rsidRDefault="00635352" w:rsidP="00635352">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lang w:eastAsia="en-GB"/>
          <w14:ligatures w14:val="none"/>
        </w:rPr>
      </w:pPr>
      <w:r w:rsidRPr="00635352">
        <w:rPr>
          <w:rFonts w:ascii="Lato" w:eastAsia="Times New Roman" w:hAnsi="Lato" w:cs="Times New Roman"/>
          <w:color w:val="2D3B45"/>
          <w:kern w:val="0"/>
          <w:lang w:eastAsia="en-GB"/>
          <w14:ligatures w14:val="none"/>
        </w:rPr>
        <w:t>Experiment 1: Compare your </w:t>
      </w:r>
      <w:r w:rsidRPr="00635352">
        <w:rPr>
          <w:rFonts w:ascii="Lato" w:eastAsia="Times New Roman" w:hAnsi="Lato" w:cs="Times New Roman"/>
          <w:color w:val="2D3B45"/>
          <w:kern w:val="0"/>
          <w:u w:val="single"/>
          <w:lang w:eastAsia="en-GB"/>
          <w14:ligatures w14:val="none"/>
        </w:rPr>
        <w:t>in sample</w:t>
      </w:r>
      <w:r w:rsidRPr="00635352">
        <w:rPr>
          <w:rFonts w:ascii="Lato" w:eastAsia="Times New Roman" w:hAnsi="Lato" w:cs="Times New Roman"/>
          <w:color w:val="2D3B45"/>
          <w:kern w:val="0"/>
          <w:lang w:eastAsia="en-GB"/>
          <w14:ligatures w14:val="none"/>
        </w:rPr>
        <w:t xml:space="preserve"> learned strategy with </w:t>
      </w:r>
      <w:proofErr w:type="spellStart"/>
      <w:r w:rsidRPr="00635352">
        <w:rPr>
          <w:rFonts w:ascii="Lato" w:eastAsia="Times New Roman" w:hAnsi="Lato" w:cs="Times New Roman"/>
          <w:color w:val="2D3B45"/>
          <w:kern w:val="0"/>
          <w:lang w:eastAsia="en-GB"/>
          <w14:ligatures w14:val="none"/>
        </w:rPr>
        <w:t>your</w:t>
      </w:r>
      <w:proofErr w:type="spellEnd"/>
      <w:r w:rsidRPr="00635352">
        <w:rPr>
          <w:rFonts w:ascii="Lato" w:eastAsia="Times New Roman" w:hAnsi="Lato" w:cs="Times New Roman"/>
          <w:color w:val="2D3B45"/>
          <w:kern w:val="0"/>
          <w:lang w:eastAsia="en-GB"/>
          <w14:ligatures w14:val="none"/>
        </w:rPr>
        <w:t> </w:t>
      </w:r>
      <w:r w:rsidRPr="00635352">
        <w:rPr>
          <w:rFonts w:ascii="Lato" w:eastAsia="Times New Roman" w:hAnsi="Lato" w:cs="Times New Roman"/>
          <w:color w:val="2D3B45"/>
          <w:kern w:val="0"/>
          <w:u w:val="single"/>
          <w:lang w:eastAsia="en-GB"/>
          <w14:ligatures w14:val="none"/>
        </w:rPr>
        <w:t>in sample</w:t>
      </w:r>
      <w:r w:rsidRPr="00635352">
        <w:rPr>
          <w:rFonts w:ascii="Lato" w:eastAsia="Times New Roman" w:hAnsi="Lato" w:cs="Times New Roman"/>
          <w:color w:val="2D3B45"/>
          <w:kern w:val="0"/>
          <w:lang w:eastAsia="en-GB"/>
          <w14:ligatures w14:val="none"/>
        </w:rPr>
        <w:t> technical trading strategy from the previous project.</w:t>
      </w:r>
    </w:p>
    <w:p w14:paraId="580A3405" w14:textId="2790A01A" w:rsidR="0045226B" w:rsidRDefault="0029157F"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noProof/>
          <w:color w:val="2D3B45"/>
          <w:kern w:val="0"/>
          <w:lang w:eastAsia="en-GB"/>
        </w:rPr>
        <w:drawing>
          <wp:anchor distT="0" distB="0" distL="114300" distR="114300" simplePos="0" relativeHeight="251676672" behindDoc="0" locked="0" layoutInCell="1" allowOverlap="1" wp14:anchorId="10A5EE89" wp14:editId="640FD21D">
            <wp:simplePos x="0" y="0"/>
            <wp:positionH relativeFrom="column">
              <wp:posOffset>-381000</wp:posOffset>
            </wp:positionH>
            <wp:positionV relativeFrom="paragraph">
              <wp:posOffset>153898</wp:posOffset>
            </wp:positionV>
            <wp:extent cx="3428090" cy="2173605"/>
            <wp:effectExtent l="0" t="0" r="1270" b="0"/>
            <wp:wrapSquare wrapText="bothSides"/>
            <wp:docPr id="513194476" name="Picture 17"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94476" name="Picture 17" descr="A graph of blue and orange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8090" cy="2173605"/>
                    </a:xfrm>
                    <a:prstGeom prst="rect">
                      <a:avLst/>
                    </a:prstGeom>
                  </pic:spPr>
                </pic:pic>
              </a:graphicData>
            </a:graphic>
            <wp14:sizeRelH relativeFrom="page">
              <wp14:pctWidth>0</wp14:pctWidth>
            </wp14:sizeRelH>
            <wp14:sizeRelV relativeFrom="page">
              <wp14:pctHeight>0</wp14:pctHeight>
            </wp14:sizeRelV>
          </wp:anchor>
        </w:drawing>
      </w:r>
    </w:p>
    <w:p w14:paraId="6A472FC7" w14:textId="641D06F1" w:rsidR="0045226B" w:rsidRDefault="00416C29"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Cumulative return: </w:t>
      </w:r>
      <w:r w:rsidRPr="00416C29">
        <w:rPr>
          <w:rFonts w:ascii="Lato" w:eastAsia="Times New Roman" w:hAnsi="Lato" w:cs="Times New Roman"/>
          <w:color w:val="2D3B45"/>
          <w:kern w:val="0"/>
          <w:lang w:eastAsia="en-GB"/>
          <w14:ligatures w14:val="none"/>
        </w:rPr>
        <w:t>0.35115</w:t>
      </w:r>
    </w:p>
    <w:p w14:paraId="605AE564" w14:textId="0F04006A"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3720033A" w14:textId="655443B3"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D174AF6" w14:textId="321ABC16"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C9833A8" w14:textId="783B3DC1"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2D95F854" w14:textId="725AC4C2"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28856FC" w14:textId="60F09E48" w:rsidR="0045226B" w:rsidRDefault="0029157F"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noProof/>
          <w:color w:val="2D3B45"/>
          <w:kern w:val="0"/>
          <w:lang w:eastAsia="en-GB"/>
        </w:rPr>
        <w:drawing>
          <wp:anchor distT="0" distB="0" distL="114300" distR="114300" simplePos="0" relativeHeight="251677696" behindDoc="0" locked="0" layoutInCell="1" allowOverlap="1" wp14:anchorId="265C4F92" wp14:editId="66C9BACA">
            <wp:simplePos x="0" y="0"/>
            <wp:positionH relativeFrom="column">
              <wp:posOffset>2476500</wp:posOffset>
            </wp:positionH>
            <wp:positionV relativeFrom="paragraph">
              <wp:posOffset>347980</wp:posOffset>
            </wp:positionV>
            <wp:extent cx="3046730" cy="1917700"/>
            <wp:effectExtent l="0" t="0" r="1270" b="0"/>
            <wp:wrapSquare wrapText="bothSides"/>
            <wp:docPr id="1080966487" name="Picture 1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6487" name="Picture 18" descr="A graph of a graph of a graph&#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730" cy="1917700"/>
                    </a:xfrm>
                    <a:prstGeom prst="rect">
                      <a:avLst/>
                    </a:prstGeom>
                  </pic:spPr>
                </pic:pic>
              </a:graphicData>
            </a:graphic>
            <wp14:sizeRelH relativeFrom="page">
              <wp14:pctWidth>0</wp14:pctWidth>
            </wp14:sizeRelH>
            <wp14:sizeRelV relativeFrom="page">
              <wp14:pctHeight>0</wp14:pctHeight>
            </wp14:sizeRelV>
          </wp:anchor>
        </w:drawing>
      </w:r>
    </w:p>
    <w:p w14:paraId="0D2B4417" w14:textId="2CF8D42D"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5AA04772" w14:textId="0CCE8E38" w:rsidR="0045226B" w:rsidRDefault="00416C29"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Cumulative return: </w:t>
      </w:r>
      <w:r w:rsidR="0029157F" w:rsidRPr="0029157F">
        <w:rPr>
          <w:rFonts w:ascii="Lato" w:eastAsia="Times New Roman" w:hAnsi="Lato" w:cs="Times New Roman"/>
          <w:color w:val="2D3B45"/>
          <w:kern w:val="0"/>
          <w:lang w:eastAsia="en-GB"/>
          <w14:ligatures w14:val="none"/>
        </w:rPr>
        <w:t>0.3028</w:t>
      </w:r>
    </w:p>
    <w:p w14:paraId="5CBB9563" w14:textId="11FC99FB"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08187987" w14:textId="0629FD34"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0E0B2A94" w14:textId="50CF1DE8"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11BBAEF" w14:textId="37D4BD70" w:rsidR="0045226B" w:rsidRDefault="0045226B"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1949D6B4" w14:textId="26DCBB25" w:rsidR="0045226B" w:rsidRDefault="009920AC"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The technical indicators used to inform the states for my Q learner used the following parameters: the Bollinger bands used a lookback of 9 and 2 standard deviations to find the upper and lower bands. The signal line for MACD and overbought and oversold lines for RSI were not needed due to the data being assigned to one of 6 bins allowing the bins to take up some arbitrary meaning as interpreted by the </w:t>
      </w:r>
      <w:r>
        <w:rPr>
          <w:rFonts w:ascii="Lato" w:eastAsia="Times New Roman" w:hAnsi="Lato" w:cs="Times New Roman"/>
          <w:color w:val="2D3B45"/>
          <w:kern w:val="0"/>
          <w:lang w:eastAsia="en-GB"/>
          <w14:ligatures w14:val="none"/>
        </w:rPr>
        <w:lastRenderedPageBreak/>
        <w:t xml:space="preserve">learner. The experiment shows that the two strategies perform similarly when looking at the final cumulative return; however, the Q-learner strategy never dips below the baseline and </w:t>
      </w:r>
      <w:r w:rsidR="00177AE5">
        <w:rPr>
          <w:rFonts w:ascii="Lato" w:eastAsia="Times New Roman" w:hAnsi="Lato" w:cs="Times New Roman"/>
          <w:color w:val="2D3B45"/>
          <w:kern w:val="0"/>
          <w:lang w:eastAsia="en-GB"/>
          <w14:ligatures w14:val="none"/>
        </w:rPr>
        <w:t xml:space="preserve">appears to be a more reliable strategy that I imagine will perform better than the technical strategy in out of sample date ranges. I expect the Q-learner to outperform my technical strategy because it has all the same information, since the same technical indicators are baked into each state and </w:t>
      </w:r>
      <w:proofErr w:type="gramStart"/>
      <w:r w:rsidR="00177AE5">
        <w:rPr>
          <w:rFonts w:ascii="Lato" w:eastAsia="Times New Roman" w:hAnsi="Lato" w:cs="Times New Roman"/>
          <w:color w:val="2D3B45"/>
          <w:kern w:val="0"/>
          <w:lang w:eastAsia="en-GB"/>
          <w14:ligatures w14:val="none"/>
        </w:rPr>
        <w:t>is able to</w:t>
      </w:r>
      <w:proofErr w:type="gramEnd"/>
      <w:r w:rsidR="00177AE5">
        <w:rPr>
          <w:rFonts w:ascii="Lato" w:eastAsia="Times New Roman" w:hAnsi="Lato" w:cs="Times New Roman"/>
          <w:color w:val="2D3B45"/>
          <w:kern w:val="0"/>
          <w:lang w:eastAsia="en-GB"/>
          <w14:ligatures w14:val="none"/>
        </w:rPr>
        <w:t xml:space="preserve"> refine its decisions over many trips and therefore converge to a better strategy. The technical indicator can compete with in sample data because it was made to perform well on that specific data so its cumulative return is deceivingly high and not a reflection of how it would perform on other stocks and timeframes, whereas I expect the Q learner to adapt easily.</w:t>
      </w:r>
    </w:p>
    <w:p w14:paraId="26BB2704" w14:textId="77777777" w:rsidR="00177AE5" w:rsidRPr="00635352" w:rsidRDefault="00177AE5" w:rsidP="0045226B">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79427930" w14:textId="77777777" w:rsidR="00635352" w:rsidRPr="00635352" w:rsidRDefault="00635352" w:rsidP="00635352">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lang w:eastAsia="en-GB"/>
          <w14:ligatures w14:val="none"/>
        </w:rPr>
      </w:pPr>
      <w:r w:rsidRPr="00635352">
        <w:rPr>
          <w:rFonts w:ascii="Lato" w:eastAsia="Times New Roman" w:hAnsi="Lato" w:cs="Times New Roman"/>
          <w:color w:val="2D3B45"/>
          <w:kern w:val="0"/>
          <w:lang w:eastAsia="en-GB"/>
          <w14:ligatures w14:val="none"/>
        </w:rPr>
        <w:t>Experiment 2: Provide a hypothesis regarding how changing the floating cost value should affect the Q-Learner.</w:t>
      </w:r>
    </w:p>
    <w:p w14:paraId="3FDFFFC8" w14:textId="3A771D91" w:rsidR="00177AE5" w:rsidRDefault="00177AE5" w:rsidP="00177AE5">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Hypothesis: Increasing the floating cost will cause the Q-Learner to make less trades</w:t>
      </w:r>
      <w:r w:rsidR="0015629D">
        <w:rPr>
          <w:rFonts w:ascii="Lato" w:eastAsia="Times New Roman" w:hAnsi="Lato" w:cs="Times New Roman"/>
          <w:color w:val="2D3B45"/>
          <w:kern w:val="0"/>
          <w:lang w:eastAsia="en-GB"/>
          <w14:ligatures w14:val="none"/>
        </w:rPr>
        <w:t xml:space="preserve"> and consequently less return.</w:t>
      </w:r>
    </w:p>
    <w:p w14:paraId="7C9E4893" w14:textId="262C0576" w:rsidR="00177AE5" w:rsidRDefault="00177AE5"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This is because the floating cost is tied to how I calculate reward, so increasing this cost will reduce the reward for buying and selling stock. I expect the Q-Learner to reduce its number of trades </w:t>
      </w:r>
      <w:proofErr w:type="gramStart"/>
      <w:r>
        <w:rPr>
          <w:rFonts w:ascii="Lato" w:eastAsia="Times New Roman" w:hAnsi="Lato" w:cs="Times New Roman"/>
          <w:color w:val="2D3B45"/>
          <w:kern w:val="0"/>
          <w:lang w:eastAsia="en-GB"/>
          <w14:ligatures w14:val="none"/>
        </w:rPr>
        <w:t>in order to</w:t>
      </w:r>
      <w:proofErr w:type="gramEnd"/>
      <w:r>
        <w:rPr>
          <w:rFonts w:ascii="Lato" w:eastAsia="Times New Roman" w:hAnsi="Lato" w:cs="Times New Roman"/>
          <w:color w:val="2D3B45"/>
          <w:kern w:val="0"/>
          <w:lang w:eastAsia="en-GB"/>
          <w14:ligatures w14:val="none"/>
        </w:rPr>
        <w:t xml:space="preserve"> incur less fees. This in turn would reduce the cumulative return as the trader will take advantage of price fluctuations less frequently.</w:t>
      </w:r>
    </w:p>
    <w:p w14:paraId="2230EE0D" w14:textId="77777777" w:rsidR="00E927E0" w:rsidRDefault="00E927E0"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7A7C1F4D" w14:textId="79CC79B4" w:rsidR="00E927E0" w:rsidRDefault="0029157F"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noProof/>
          <w:color w:val="2D3B45"/>
          <w:kern w:val="0"/>
          <w:lang w:eastAsia="en-GB"/>
        </w:rPr>
        <w:drawing>
          <wp:anchor distT="0" distB="0" distL="114300" distR="114300" simplePos="0" relativeHeight="251679744" behindDoc="0" locked="0" layoutInCell="1" allowOverlap="1" wp14:anchorId="1891B765" wp14:editId="4E4FCF1F">
            <wp:simplePos x="0" y="0"/>
            <wp:positionH relativeFrom="column">
              <wp:posOffset>-457200</wp:posOffset>
            </wp:positionH>
            <wp:positionV relativeFrom="paragraph">
              <wp:posOffset>599440</wp:posOffset>
            </wp:positionV>
            <wp:extent cx="3238500" cy="2038350"/>
            <wp:effectExtent l="0" t="0" r="0" b="6350"/>
            <wp:wrapSquare wrapText="bothSides"/>
            <wp:docPr id="1484586858" name="Picture 1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6487" name="Picture 18" descr="A graph of 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8500" cy="2038350"/>
                    </a:xfrm>
                    <a:prstGeom prst="rect">
                      <a:avLst/>
                    </a:prstGeom>
                  </pic:spPr>
                </pic:pic>
              </a:graphicData>
            </a:graphic>
            <wp14:sizeRelH relativeFrom="page">
              <wp14:pctWidth>0</wp14:pctWidth>
            </wp14:sizeRelH>
            <wp14:sizeRelV relativeFrom="page">
              <wp14:pctHeight>0</wp14:pctHeight>
            </wp14:sizeRelV>
          </wp:anchor>
        </w:drawing>
      </w:r>
      <w:r>
        <w:rPr>
          <w:rFonts w:ascii="Lato" w:eastAsia="Times New Roman" w:hAnsi="Lato" w:cs="Times New Roman"/>
          <w:noProof/>
          <w:color w:val="2D3B45"/>
          <w:kern w:val="0"/>
          <w:lang w:eastAsia="en-GB"/>
        </w:rPr>
        <w:drawing>
          <wp:anchor distT="0" distB="0" distL="114300" distR="114300" simplePos="0" relativeHeight="251680768" behindDoc="0" locked="0" layoutInCell="1" allowOverlap="1" wp14:anchorId="3D8CD5EF" wp14:editId="30F8A7F2">
            <wp:simplePos x="0" y="0"/>
            <wp:positionH relativeFrom="column">
              <wp:posOffset>3009900</wp:posOffset>
            </wp:positionH>
            <wp:positionV relativeFrom="paragraph">
              <wp:posOffset>688340</wp:posOffset>
            </wp:positionV>
            <wp:extent cx="3009900" cy="1938655"/>
            <wp:effectExtent l="0" t="0" r="0" b="4445"/>
            <wp:wrapSquare wrapText="bothSides"/>
            <wp:docPr id="1464448310" name="Picture 19"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48310" name="Picture 19" descr="A graph of a graph with green and orange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9900" cy="1938655"/>
                    </a:xfrm>
                    <a:prstGeom prst="rect">
                      <a:avLst/>
                    </a:prstGeom>
                  </pic:spPr>
                </pic:pic>
              </a:graphicData>
            </a:graphic>
            <wp14:sizeRelH relativeFrom="page">
              <wp14:pctWidth>0</wp14:pctWidth>
            </wp14:sizeRelH>
            <wp14:sizeRelV relativeFrom="page">
              <wp14:pctHeight>0</wp14:pctHeight>
            </wp14:sizeRelV>
          </wp:anchor>
        </w:drawing>
      </w:r>
      <w:r w:rsidR="00E927E0">
        <w:rPr>
          <w:rFonts w:ascii="Lato" w:eastAsia="Times New Roman" w:hAnsi="Lato" w:cs="Times New Roman"/>
          <w:color w:val="2D3B45"/>
          <w:kern w:val="0"/>
          <w:lang w:eastAsia="en-GB"/>
          <w14:ligatures w14:val="none"/>
        </w:rPr>
        <w:t>Floating cost: 0.0</w:t>
      </w:r>
      <w:r w:rsidR="00E927E0">
        <w:rPr>
          <w:rFonts w:ascii="Lato" w:eastAsia="Times New Roman" w:hAnsi="Lato" w:cs="Times New Roman"/>
          <w:color w:val="2D3B45"/>
          <w:kern w:val="0"/>
          <w:lang w:eastAsia="en-GB"/>
          <w14:ligatures w14:val="none"/>
        </w:rPr>
        <w:tab/>
      </w:r>
      <w:r w:rsidR="00E927E0">
        <w:rPr>
          <w:rFonts w:ascii="Lato" w:eastAsia="Times New Roman" w:hAnsi="Lato" w:cs="Times New Roman"/>
          <w:color w:val="2D3B45"/>
          <w:kern w:val="0"/>
          <w:lang w:eastAsia="en-GB"/>
          <w14:ligatures w14:val="none"/>
        </w:rPr>
        <w:tab/>
      </w:r>
      <w:r w:rsidR="00E927E0">
        <w:rPr>
          <w:rFonts w:ascii="Lato" w:eastAsia="Times New Roman" w:hAnsi="Lato" w:cs="Times New Roman"/>
          <w:color w:val="2D3B45"/>
          <w:kern w:val="0"/>
          <w:lang w:eastAsia="en-GB"/>
          <w14:ligatures w14:val="none"/>
        </w:rPr>
        <w:tab/>
      </w:r>
      <w:r w:rsidR="00E927E0">
        <w:rPr>
          <w:rFonts w:ascii="Lato" w:eastAsia="Times New Roman" w:hAnsi="Lato" w:cs="Times New Roman"/>
          <w:color w:val="2D3B45"/>
          <w:kern w:val="0"/>
          <w:lang w:eastAsia="en-GB"/>
          <w14:ligatures w14:val="none"/>
        </w:rPr>
        <w:tab/>
      </w:r>
      <w:r w:rsidR="00E927E0">
        <w:rPr>
          <w:rFonts w:ascii="Lato" w:eastAsia="Times New Roman" w:hAnsi="Lato" w:cs="Times New Roman"/>
          <w:color w:val="2D3B45"/>
          <w:kern w:val="0"/>
          <w:lang w:eastAsia="en-GB"/>
          <w14:ligatures w14:val="none"/>
        </w:rPr>
        <w:tab/>
        <w:t>Floating cost: 0.0005</w:t>
      </w:r>
    </w:p>
    <w:p w14:paraId="42587FBA" w14:textId="78C4C92A" w:rsidR="00E927E0" w:rsidRDefault="00E927E0"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1B91FF99" w14:textId="7C4E4C6F" w:rsidR="00177AE5" w:rsidRDefault="00177AE5" w:rsidP="00177AE5">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BDCFFE5" w14:textId="0387F45F" w:rsidR="00E927E0" w:rsidRDefault="00E927E0" w:rsidP="00177AE5">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743A6782" w14:textId="3C8456F1" w:rsidR="00E927E0" w:rsidRDefault="0029157F" w:rsidP="00177AE5">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noProof/>
          <w:color w:val="2D3B45"/>
          <w:kern w:val="0"/>
          <w:lang w:eastAsia="en-GB"/>
        </w:rPr>
        <w:lastRenderedPageBreak/>
        <w:drawing>
          <wp:anchor distT="0" distB="0" distL="114300" distR="114300" simplePos="0" relativeHeight="251681792" behindDoc="0" locked="0" layoutInCell="1" allowOverlap="1" wp14:anchorId="529B83F2" wp14:editId="181D23F2">
            <wp:simplePos x="0" y="0"/>
            <wp:positionH relativeFrom="column">
              <wp:posOffset>574</wp:posOffset>
            </wp:positionH>
            <wp:positionV relativeFrom="paragraph">
              <wp:posOffset>127635</wp:posOffset>
            </wp:positionV>
            <wp:extent cx="3470910" cy="2201909"/>
            <wp:effectExtent l="0" t="0" r="0" b="0"/>
            <wp:wrapSquare wrapText="bothSides"/>
            <wp:docPr id="1917467064" name="Picture 20"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67064" name="Picture 20" descr="A graph of 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0910" cy="2201909"/>
                    </a:xfrm>
                    <a:prstGeom prst="rect">
                      <a:avLst/>
                    </a:prstGeom>
                  </pic:spPr>
                </pic:pic>
              </a:graphicData>
            </a:graphic>
            <wp14:sizeRelH relativeFrom="page">
              <wp14:pctWidth>0</wp14:pctWidth>
            </wp14:sizeRelH>
            <wp14:sizeRelV relativeFrom="page">
              <wp14:pctHeight>0</wp14:pctHeight>
            </wp14:sizeRelV>
          </wp:anchor>
        </w:drawing>
      </w:r>
    </w:p>
    <w:p w14:paraId="70942793" w14:textId="1F2ED212" w:rsidR="00177AE5" w:rsidRDefault="00E927E0" w:rsidP="00177AE5">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Floating cost: 0.005</w:t>
      </w:r>
    </w:p>
    <w:p w14:paraId="0830540B" w14:textId="78BE0268" w:rsidR="00177AE5" w:rsidRDefault="00177AE5" w:rsidP="00177AE5">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692761B8" w14:textId="31D0C71D" w:rsidR="00177AE5" w:rsidRDefault="00E927E0" w:rsidP="00177AE5">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This experiment aligns with my hypothesis. </w:t>
      </w:r>
      <w:proofErr w:type="gramStart"/>
      <w:r>
        <w:rPr>
          <w:rFonts w:ascii="Lato" w:eastAsia="Times New Roman" w:hAnsi="Lato" w:cs="Times New Roman"/>
          <w:color w:val="2D3B45"/>
          <w:kern w:val="0"/>
          <w:lang w:eastAsia="en-GB"/>
          <w14:ligatures w14:val="none"/>
        </w:rPr>
        <w:t>It can be seen that by</w:t>
      </w:r>
      <w:proofErr w:type="gramEnd"/>
      <w:r>
        <w:rPr>
          <w:rFonts w:ascii="Lato" w:eastAsia="Times New Roman" w:hAnsi="Lato" w:cs="Times New Roman"/>
          <w:color w:val="2D3B45"/>
          <w:kern w:val="0"/>
          <w:lang w:eastAsia="en-GB"/>
          <w14:ligatures w14:val="none"/>
        </w:rPr>
        <w:t xml:space="preserve"> increasing the floating cost from 0 to 0.0005 there was a reduction in trades and a resulting lower cumulative return. The hypothesis can be seen even more clearly when looking at a floating cost of 0 compared to 0.005. </w:t>
      </w:r>
      <w:proofErr w:type="gramStart"/>
      <w:r>
        <w:rPr>
          <w:rFonts w:ascii="Lato" w:eastAsia="Times New Roman" w:hAnsi="Lato" w:cs="Times New Roman"/>
          <w:color w:val="2D3B45"/>
          <w:kern w:val="0"/>
          <w:lang w:eastAsia="en-GB"/>
          <w14:ligatures w14:val="none"/>
        </w:rPr>
        <w:t>It can be seen that with</w:t>
      </w:r>
      <w:proofErr w:type="gramEnd"/>
      <w:r>
        <w:rPr>
          <w:rFonts w:ascii="Lato" w:eastAsia="Times New Roman" w:hAnsi="Lato" w:cs="Times New Roman"/>
          <w:color w:val="2D3B45"/>
          <w:kern w:val="0"/>
          <w:lang w:eastAsia="en-GB"/>
          <w14:ligatures w14:val="none"/>
        </w:rPr>
        <w:t xml:space="preserve"> the higher floating cost the Q-Learner stayed flat on DIS for most of the time, only choosing to trade a couple of times. This clearly shows the increased hesitancy to make trades due to decreased rewards. The reduced cumulative return is also evident as the higher floating cost resulted in a cumulative return of just </w:t>
      </w:r>
      <w:r w:rsidR="0015629D" w:rsidRPr="0015629D">
        <w:rPr>
          <w:rFonts w:ascii="Lato" w:eastAsia="Times New Roman" w:hAnsi="Lato" w:cs="Times New Roman"/>
          <w:color w:val="2D3B45"/>
          <w:kern w:val="0"/>
          <w:lang w:eastAsia="en-GB"/>
          <w14:ligatures w14:val="none"/>
        </w:rPr>
        <w:t>0.</w:t>
      </w:r>
      <w:r w:rsidR="0029157F" w:rsidRPr="0029157F">
        <w:t xml:space="preserve"> </w:t>
      </w:r>
      <w:r w:rsidR="0029157F" w:rsidRPr="0029157F">
        <w:rPr>
          <w:rFonts w:ascii="Lato" w:eastAsia="Times New Roman" w:hAnsi="Lato" w:cs="Times New Roman"/>
          <w:color w:val="2D3B45"/>
          <w:kern w:val="0"/>
          <w:lang w:eastAsia="en-GB"/>
          <w14:ligatures w14:val="none"/>
        </w:rPr>
        <w:t>0.064741</w:t>
      </w:r>
      <w:r>
        <w:rPr>
          <w:rFonts w:ascii="Lato" w:eastAsia="Times New Roman" w:hAnsi="Lato" w:cs="Times New Roman"/>
          <w:color w:val="2D3B45"/>
          <w:kern w:val="0"/>
          <w:lang w:eastAsia="en-GB"/>
          <w14:ligatures w14:val="none"/>
        </w:rPr>
        <w:t>.</w:t>
      </w:r>
    </w:p>
    <w:p w14:paraId="4C18EC02" w14:textId="6A543BBB" w:rsidR="00E927E0" w:rsidRPr="00635352" w:rsidRDefault="00E927E0" w:rsidP="00177AE5">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3913B77A" w14:textId="77777777" w:rsidR="00635352" w:rsidRDefault="00635352" w:rsidP="00635352">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lang w:eastAsia="en-GB"/>
          <w14:ligatures w14:val="none"/>
        </w:rPr>
      </w:pPr>
      <w:r w:rsidRPr="00635352">
        <w:rPr>
          <w:rFonts w:ascii="Lato" w:eastAsia="Times New Roman" w:hAnsi="Lato" w:cs="Times New Roman"/>
          <w:color w:val="2D3B45"/>
          <w:kern w:val="0"/>
          <w:lang w:eastAsia="en-GB"/>
          <w14:ligatures w14:val="none"/>
        </w:rPr>
        <w:t>For Experiments 1 and 2 note whether you used Tabular or Double Q.</w:t>
      </w:r>
    </w:p>
    <w:p w14:paraId="1F34C580" w14:textId="6D752CF7" w:rsidR="00E927E0" w:rsidRDefault="00E927E0" w:rsidP="00E927E0">
      <w:pPr>
        <w:shd w:val="clear" w:color="auto" w:fill="FFFFFF"/>
        <w:spacing w:before="100" w:beforeAutospacing="1" w:after="100" w:afterAutospacing="1"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I used a Tabular Q learner for experiments 1 and </w:t>
      </w:r>
      <w:proofErr w:type="gramStart"/>
      <w:r>
        <w:rPr>
          <w:rFonts w:ascii="Lato" w:eastAsia="Times New Roman" w:hAnsi="Lato" w:cs="Times New Roman"/>
          <w:color w:val="2D3B45"/>
          <w:kern w:val="0"/>
          <w:lang w:eastAsia="en-GB"/>
          <w14:ligatures w14:val="none"/>
        </w:rPr>
        <w:t>2</w:t>
      </w:r>
      <w:proofErr w:type="gramEnd"/>
    </w:p>
    <w:p w14:paraId="7ED573E4" w14:textId="77777777" w:rsidR="00E927E0" w:rsidRPr="00635352" w:rsidRDefault="00E927E0" w:rsidP="00E927E0">
      <w:pPr>
        <w:shd w:val="clear" w:color="auto" w:fill="FFFFFF"/>
        <w:spacing w:before="100" w:beforeAutospacing="1" w:after="100" w:afterAutospacing="1" w:line="240" w:lineRule="auto"/>
        <w:rPr>
          <w:rFonts w:ascii="Lato" w:eastAsia="Times New Roman" w:hAnsi="Lato" w:cs="Times New Roman"/>
          <w:color w:val="2D3B45"/>
          <w:kern w:val="0"/>
          <w:lang w:eastAsia="en-GB"/>
          <w14:ligatures w14:val="none"/>
        </w:rPr>
      </w:pPr>
    </w:p>
    <w:p w14:paraId="4472949E" w14:textId="77777777" w:rsidR="00635352" w:rsidRPr="00635352" w:rsidRDefault="00635352" w:rsidP="00635352">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lang w:eastAsia="en-GB"/>
          <w14:ligatures w14:val="none"/>
        </w:rPr>
      </w:pPr>
      <w:r w:rsidRPr="00635352">
        <w:rPr>
          <w:rFonts w:ascii="Lato" w:eastAsia="Times New Roman" w:hAnsi="Lato" w:cs="Times New Roman"/>
          <w:color w:val="2D3B45"/>
          <w:kern w:val="0"/>
          <w:lang w:eastAsia="en-GB"/>
          <w14:ligatures w14:val="none"/>
        </w:rPr>
        <w:t>Experiment 3: Try various combinations of Tabular vs Double Q and Dyna vs not.</w:t>
      </w:r>
    </w:p>
    <w:p w14:paraId="7E581DA3" w14:textId="1931B869"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Tabular with dyna:</w:t>
      </w:r>
    </w:p>
    <w:p w14:paraId="2A66DDC1" w14:textId="6C2D55E2" w:rsidR="00E927E0" w:rsidRDefault="006F0D83"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noProof/>
          <w:color w:val="2D3B45"/>
          <w:kern w:val="0"/>
          <w:lang w:eastAsia="en-GB"/>
        </w:rPr>
        <w:drawing>
          <wp:anchor distT="0" distB="0" distL="114300" distR="114300" simplePos="0" relativeHeight="251685888" behindDoc="0" locked="0" layoutInCell="1" allowOverlap="1" wp14:anchorId="6B8E2CAD" wp14:editId="7BB09ED4">
            <wp:simplePos x="0" y="0"/>
            <wp:positionH relativeFrom="column">
              <wp:posOffset>1828165</wp:posOffset>
            </wp:positionH>
            <wp:positionV relativeFrom="paragraph">
              <wp:posOffset>187960</wp:posOffset>
            </wp:positionV>
            <wp:extent cx="4096385" cy="2590800"/>
            <wp:effectExtent l="0" t="0" r="5715" b="0"/>
            <wp:wrapSquare wrapText="bothSides"/>
            <wp:docPr id="110163174" name="Picture 24"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3174" name="Picture 24" descr="A graph of a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385" cy="2590800"/>
                    </a:xfrm>
                    <a:prstGeom prst="rect">
                      <a:avLst/>
                    </a:prstGeom>
                  </pic:spPr>
                </pic:pic>
              </a:graphicData>
            </a:graphic>
            <wp14:sizeRelH relativeFrom="page">
              <wp14:pctWidth>0</wp14:pctWidth>
            </wp14:sizeRelH>
            <wp14:sizeRelV relativeFrom="page">
              <wp14:pctHeight>0</wp14:pctHeight>
            </wp14:sizeRelV>
          </wp:anchor>
        </w:drawing>
      </w:r>
      <w:r w:rsidR="00A316B4">
        <w:rPr>
          <w:rFonts w:ascii="Lato" w:eastAsia="Times New Roman" w:hAnsi="Lato" w:cs="Times New Roman"/>
          <w:color w:val="2D3B45"/>
          <w:kern w:val="0"/>
          <w:lang w:eastAsia="en-GB"/>
          <w14:ligatures w14:val="none"/>
        </w:rPr>
        <w:t>50 hallucinations, 50 trips</w:t>
      </w:r>
      <w:r w:rsidR="00E7325C">
        <w:rPr>
          <w:rFonts w:ascii="Lato" w:eastAsia="Times New Roman" w:hAnsi="Lato" w:cs="Times New Roman"/>
          <w:color w:val="2D3B45"/>
          <w:kern w:val="0"/>
          <w:lang w:eastAsia="en-GB"/>
          <w14:ligatures w14:val="none"/>
        </w:rPr>
        <w:t xml:space="preserve">: </w:t>
      </w:r>
      <w:r w:rsidRPr="006F0D83">
        <w:rPr>
          <w:rFonts w:ascii="Lato" w:eastAsia="Times New Roman" w:hAnsi="Lato" w:cs="Times New Roman"/>
          <w:color w:val="2D3B45"/>
          <w:kern w:val="0"/>
          <w:lang w:eastAsia="en-GB"/>
          <w14:ligatures w14:val="none"/>
        </w:rPr>
        <w:t>0.3552</w:t>
      </w:r>
      <w:r w:rsidRPr="006F0D83">
        <w:rPr>
          <w:rFonts w:ascii="Lato" w:eastAsia="Times New Roman" w:hAnsi="Lato" w:cs="Times New Roman"/>
          <w:color w:val="2D3B45"/>
          <w:kern w:val="0"/>
          <w:lang w:eastAsia="en-GB"/>
          <w14:ligatures w14:val="none"/>
        </w:rPr>
        <w:t xml:space="preserve"> </w:t>
      </w:r>
      <w:r w:rsidR="00E7325C">
        <w:rPr>
          <w:rFonts w:ascii="Lato" w:eastAsia="Times New Roman" w:hAnsi="Lato" w:cs="Times New Roman"/>
          <w:color w:val="2D3B45"/>
          <w:kern w:val="0"/>
          <w:lang w:eastAsia="en-GB"/>
          <w14:ligatures w14:val="none"/>
        </w:rPr>
        <w:t>(cumulative return)</w:t>
      </w:r>
    </w:p>
    <w:p w14:paraId="25233C3D" w14:textId="4B803219"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2466C2AD" w14:textId="51804DF3"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665ED614" w14:textId="6F92C098"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5A1AA5DB" w14:textId="1B96DDD2"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556853DC" w14:textId="77777777" w:rsidR="00E469D5" w:rsidRDefault="00E469D5"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2FF926F5" w14:textId="2531EAF4" w:rsidR="00E469D5" w:rsidRDefault="00E469D5"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ACE6453" w14:textId="19543E35"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lastRenderedPageBreak/>
        <w:t xml:space="preserve">200 hallucinations, 50 trips: </w:t>
      </w:r>
      <w:r w:rsidR="006F0D83" w:rsidRPr="006F0D83">
        <w:rPr>
          <w:rFonts w:ascii="Lato" w:eastAsia="Times New Roman" w:hAnsi="Lato" w:cs="Times New Roman"/>
          <w:color w:val="2D3B45"/>
          <w:kern w:val="0"/>
          <w:lang w:eastAsia="en-GB"/>
          <w14:ligatures w14:val="none"/>
        </w:rPr>
        <w:t>0.37615</w:t>
      </w:r>
      <w:r>
        <w:rPr>
          <w:rFonts w:ascii="Lato" w:eastAsia="Times New Roman" w:hAnsi="Lato" w:cs="Times New Roman"/>
          <w:color w:val="2D3B45"/>
          <w:kern w:val="0"/>
          <w:lang w:eastAsia="en-GB"/>
          <w14:ligatures w14:val="none"/>
        </w:rPr>
        <w:tab/>
      </w:r>
      <w:r>
        <w:rPr>
          <w:rFonts w:ascii="Lato" w:eastAsia="Times New Roman" w:hAnsi="Lato" w:cs="Times New Roman"/>
          <w:color w:val="2D3B45"/>
          <w:kern w:val="0"/>
          <w:lang w:eastAsia="en-GB"/>
          <w14:ligatures w14:val="none"/>
        </w:rPr>
        <w:tab/>
        <w:t xml:space="preserve">500 hallucinations, 50 trips: </w:t>
      </w:r>
      <w:r w:rsidR="006F0D83" w:rsidRPr="006F0D83">
        <w:rPr>
          <w:rFonts w:ascii="Lato" w:eastAsia="Times New Roman" w:hAnsi="Lato" w:cs="Times New Roman"/>
          <w:color w:val="2D3B45"/>
          <w:kern w:val="0"/>
          <w:lang w:eastAsia="en-GB"/>
          <w14:ligatures w14:val="none"/>
        </w:rPr>
        <w:t>0.58375</w:t>
      </w:r>
    </w:p>
    <w:p w14:paraId="49E7AB10" w14:textId="5574196B" w:rsidR="00E927E0" w:rsidRDefault="006F0D83"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noProof/>
          <w:color w:val="2D3B45"/>
          <w:kern w:val="0"/>
          <w:lang w:eastAsia="en-GB"/>
        </w:rPr>
        <w:drawing>
          <wp:anchor distT="0" distB="0" distL="114300" distR="114300" simplePos="0" relativeHeight="251684864" behindDoc="0" locked="0" layoutInCell="1" allowOverlap="1" wp14:anchorId="07A5AF44" wp14:editId="3F034666">
            <wp:simplePos x="0" y="0"/>
            <wp:positionH relativeFrom="column">
              <wp:posOffset>3207385</wp:posOffset>
            </wp:positionH>
            <wp:positionV relativeFrom="paragraph">
              <wp:posOffset>490220</wp:posOffset>
            </wp:positionV>
            <wp:extent cx="2790190" cy="1764665"/>
            <wp:effectExtent l="0" t="0" r="3810" b="635"/>
            <wp:wrapSquare wrapText="bothSides"/>
            <wp:docPr id="1680198361" name="Picture 23" descr="A graph of a graph with numbers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98361" name="Picture 23" descr="A graph of a graph with numbers and a line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190" cy="1764665"/>
                    </a:xfrm>
                    <a:prstGeom prst="rect">
                      <a:avLst/>
                    </a:prstGeom>
                  </pic:spPr>
                </pic:pic>
              </a:graphicData>
            </a:graphic>
            <wp14:sizeRelH relativeFrom="page">
              <wp14:pctWidth>0</wp14:pctWidth>
            </wp14:sizeRelH>
            <wp14:sizeRelV relativeFrom="page">
              <wp14:pctHeight>0</wp14:pctHeight>
            </wp14:sizeRelV>
          </wp:anchor>
        </w:drawing>
      </w:r>
    </w:p>
    <w:p w14:paraId="5B6CB8F7" w14:textId="61FFF60F" w:rsidR="00E927E0" w:rsidRDefault="006F0D83"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noProof/>
          <w:color w:val="2D3B45"/>
          <w:kern w:val="0"/>
          <w:lang w:eastAsia="en-GB"/>
        </w:rPr>
        <w:drawing>
          <wp:anchor distT="0" distB="0" distL="114300" distR="114300" simplePos="0" relativeHeight="251686912" behindDoc="0" locked="0" layoutInCell="1" allowOverlap="1" wp14:anchorId="486B3FD9" wp14:editId="7290FB3D">
            <wp:simplePos x="0" y="0"/>
            <wp:positionH relativeFrom="column">
              <wp:posOffset>-431800</wp:posOffset>
            </wp:positionH>
            <wp:positionV relativeFrom="paragraph">
              <wp:posOffset>180340</wp:posOffset>
            </wp:positionV>
            <wp:extent cx="3048000" cy="1975485"/>
            <wp:effectExtent l="0" t="0" r="0" b="5715"/>
            <wp:wrapSquare wrapText="bothSides"/>
            <wp:docPr id="1006436873" name="Picture 25" descr="A graph of 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36873" name="Picture 25" descr="A graph of a graph of a stock marke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1975485"/>
                    </a:xfrm>
                    <a:prstGeom prst="rect">
                      <a:avLst/>
                    </a:prstGeom>
                  </pic:spPr>
                </pic:pic>
              </a:graphicData>
            </a:graphic>
            <wp14:sizeRelH relativeFrom="page">
              <wp14:pctWidth>0</wp14:pctWidth>
            </wp14:sizeRelH>
            <wp14:sizeRelV relativeFrom="page">
              <wp14:pctHeight>0</wp14:pctHeight>
            </wp14:sizeRelV>
          </wp:anchor>
        </w:drawing>
      </w:r>
    </w:p>
    <w:p w14:paraId="494A8455" w14:textId="42EB43C4"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2FB604D8" w14:textId="27B17F52"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01999C8F" w14:textId="05E8BF97"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15A39B1A" w14:textId="58C65314" w:rsidR="00A316B4" w:rsidRDefault="00A316B4"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266C4F2E" w14:textId="77777777" w:rsidR="006F0D83" w:rsidRDefault="006F0D83"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039E266" w14:textId="580CD06B" w:rsidR="00A316B4" w:rsidRDefault="00E7325C"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From experimenting with a Tabular learner and various levels of dyna it can be seen that more </w:t>
      </w:r>
      <w:proofErr w:type="gramStart"/>
      <w:r>
        <w:rPr>
          <w:rFonts w:ascii="Lato" w:eastAsia="Times New Roman" w:hAnsi="Lato" w:cs="Times New Roman"/>
          <w:color w:val="2D3B45"/>
          <w:kern w:val="0"/>
          <w:lang w:eastAsia="en-GB"/>
          <w14:ligatures w14:val="none"/>
        </w:rPr>
        <w:t>dyna</w:t>
      </w:r>
      <w:proofErr w:type="gramEnd"/>
      <w:r>
        <w:rPr>
          <w:rFonts w:ascii="Lato" w:eastAsia="Times New Roman" w:hAnsi="Lato" w:cs="Times New Roman"/>
          <w:color w:val="2D3B45"/>
          <w:kern w:val="0"/>
          <w:lang w:eastAsia="en-GB"/>
          <w14:ligatures w14:val="none"/>
        </w:rPr>
        <w:t xml:space="preserve"> can help, especially with a higher number of hallucinations. The plots above show that the cumulative return increased from 0.</w:t>
      </w:r>
      <w:r w:rsidR="006F0D83">
        <w:rPr>
          <w:rFonts w:ascii="Lato" w:eastAsia="Times New Roman" w:hAnsi="Lato" w:cs="Times New Roman"/>
          <w:color w:val="2D3B45"/>
          <w:kern w:val="0"/>
          <w:lang w:eastAsia="en-GB"/>
          <w14:ligatures w14:val="none"/>
        </w:rPr>
        <w:t>35</w:t>
      </w:r>
      <w:r>
        <w:rPr>
          <w:rFonts w:ascii="Lato" w:eastAsia="Times New Roman" w:hAnsi="Lato" w:cs="Times New Roman"/>
          <w:color w:val="2D3B45"/>
          <w:kern w:val="0"/>
          <w:lang w:eastAsia="en-GB"/>
          <w14:ligatures w14:val="none"/>
        </w:rPr>
        <w:t xml:space="preserve"> to 0.</w:t>
      </w:r>
      <w:r w:rsidR="006F0D83">
        <w:rPr>
          <w:rFonts w:ascii="Lato" w:eastAsia="Times New Roman" w:hAnsi="Lato" w:cs="Times New Roman"/>
          <w:color w:val="2D3B45"/>
          <w:kern w:val="0"/>
          <w:lang w:eastAsia="en-GB"/>
          <w14:ligatures w14:val="none"/>
        </w:rPr>
        <w:t>37</w:t>
      </w:r>
      <w:r>
        <w:rPr>
          <w:rFonts w:ascii="Lato" w:eastAsia="Times New Roman" w:hAnsi="Lato" w:cs="Times New Roman"/>
          <w:color w:val="2D3B45"/>
          <w:kern w:val="0"/>
          <w:lang w:eastAsia="en-GB"/>
          <w14:ligatures w14:val="none"/>
        </w:rPr>
        <w:t xml:space="preserve"> to 0.</w:t>
      </w:r>
      <w:r w:rsidR="006F0D83">
        <w:rPr>
          <w:rFonts w:ascii="Lato" w:eastAsia="Times New Roman" w:hAnsi="Lato" w:cs="Times New Roman"/>
          <w:color w:val="2D3B45"/>
          <w:kern w:val="0"/>
          <w:lang w:eastAsia="en-GB"/>
          <w14:ligatures w14:val="none"/>
        </w:rPr>
        <w:t>58</w:t>
      </w:r>
      <w:r>
        <w:rPr>
          <w:rFonts w:ascii="Lato" w:eastAsia="Times New Roman" w:hAnsi="Lato" w:cs="Times New Roman"/>
          <w:color w:val="2D3B45"/>
          <w:kern w:val="0"/>
          <w:lang w:eastAsia="en-GB"/>
          <w14:ligatures w14:val="none"/>
        </w:rPr>
        <w:t xml:space="preserve"> by increasing the dyna hyperparameter from 50 to 200 to 500.</w:t>
      </w:r>
    </w:p>
    <w:p w14:paraId="5F507429" w14:textId="0A91A328" w:rsidR="00E7325C" w:rsidRDefault="006F0D83"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noProof/>
          <w:color w:val="2D3B45"/>
          <w:kern w:val="0"/>
          <w:lang w:eastAsia="en-GB"/>
        </w:rPr>
        <w:drawing>
          <wp:anchor distT="0" distB="0" distL="114300" distR="114300" simplePos="0" relativeHeight="251687936" behindDoc="0" locked="0" layoutInCell="1" allowOverlap="1" wp14:anchorId="176B58B6" wp14:editId="4854A6D4">
            <wp:simplePos x="0" y="0"/>
            <wp:positionH relativeFrom="column">
              <wp:posOffset>2616200</wp:posOffset>
            </wp:positionH>
            <wp:positionV relativeFrom="paragraph">
              <wp:posOffset>205740</wp:posOffset>
            </wp:positionV>
            <wp:extent cx="3114675" cy="2011045"/>
            <wp:effectExtent l="0" t="0" r="0" b="0"/>
            <wp:wrapSquare wrapText="bothSides"/>
            <wp:docPr id="742843903" name="Picture 2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3903" name="Picture 26" descr="A graph of a graph of a graph of a graph of a graph of a graph of a graph of a graph of a graph of a graph of a graph of a graph of a graph of&#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4675" cy="2011045"/>
                    </a:xfrm>
                    <a:prstGeom prst="rect">
                      <a:avLst/>
                    </a:prstGeom>
                  </pic:spPr>
                </pic:pic>
              </a:graphicData>
            </a:graphic>
            <wp14:sizeRelH relativeFrom="page">
              <wp14:pctWidth>0</wp14:pctWidth>
            </wp14:sizeRelH>
            <wp14:sizeRelV relativeFrom="page">
              <wp14:pctHeight>0</wp14:pctHeight>
            </wp14:sizeRelV>
          </wp:anchor>
        </w:drawing>
      </w:r>
      <w:r w:rsidR="00E7325C">
        <w:rPr>
          <w:rFonts w:ascii="Lato" w:eastAsia="Times New Roman" w:hAnsi="Lato" w:cs="Times New Roman"/>
          <w:color w:val="2D3B45"/>
          <w:kern w:val="0"/>
          <w:lang w:eastAsia="en-GB"/>
          <w14:ligatures w14:val="none"/>
        </w:rPr>
        <w:t>Double Q-Learner:</w:t>
      </w:r>
      <w:r w:rsidR="00B019EB">
        <w:rPr>
          <w:rFonts w:ascii="Lato" w:eastAsia="Times New Roman" w:hAnsi="Lato" w:cs="Times New Roman"/>
          <w:color w:val="2D3B45"/>
          <w:kern w:val="0"/>
          <w:lang w:eastAsia="en-GB"/>
          <w14:ligatures w14:val="none"/>
        </w:rPr>
        <w:t xml:space="preserve"> </w:t>
      </w:r>
      <w:r w:rsidRPr="006F0D83">
        <w:rPr>
          <w:rFonts w:ascii="Lato" w:eastAsia="Times New Roman" w:hAnsi="Lato" w:cs="Times New Roman"/>
          <w:color w:val="2D3B45"/>
          <w:kern w:val="0"/>
          <w:lang w:eastAsia="en-GB"/>
          <w14:ligatures w14:val="none"/>
        </w:rPr>
        <w:t>0.5689</w:t>
      </w:r>
      <w:r w:rsidR="00B019EB">
        <w:rPr>
          <w:rFonts w:ascii="Lato" w:eastAsia="Times New Roman" w:hAnsi="Lato" w:cs="Times New Roman"/>
          <w:color w:val="2D3B45"/>
          <w:kern w:val="0"/>
          <w:lang w:eastAsia="en-GB"/>
          <w14:ligatures w14:val="none"/>
        </w:rPr>
        <w:t xml:space="preserve"> (cumulative return)</w:t>
      </w:r>
    </w:p>
    <w:p w14:paraId="789AB01F" w14:textId="5BD361DE" w:rsidR="00E7325C" w:rsidRDefault="00E7325C"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A6EE27F" w14:textId="47895C0A" w:rsidR="00B019EB" w:rsidRDefault="00B019EB"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1C4780CE" w14:textId="77777777" w:rsidR="00B019EB" w:rsidRDefault="00B019EB"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62248436" w14:textId="48D5246A" w:rsidR="00E469D5" w:rsidRDefault="00E7325C"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D</w:t>
      </w:r>
      <w:r w:rsidR="00E469D5">
        <w:rPr>
          <w:rFonts w:ascii="Lato" w:eastAsia="Times New Roman" w:hAnsi="Lato" w:cs="Times New Roman"/>
          <w:color w:val="2D3B45"/>
          <w:kern w:val="0"/>
          <w:lang w:eastAsia="en-GB"/>
          <w14:ligatures w14:val="none"/>
        </w:rPr>
        <w:t>o</w:t>
      </w:r>
      <w:r>
        <w:rPr>
          <w:rFonts w:ascii="Lato" w:eastAsia="Times New Roman" w:hAnsi="Lato" w:cs="Times New Roman"/>
          <w:color w:val="2D3B45"/>
          <w:kern w:val="0"/>
          <w:lang w:eastAsia="en-GB"/>
          <w14:ligatures w14:val="none"/>
        </w:rPr>
        <w:t>uble Q-Learner with dyna:</w:t>
      </w:r>
    </w:p>
    <w:p w14:paraId="07422954" w14:textId="1611DD8B" w:rsidR="00E469D5" w:rsidRDefault="00E7325C" w:rsidP="00E927E0">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200 hallucinations, 200 trips</w:t>
      </w:r>
      <w:r w:rsidR="00E469D5">
        <w:rPr>
          <w:rFonts w:ascii="Lato" w:eastAsia="Times New Roman" w:hAnsi="Lato" w:cs="Times New Roman"/>
          <w:color w:val="2D3B45"/>
          <w:kern w:val="0"/>
          <w:lang w:eastAsia="en-GB"/>
          <w14:ligatures w14:val="none"/>
        </w:rPr>
        <w:t xml:space="preserve"> </w:t>
      </w:r>
    </w:p>
    <w:p w14:paraId="1773DA09" w14:textId="0A07E8D0" w:rsidR="00AB18C1" w:rsidRDefault="00E04AD2" w:rsidP="00AB18C1">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b/>
          <w:bCs/>
          <w:noProof/>
          <w:color w:val="2D3B45"/>
          <w:kern w:val="0"/>
          <w:lang w:eastAsia="en-GB"/>
        </w:rPr>
        <w:drawing>
          <wp:anchor distT="0" distB="0" distL="114300" distR="114300" simplePos="0" relativeHeight="251689984" behindDoc="0" locked="0" layoutInCell="1" allowOverlap="1" wp14:anchorId="7F3FA506" wp14:editId="4DC69869">
            <wp:simplePos x="0" y="0"/>
            <wp:positionH relativeFrom="column">
              <wp:posOffset>3173730</wp:posOffset>
            </wp:positionH>
            <wp:positionV relativeFrom="paragraph">
              <wp:posOffset>665480</wp:posOffset>
            </wp:positionV>
            <wp:extent cx="2832735" cy="1824990"/>
            <wp:effectExtent l="0" t="0" r="0" b="3810"/>
            <wp:wrapSquare wrapText="bothSides"/>
            <wp:docPr id="2041795689" name="Picture 28"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95689" name="Picture 28" descr="A graph with green and orang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735" cy="1824990"/>
                    </a:xfrm>
                    <a:prstGeom prst="rect">
                      <a:avLst/>
                    </a:prstGeom>
                  </pic:spPr>
                </pic:pic>
              </a:graphicData>
            </a:graphic>
            <wp14:sizeRelH relativeFrom="page">
              <wp14:pctWidth>0</wp14:pctWidth>
            </wp14:sizeRelH>
            <wp14:sizeRelV relativeFrom="page">
              <wp14:pctHeight>0</wp14:pctHeight>
            </wp14:sizeRelV>
          </wp:anchor>
        </w:drawing>
      </w:r>
      <w:r w:rsidR="006F0D83">
        <w:rPr>
          <w:rFonts w:ascii="Lato" w:eastAsia="Times New Roman" w:hAnsi="Lato" w:cs="Times New Roman"/>
          <w:noProof/>
          <w:color w:val="2D3B45"/>
          <w:kern w:val="0"/>
          <w:lang w:eastAsia="en-GB"/>
        </w:rPr>
        <w:drawing>
          <wp:anchor distT="0" distB="0" distL="114300" distR="114300" simplePos="0" relativeHeight="251688960" behindDoc="0" locked="0" layoutInCell="1" allowOverlap="1" wp14:anchorId="7C7C34B6" wp14:editId="3A9874DB">
            <wp:simplePos x="0" y="0"/>
            <wp:positionH relativeFrom="column">
              <wp:posOffset>-186690</wp:posOffset>
            </wp:positionH>
            <wp:positionV relativeFrom="paragraph">
              <wp:posOffset>575310</wp:posOffset>
            </wp:positionV>
            <wp:extent cx="3183890" cy="2080260"/>
            <wp:effectExtent l="0" t="0" r="3810" b="2540"/>
            <wp:wrapSquare wrapText="bothSides"/>
            <wp:docPr id="1556589736" name="Picture 2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89736" name="Picture 27" descr="A graph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3890" cy="2080260"/>
                    </a:xfrm>
                    <a:prstGeom prst="rect">
                      <a:avLst/>
                    </a:prstGeom>
                  </pic:spPr>
                </pic:pic>
              </a:graphicData>
            </a:graphic>
            <wp14:sizeRelH relativeFrom="page">
              <wp14:pctWidth>0</wp14:pctWidth>
            </wp14:sizeRelH>
            <wp14:sizeRelV relativeFrom="page">
              <wp14:pctHeight>0</wp14:pctHeight>
            </wp14:sizeRelV>
          </wp:anchor>
        </w:drawing>
      </w:r>
      <w:r w:rsidR="006F0D83" w:rsidRPr="006F0D83">
        <w:rPr>
          <w:rFonts w:ascii="Lato" w:eastAsia="Times New Roman" w:hAnsi="Lato" w:cs="Times New Roman"/>
          <w:color w:val="2D3B45"/>
          <w:kern w:val="0"/>
          <w:lang w:eastAsia="en-GB"/>
          <w14:ligatures w14:val="none"/>
        </w:rPr>
        <w:t>0.31205</w:t>
      </w:r>
      <w:r w:rsidR="00E469D5">
        <w:rPr>
          <w:rFonts w:ascii="Lato" w:eastAsia="Times New Roman" w:hAnsi="Lato" w:cs="Times New Roman"/>
          <w:color w:val="2D3B45"/>
          <w:kern w:val="0"/>
          <w:lang w:eastAsia="en-GB"/>
          <w14:ligatures w14:val="none"/>
        </w:rPr>
        <w:t xml:space="preserve"> (cumulative return)</w:t>
      </w:r>
      <w:r w:rsidR="00AB18C1">
        <w:rPr>
          <w:rFonts w:ascii="Lato" w:eastAsia="Times New Roman" w:hAnsi="Lato" w:cs="Times New Roman"/>
          <w:color w:val="2D3B45"/>
          <w:kern w:val="0"/>
          <w:lang w:eastAsia="en-GB"/>
          <w14:ligatures w14:val="none"/>
        </w:rPr>
        <w:t xml:space="preserve"> </w:t>
      </w:r>
      <w:r w:rsidR="00AB18C1">
        <w:rPr>
          <w:rFonts w:ascii="Lato" w:eastAsia="Times New Roman" w:hAnsi="Lato" w:cs="Times New Roman"/>
          <w:color w:val="2D3B45"/>
          <w:kern w:val="0"/>
          <w:lang w:eastAsia="en-GB"/>
          <w14:ligatures w14:val="none"/>
        </w:rPr>
        <w:tab/>
      </w:r>
      <w:r w:rsidR="00AB18C1">
        <w:rPr>
          <w:rFonts w:ascii="Lato" w:eastAsia="Times New Roman" w:hAnsi="Lato" w:cs="Times New Roman"/>
          <w:color w:val="2D3B45"/>
          <w:kern w:val="0"/>
          <w:lang w:eastAsia="en-GB"/>
          <w14:ligatures w14:val="none"/>
        </w:rPr>
        <w:tab/>
      </w:r>
      <w:r w:rsidR="00AB18C1">
        <w:rPr>
          <w:rFonts w:ascii="Lato" w:eastAsia="Times New Roman" w:hAnsi="Lato" w:cs="Times New Roman"/>
          <w:color w:val="2D3B45"/>
          <w:kern w:val="0"/>
          <w:lang w:eastAsia="en-GB"/>
          <w14:ligatures w14:val="none"/>
        </w:rPr>
        <w:t>500 hallucinations, 200 trips:</w:t>
      </w:r>
      <w:r w:rsidR="006F0D83">
        <w:rPr>
          <w:rFonts w:ascii="Lato" w:eastAsia="Times New Roman" w:hAnsi="Lato" w:cs="Times New Roman"/>
          <w:color w:val="2D3B45"/>
          <w:kern w:val="0"/>
          <w:lang w:eastAsia="en-GB"/>
          <w14:ligatures w14:val="none"/>
        </w:rPr>
        <w:t xml:space="preserve"> </w:t>
      </w:r>
      <w:r w:rsidRPr="00E04AD2">
        <w:rPr>
          <w:rFonts w:ascii="Lato" w:eastAsia="Times New Roman" w:hAnsi="Lato" w:cs="Times New Roman"/>
          <w:color w:val="2D3B45"/>
          <w:kern w:val="0"/>
          <w:lang w:eastAsia="en-GB"/>
          <w14:ligatures w14:val="none"/>
        </w:rPr>
        <w:t>0.33475</w:t>
      </w:r>
    </w:p>
    <w:p w14:paraId="1718185E" w14:textId="33B8CAD2" w:rsidR="001118EE" w:rsidRDefault="00E469D5" w:rsidP="00E04AD2">
      <w:pPr>
        <w:shd w:val="clear" w:color="auto" w:fill="FFFFFF"/>
        <w:spacing w:before="100" w:beforeAutospacing="1" w:after="0"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lastRenderedPageBreak/>
        <w:t xml:space="preserve">As for a Double Q-Learner </w:t>
      </w:r>
      <w:proofErr w:type="gramStart"/>
      <w:r>
        <w:rPr>
          <w:rFonts w:ascii="Lato" w:eastAsia="Times New Roman" w:hAnsi="Lato" w:cs="Times New Roman"/>
          <w:color w:val="2D3B45"/>
          <w:kern w:val="0"/>
          <w:lang w:eastAsia="en-GB"/>
          <w14:ligatures w14:val="none"/>
        </w:rPr>
        <w:t>it can be seen that it</w:t>
      </w:r>
      <w:proofErr w:type="gramEnd"/>
      <w:r>
        <w:rPr>
          <w:rFonts w:ascii="Lato" w:eastAsia="Times New Roman" w:hAnsi="Lato" w:cs="Times New Roman"/>
          <w:color w:val="2D3B45"/>
          <w:kern w:val="0"/>
          <w:lang w:eastAsia="en-GB"/>
          <w14:ligatures w14:val="none"/>
        </w:rPr>
        <w:t xml:space="preserve"> was very effective with a cumulative return of 0.57; </w:t>
      </w:r>
      <w:r w:rsidR="001118EE">
        <w:rPr>
          <w:rFonts w:ascii="Lato" w:eastAsia="Times New Roman" w:hAnsi="Lato" w:cs="Times New Roman"/>
          <w:color w:val="2D3B45"/>
          <w:kern w:val="0"/>
          <w:lang w:eastAsia="en-GB"/>
          <w14:ligatures w14:val="none"/>
        </w:rPr>
        <w:t xml:space="preserve">Adding dyna, </w:t>
      </w:r>
      <w:r w:rsidR="00E04AD2">
        <w:rPr>
          <w:rFonts w:ascii="Lato" w:eastAsia="Times New Roman" w:hAnsi="Lato" w:cs="Times New Roman"/>
          <w:color w:val="2D3B45"/>
          <w:kern w:val="0"/>
          <w:lang w:eastAsia="en-GB"/>
          <w14:ligatures w14:val="none"/>
        </w:rPr>
        <w:t>didn’t seem to help with cumulative return falling to around 0.3; however, this is with fewer trips to train the Q-learner.</w:t>
      </w:r>
    </w:p>
    <w:p w14:paraId="4D7928B2" w14:textId="77777777" w:rsidR="00E04AD2" w:rsidRDefault="00E04AD2" w:rsidP="00E04AD2">
      <w:pPr>
        <w:shd w:val="clear" w:color="auto" w:fill="FFFFFF"/>
        <w:spacing w:before="100" w:beforeAutospacing="1" w:after="0" w:line="240" w:lineRule="auto"/>
        <w:rPr>
          <w:rFonts w:ascii="Lato" w:eastAsia="Times New Roman" w:hAnsi="Lato" w:cs="Times New Roman"/>
          <w:color w:val="2D3B45"/>
          <w:kern w:val="0"/>
          <w:lang w:eastAsia="en-GB"/>
          <w14:ligatures w14:val="none"/>
        </w:rPr>
      </w:pPr>
    </w:p>
    <w:p w14:paraId="43107503" w14:textId="3F196388" w:rsidR="001118EE" w:rsidRDefault="001118EE" w:rsidP="001118EE">
      <w:pPr>
        <w:shd w:val="clear" w:color="auto" w:fill="FFFFFF"/>
        <w:spacing w:before="100" w:beforeAutospacing="1" w:after="100" w:afterAutospacing="1" w:line="240" w:lineRule="auto"/>
        <w:rPr>
          <w:rFonts w:ascii="Lato" w:eastAsia="Times New Roman" w:hAnsi="Lato" w:cs="Times New Roman"/>
          <w:color w:val="2D3B45"/>
          <w:kern w:val="0"/>
          <w:lang w:eastAsia="en-GB"/>
          <w14:ligatures w14:val="none"/>
        </w:rPr>
      </w:pPr>
      <w:r>
        <w:rPr>
          <w:rFonts w:ascii="Lato" w:eastAsia="Times New Roman" w:hAnsi="Lato" w:cs="Times New Roman"/>
          <w:color w:val="2D3B45"/>
          <w:kern w:val="0"/>
          <w:lang w:eastAsia="en-GB"/>
          <w14:ligatures w14:val="none"/>
        </w:rPr>
        <w:t xml:space="preserve">Through trying various </w:t>
      </w:r>
      <w:proofErr w:type="gramStart"/>
      <w:r>
        <w:rPr>
          <w:rFonts w:ascii="Lato" w:eastAsia="Times New Roman" w:hAnsi="Lato" w:cs="Times New Roman"/>
          <w:color w:val="2D3B45"/>
          <w:kern w:val="0"/>
          <w:lang w:eastAsia="en-GB"/>
          <w14:ligatures w14:val="none"/>
        </w:rPr>
        <w:t>combinations</w:t>
      </w:r>
      <w:proofErr w:type="gramEnd"/>
      <w:r>
        <w:rPr>
          <w:rFonts w:ascii="Lato" w:eastAsia="Times New Roman" w:hAnsi="Lato" w:cs="Times New Roman"/>
          <w:color w:val="2D3B45"/>
          <w:kern w:val="0"/>
          <w:lang w:eastAsia="en-GB"/>
          <w14:ligatures w14:val="none"/>
        </w:rPr>
        <w:t xml:space="preserve"> it seems like a Double Q-Learner </w:t>
      </w:r>
      <w:r w:rsidR="00E04AD2">
        <w:rPr>
          <w:rFonts w:ascii="Lato" w:eastAsia="Times New Roman" w:hAnsi="Lato" w:cs="Times New Roman"/>
          <w:color w:val="2D3B45"/>
          <w:kern w:val="0"/>
          <w:lang w:eastAsia="en-GB"/>
          <w14:ligatures w14:val="none"/>
        </w:rPr>
        <w:t xml:space="preserve">or a Tabular Q-Learner with a </w:t>
      </w:r>
      <w:r>
        <w:rPr>
          <w:rFonts w:ascii="Lato" w:eastAsia="Times New Roman" w:hAnsi="Lato" w:cs="Times New Roman"/>
          <w:color w:val="2D3B45"/>
          <w:kern w:val="0"/>
          <w:lang w:eastAsia="en-GB"/>
          <w14:ligatures w14:val="none"/>
        </w:rPr>
        <w:t>high number of dyna hallucinations produces the best trading strategy.</w:t>
      </w:r>
    </w:p>
    <w:p w14:paraId="43BA7155" w14:textId="77777777" w:rsidR="00E469D5" w:rsidRDefault="00E469D5" w:rsidP="00E469D5">
      <w:pPr>
        <w:shd w:val="clear" w:color="auto" w:fill="FFFFFF"/>
        <w:spacing w:before="100" w:beforeAutospacing="1" w:after="100" w:afterAutospacing="1" w:line="240" w:lineRule="auto"/>
        <w:ind w:left="1095"/>
        <w:rPr>
          <w:rFonts w:ascii="Lato" w:eastAsia="Times New Roman" w:hAnsi="Lato" w:cs="Times New Roman"/>
          <w:color w:val="2D3B45"/>
          <w:kern w:val="0"/>
          <w:lang w:eastAsia="en-GB"/>
          <w14:ligatures w14:val="none"/>
        </w:rPr>
      </w:pPr>
    </w:p>
    <w:p w14:paraId="475FBF84" w14:textId="77777777" w:rsidR="00E469D5" w:rsidRDefault="00E469D5" w:rsidP="00E469D5">
      <w:pPr>
        <w:shd w:val="clear" w:color="auto" w:fill="FFFFFF"/>
        <w:spacing w:before="100" w:beforeAutospacing="1" w:after="100" w:afterAutospacing="1" w:line="240" w:lineRule="auto"/>
        <w:ind w:left="1095"/>
        <w:rPr>
          <w:rFonts w:ascii="Lato" w:eastAsia="Times New Roman" w:hAnsi="Lato" w:cs="Times New Roman"/>
          <w:color w:val="2D3B45"/>
          <w:kern w:val="0"/>
          <w:lang w:eastAsia="en-GB"/>
          <w14:ligatures w14:val="none"/>
        </w:rPr>
      </w:pPr>
    </w:p>
    <w:p w14:paraId="3D2513FA" w14:textId="00A2403F" w:rsidR="00635352" w:rsidRDefault="00635352" w:rsidP="00635352">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kern w:val="0"/>
          <w:lang w:eastAsia="en-GB"/>
          <w14:ligatures w14:val="none"/>
        </w:rPr>
      </w:pPr>
      <w:r w:rsidRPr="00635352">
        <w:rPr>
          <w:rFonts w:ascii="Lato" w:eastAsia="Times New Roman" w:hAnsi="Lato" w:cs="Times New Roman"/>
          <w:color w:val="2D3B45"/>
          <w:kern w:val="0"/>
          <w:lang w:eastAsia="en-GB"/>
          <w14:ligatures w14:val="none"/>
        </w:rPr>
        <w:t>Briefly note your out-of-sample results and how this compares to your previous project's out-of-sample results.</w:t>
      </w:r>
    </w:p>
    <w:p w14:paraId="31BEFD86" w14:textId="77777777" w:rsidR="001118EE" w:rsidRDefault="001118EE" w:rsidP="001118EE">
      <w:pPr>
        <w:shd w:val="clear" w:color="auto" w:fill="FFFFFF"/>
        <w:spacing w:before="100" w:beforeAutospacing="1" w:after="100" w:afterAutospacing="1" w:line="240" w:lineRule="auto"/>
        <w:rPr>
          <w:rFonts w:ascii="Lato" w:eastAsia="Times New Roman" w:hAnsi="Lato" w:cs="Times New Roman"/>
          <w:color w:val="2D3B45"/>
          <w:kern w:val="0"/>
          <w:lang w:eastAsia="en-GB"/>
          <w14:ligatures w14:val="none"/>
        </w:rPr>
      </w:pPr>
    </w:p>
    <w:p w14:paraId="29855962" w14:textId="1C9E0BF2" w:rsidR="001118EE" w:rsidRDefault="00A36AE9" w:rsidP="001118EE">
      <w:pPr>
        <w:shd w:val="clear" w:color="auto" w:fill="FFFFFF"/>
        <w:spacing w:before="100" w:beforeAutospacing="1" w:after="100" w:afterAutospacing="1" w:line="240" w:lineRule="auto"/>
        <w:rPr>
          <w:rFonts w:ascii="Lato" w:eastAsia="Times New Roman" w:hAnsi="Lato" w:cs="Times New Roman"/>
          <w:color w:val="2D3B45"/>
          <w:kern w:val="0"/>
          <w:lang w:eastAsia="en-GB"/>
          <w14:ligatures w14:val="none"/>
        </w:rPr>
      </w:pPr>
      <w:r>
        <w:rPr>
          <w:noProof/>
        </w:rPr>
        <w:drawing>
          <wp:anchor distT="0" distB="0" distL="114300" distR="114300" simplePos="0" relativeHeight="251692032" behindDoc="0" locked="0" layoutInCell="1" allowOverlap="1" wp14:anchorId="29A04589" wp14:editId="7F30AF7A">
            <wp:simplePos x="0" y="0"/>
            <wp:positionH relativeFrom="column">
              <wp:posOffset>2842895</wp:posOffset>
            </wp:positionH>
            <wp:positionV relativeFrom="paragraph">
              <wp:posOffset>405130</wp:posOffset>
            </wp:positionV>
            <wp:extent cx="3308350" cy="2099310"/>
            <wp:effectExtent l="0" t="0" r="6350" b="0"/>
            <wp:wrapSquare wrapText="bothSides"/>
            <wp:docPr id="1099272838" name="Picture 30"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72838" name="Picture 30" descr="A graph with green and orang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8350" cy="2099310"/>
                    </a:xfrm>
                    <a:prstGeom prst="rect">
                      <a:avLst/>
                    </a:prstGeom>
                  </pic:spPr>
                </pic:pic>
              </a:graphicData>
            </a:graphic>
            <wp14:sizeRelH relativeFrom="page">
              <wp14:pctWidth>0</wp14:pctWidth>
            </wp14:sizeRelH>
            <wp14:sizeRelV relativeFrom="page">
              <wp14:pctHeight>0</wp14:pctHeight>
            </wp14:sizeRelV>
          </wp:anchor>
        </w:drawing>
      </w:r>
      <w:r>
        <w:rPr>
          <w:rFonts w:ascii="Lato" w:eastAsia="Times New Roman" w:hAnsi="Lato" w:cs="Times New Roman"/>
          <w:noProof/>
          <w:color w:val="2D3B45"/>
          <w:kern w:val="0"/>
          <w:lang w:eastAsia="en-GB"/>
        </w:rPr>
        <w:drawing>
          <wp:anchor distT="0" distB="0" distL="114300" distR="114300" simplePos="0" relativeHeight="251691008" behindDoc="0" locked="0" layoutInCell="1" allowOverlap="1" wp14:anchorId="10864EAC" wp14:editId="55C845F5">
            <wp:simplePos x="0" y="0"/>
            <wp:positionH relativeFrom="column">
              <wp:posOffset>-431800</wp:posOffset>
            </wp:positionH>
            <wp:positionV relativeFrom="paragraph">
              <wp:posOffset>358140</wp:posOffset>
            </wp:positionV>
            <wp:extent cx="3390900" cy="2076450"/>
            <wp:effectExtent l="0" t="0" r="0" b="6350"/>
            <wp:wrapSquare wrapText="bothSides"/>
            <wp:docPr id="1099962426" name="Picture 29"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62426" name="Picture 29" descr="A graph of blue and orange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0900" cy="2076450"/>
                    </a:xfrm>
                    <a:prstGeom prst="rect">
                      <a:avLst/>
                    </a:prstGeom>
                  </pic:spPr>
                </pic:pic>
              </a:graphicData>
            </a:graphic>
            <wp14:sizeRelH relativeFrom="page">
              <wp14:pctWidth>0</wp14:pctWidth>
            </wp14:sizeRelH>
            <wp14:sizeRelV relativeFrom="page">
              <wp14:pctHeight>0</wp14:pctHeight>
            </wp14:sizeRelV>
          </wp:anchor>
        </w:drawing>
      </w:r>
    </w:p>
    <w:p w14:paraId="7972B98B" w14:textId="57DBD2F1" w:rsidR="001118EE" w:rsidRPr="00635352" w:rsidRDefault="001118EE" w:rsidP="001118EE">
      <w:pPr>
        <w:shd w:val="clear" w:color="auto" w:fill="FFFFFF"/>
        <w:spacing w:before="100" w:beforeAutospacing="1" w:after="100" w:afterAutospacing="1" w:line="240" w:lineRule="auto"/>
        <w:rPr>
          <w:rFonts w:ascii="Lato" w:eastAsia="Times New Roman" w:hAnsi="Lato" w:cs="Times New Roman"/>
          <w:color w:val="2D3B45"/>
          <w:kern w:val="0"/>
          <w:lang w:eastAsia="en-GB"/>
          <w14:ligatures w14:val="none"/>
        </w:rPr>
      </w:pPr>
    </w:p>
    <w:p w14:paraId="0DDB00D8" w14:textId="3ABF3E5D" w:rsidR="00CE67BA" w:rsidRDefault="00CE67BA" w:rsidP="00CE67BA">
      <w:r>
        <w:t xml:space="preserve">It can clearly be seen the Q-Learner greatly outperforms my technical indicator strategy from the previous project with cumulative returns of  </w:t>
      </w:r>
      <w:r w:rsidRPr="00CE67BA">
        <w:t>-0.2286</w:t>
      </w:r>
      <w:r>
        <w:t xml:space="preserve"> compared to </w:t>
      </w:r>
      <w:r w:rsidR="00A36AE9" w:rsidRPr="00A36AE9">
        <w:t>0.34755</w:t>
      </w:r>
      <w:r>
        <w:t>.</w:t>
      </w:r>
    </w:p>
    <w:p w14:paraId="6EDF44E3" w14:textId="1B1A59F0" w:rsidR="00E04AD2" w:rsidRDefault="00E04AD2" w:rsidP="00CE67BA"/>
    <w:p w14:paraId="107F15E5" w14:textId="48E88E0B" w:rsidR="00E04AD2" w:rsidRPr="00CE67BA" w:rsidRDefault="00E04AD2" w:rsidP="00CE67BA"/>
    <w:sectPr w:rsidR="00E04AD2" w:rsidRPr="00CE67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3BF07" w14:textId="77777777" w:rsidR="00800FF6" w:rsidRDefault="00800FF6" w:rsidP="009920AC">
      <w:pPr>
        <w:spacing w:after="0" w:line="240" w:lineRule="auto"/>
      </w:pPr>
      <w:r>
        <w:separator/>
      </w:r>
    </w:p>
  </w:endnote>
  <w:endnote w:type="continuationSeparator" w:id="0">
    <w:p w14:paraId="00392CAC" w14:textId="77777777" w:rsidR="00800FF6" w:rsidRDefault="00800FF6" w:rsidP="00992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D0F51" w14:textId="77777777" w:rsidR="00800FF6" w:rsidRDefault="00800FF6" w:rsidP="009920AC">
      <w:pPr>
        <w:spacing w:after="0" w:line="240" w:lineRule="auto"/>
      </w:pPr>
      <w:r>
        <w:separator/>
      </w:r>
    </w:p>
  </w:footnote>
  <w:footnote w:type="continuationSeparator" w:id="0">
    <w:p w14:paraId="3786B878" w14:textId="77777777" w:rsidR="00800FF6" w:rsidRDefault="00800FF6" w:rsidP="00992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C779D"/>
    <w:multiLevelType w:val="multilevel"/>
    <w:tmpl w:val="31AE5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A34D56"/>
    <w:multiLevelType w:val="multilevel"/>
    <w:tmpl w:val="46905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6402083">
    <w:abstractNumId w:val="0"/>
  </w:num>
  <w:num w:numId="2" w16cid:durableId="1633096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352"/>
    <w:rsid w:val="001118EE"/>
    <w:rsid w:val="0015629D"/>
    <w:rsid w:val="00177AE5"/>
    <w:rsid w:val="0029157F"/>
    <w:rsid w:val="00416C29"/>
    <w:rsid w:val="0045226B"/>
    <w:rsid w:val="00635352"/>
    <w:rsid w:val="006F0D83"/>
    <w:rsid w:val="00800FF6"/>
    <w:rsid w:val="0084059C"/>
    <w:rsid w:val="009920AC"/>
    <w:rsid w:val="00A316B4"/>
    <w:rsid w:val="00A36AE9"/>
    <w:rsid w:val="00AB18C1"/>
    <w:rsid w:val="00B019EB"/>
    <w:rsid w:val="00C22B3E"/>
    <w:rsid w:val="00CE67BA"/>
    <w:rsid w:val="00E04AD2"/>
    <w:rsid w:val="00E469D5"/>
    <w:rsid w:val="00E7325C"/>
    <w:rsid w:val="00E87726"/>
    <w:rsid w:val="00E927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CCB84"/>
  <w15:chartTrackingRefBased/>
  <w15:docId w15:val="{4CCB743C-FEDC-6243-AED7-2E83D1D9B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3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53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53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53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53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53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53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53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53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3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53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53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53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53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53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53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53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5352"/>
    <w:rPr>
      <w:rFonts w:eastAsiaTheme="majorEastAsia" w:cstheme="majorBidi"/>
      <w:color w:val="272727" w:themeColor="text1" w:themeTint="D8"/>
    </w:rPr>
  </w:style>
  <w:style w:type="paragraph" w:styleId="Title">
    <w:name w:val="Title"/>
    <w:basedOn w:val="Normal"/>
    <w:next w:val="Normal"/>
    <w:link w:val="TitleChar"/>
    <w:uiPriority w:val="10"/>
    <w:qFormat/>
    <w:rsid w:val="006353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3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3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53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5352"/>
    <w:pPr>
      <w:spacing w:before="160"/>
      <w:jc w:val="center"/>
    </w:pPr>
    <w:rPr>
      <w:i/>
      <w:iCs/>
      <w:color w:val="404040" w:themeColor="text1" w:themeTint="BF"/>
    </w:rPr>
  </w:style>
  <w:style w:type="character" w:customStyle="1" w:styleId="QuoteChar">
    <w:name w:val="Quote Char"/>
    <w:basedOn w:val="DefaultParagraphFont"/>
    <w:link w:val="Quote"/>
    <w:uiPriority w:val="29"/>
    <w:rsid w:val="00635352"/>
    <w:rPr>
      <w:i/>
      <w:iCs/>
      <w:color w:val="404040" w:themeColor="text1" w:themeTint="BF"/>
    </w:rPr>
  </w:style>
  <w:style w:type="paragraph" w:styleId="ListParagraph">
    <w:name w:val="List Paragraph"/>
    <w:basedOn w:val="Normal"/>
    <w:uiPriority w:val="34"/>
    <w:qFormat/>
    <w:rsid w:val="00635352"/>
    <w:pPr>
      <w:ind w:left="720"/>
      <w:contextualSpacing/>
    </w:pPr>
  </w:style>
  <w:style w:type="character" w:styleId="IntenseEmphasis">
    <w:name w:val="Intense Emphasis"/>
    <w:basedOn w:val="DefaultParagraphFont"/>
    <w:uiPriority w:val="21"/>
    <w:qFormat/>
    <w:rsid w:val="00635352"/>
    <w:rPr>
      <w:i/>
      <w:iCs/>
      <w:color w:val="0F4761" w:themeColor="accent1" w:themeShade="BF"/>
    </w:rPr>
  </w:style>
  <w:style w:type="paragraph" w:styleId="IntenseQuote">
    <w:name w:val="Intense Quote"/>
    <w:basedOn w:val="Normal"/>
    <w:next w:val="Normal"/>
    <w:link w:val="IntenseQuoteChar"/>
    <w:uiPriority w:val="30"/>
    <w:qFormat/>
    <w:rsid w:val="006353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5352"/>
    <w:rPr>
      <w:i/>
      <w:iCs/>
      <w:color w:val="0F4761" w:themeColor="accent1" w:themeShade="BF"/>
    </w:rPr>
  </w:style>
  <w:style w:type="character" w:styleId="IntenseReference">
    <w:name w:val="Intense Reference"/>
    <w:basedOn w:val="DefaultParagraphFont"/>
    <w:uiPriority w:val="32"/>
    <w:qFormat/>
    <w:rsid w:val="00635352"/>
    <w:rPr>
      <w:b/>
      <w:bCs/>
      <w:smallCaps/>
      <w:color w:val="0F4761" w:themeColor="accent1" w:themeShade="BF"/>
      <w:spacing w:val="5"/>
    </w:rPr>
  </w:style>
  <w:style w:type="character" w:styleId="HTMLCode">
    <w:name w:val="HTML Code"/>
    <w:basedOn w:val="DefaultParagraphFont"/>
    <w:uiPriority w:val="99"/>
    <w:semiHidden/>
    <w:unhideWhenUsed/>
    <w:rsid w:val="0045226B"/>
    <w:rPr>
      <w:rFonts w:ascii="Courier New" w:eastAsia="Times New Roman" w:hAnsi="Courier New" w:cs="Courier New"/>
      <w:sz w:val="20"/>
      <w:szCs w:val="20"/>
    </w:rPr>
  </w:style>
  <w:style w:type="character" w:styleId="Strong">
    <w:name w:val="Strong"/>
    <w:basedOn w:val="DefaultParagraphFont"/>
    <w:uiPriority w:val="22"/>
    <w:qFormat/>
    <w:rsid w:val="0045226B"/>
    <w:rPr>
      <w:b/>
      <w:bCs/>
    </w:rPr>
  </w:style>
  <w:style w:type="paragraph" w:styleId="Header">
    <w:name w:val="header"/>
    <w:basedOn w:val="Normal"/>
    <w:link w:val="HeaderChar"/>
    <w:uiPriority w:val="99"/>
    <w:unhideWhenUsed/>
    <w:rsid w:val="009920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0AC"/>
  </w:style>
  <w:style w:type="paragraph" w:styleId="Footer">
    <w:name w:val="footer"/>
    <w:basedOn w:val="Normal"/>
    <w:link w:val="FooterChar"/>
    <w:uiPriority w:val="99"/>
    <w:unhideWhenUsed/>
    <w:rsid w:val="009920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2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09068">
      <w:bodyDiv w:val="1"/>
      <w:marLeft w:val="0"/>
      <w:marRight w:val="0"/>
      <w:marTop w:val="0"/>
      <w:marBottom w:val="0"/>
      <w:divBdr>
        <w:top w:val="none" w:sz="0" w:space="0" w:color="auto"/>
        <w:left w:val="none" w:sz="0" w:space="0" w:color="auto"/>
        <w:bottom w:val="none" w:sz="0" w:space="0" w:color="auto"/>
        <w:right w:val="none" w:sz="0" w:space="0" w:color="auto"/>
      </w:divBdr>
      <w:divsChild>
        <w:div w:id="2134473710">
          <w:marLeft w:val="0"/>
          <w:marRight w:val="0"/>
          <w:marTop w:val="0"/>
          <w:marBottom w:val="0"/>
          <w:divBdr>
            <w:top w:val="none" w:sz="0" w:space="0" w:color="auto"/>
            <w:left w:val="none" w:sz="0" w:space="0" w:color="auto"/>
            <w:bottom w:val="none" w:sz="0" w:space="0" w:color="auto"/>
            <w:right w:val="none" w:sz="0" w:space="0" w:color="auto"/>
          </w:divBdr>
          <w:divsChild>
            <w:div w:id="16457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332">
      <w:bodyDiv w:val="1"/>
      <w:marLeft w:val="0"/>
      <w:marRight w:val="0"/>
      <w:marTop w:val="0"/>
      <w:marBottom w:val="0"/>
      <w:divBdr>
        <w:top w:val="none" w:sz="0" w:space="0" w:color="auto"/>
        <w:left w:val="none" w:sz="0" w:space="0" w:color="auto"/>
        <w:bottom w:val="none" w:sz="0" w:space="0" w:color="auto"/>
        <w:right w:val="none" w:sz="0" w:space="0" w:color="auto"/>
      </w:divBdr>
    </w:div>
    <w:div w:id="185981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742</Words>
  <Characters>4234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Roberts</dc:creator>
  <cp:keywords/>
  <dc:description/>
  <cp:lastModifiedBy>Jack Roberts</cp:lastModifiedBy>
  <cp:revision>3</cp:revision>
  <dcterms:created xsi:type="dcterms:W3CDTF">2024-03-30T20:35:00Z</dcterms:created>
  <dcterms:modified xsi:type="dcterms:W3CDTF">2024-04-04T01:48:00Z</dcterms:modified>
</cp:coreProperties>
</file>