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FEE90" w14:textId="4AD69C37" w:rsidR="004E6F1F" w:rsidRDefault="004E6F1F" w:rsidP="004E6F1F">
      <w:pPr>
        <w:jc w:val="center"/>
        <w:rPr>
          <w:sz w:val="24"/>
          <w:szCs w:val="24"/>
        </w:rPr>
      </w:pPr>
      <w:r>
        <w:rPr>
          <w:sz w:val="24"/>
          <w:szCs w:val="24"/>
        </w:rPr>
        <w:t xml:space="preserve">Epic </w:t>
      </w:r>
      <w:r w:rsidR="00730381">
        <w:rPr>
          <w:sz w:val="24"/>
          <w:szCs w:val="24"/>
        </w:rPr>
        <w:t>3</w:t>
      </w:r>
      <w:r>
        <w:rPr>
          <w:sz w:val="24"/>
          <w:szCs w:val="24"/>
        </w:rPr>
        <w:t xml:space="preserve"> </w:t>
      </w:r>
      <w:r>
        <w:rPr>
          <w:rFonts w:hint="eastAsia"/>
          <w:sz w:val="24"/>
          <w:szCs w:val="24"/>
        </w:rPr>
        <w:t>——</w:t>
      </w:r>
      <w:r>
        <w:rPr>
          <w:rFonts w:hint="eastAsia"/>
          <w:sz w:val="24"/>
          <w:szCs w:val="24"/>
        </w:rPr>
        <w:t xml:space="preserve"> </w:t>
      </w:r>
      <w:r>
        <w:rPr>
          <w:sz w:val="24"/>
          <w:szCs w:val="24"/>
        </w:rPr>
        <w:t xml:space="preserve">Story </w:t>
      </w:r>
      <w:r w:rsidR="005957D1">
        <w:rPr>
          <w:sz w:val="24"/>
          <w:szCs w:val="24"/>
        </w:rPr>
        <w:t>1</w:t>
      </w:r>
    </w:p>
    <w:p w14:paraId="1A700712" w14:textId="77777777" w:rsidR="004E6F1F" w:rsidRDefault="004E6F1F" w:rsidP="004E6F1F">
      <w:pPr>
        <w:rPr>
          <w:sz w:val="24"/>
          <w:szCs w:val="24"/>
        </w:rPr>
      </w:pPr>
    </w:p>
    <w:p w14:paraId="56CC0193" w14:textId="77777777" w:rsidR="004E6F1F" w:rsidRPr="00CE7983" w:rsidRDefault="004E6F1F" w:rsidP="004E6F1F">
      <w:pPr>
        <w:rPr>
          <w:sz w:val="24"/>
          <w:szCs w:val="24"/>
        </w:rPr>
      </w:pPr>
    </w:p>
    <w:tbl>
      <w:tblPr>
        <w:tblStyle w:val="a3"/>
        <w:tblW w:w="9106" w:type="dxa"/>
        <w:tblLook w:val="04A0" w:firstRow="1" w:lastRow="0" w:firstColumn="1" w:lastColumn="0" w:noHBand="0" w:noVBand="1"/>
      </w:tblPr>
      <w:tblGrid>
        <w:gridCol w:w="9106"/>
      </w:tblGrid>
      <w:tr w:rsidR="004E6F1F" w:rsidRPr="00CE7983" w14:paraId="462C5B41" w14:textId="77777777" w:rsidTr="00D96397">
        <w:trPr>
          <w:trHeight w:val="665"/>
        </w:trPr>
        <w:tc>
          <w:tcPr>
            <w:tcW w:w="9106" w:type="dxa"/>
          </w:tcPr>
          <w:p w14:paraId="6B653B8B" w14:textId="77777777" w:rsidR="004E6F1F" w:rsidRPr="00CE7983" w:rsidRDefault="004E6F1F" w:rsidP="00D96397">
            <w:pPr>
              <w:rPr>
                <w:sz w:val="24"/>
                <w:szCs w:val="24"/>
              </w:rPr>
            </w:pPr>
          </w:p>
          <w:p w14:paraId="25AA26DA" w14:textId="464DFF17" w:rsidR="004E6F1F" w:rsidRDefault="004E6F1F" w:rsidP="00D96397">
            <w:pPr>
              <w:rPr>
                <w:sz w:val="24"/>
                <w:szCs w:val="24"/>
              </w:rPr>
            </w:pPr>
            <w:r>
              <w:rPr>
                <w:sz w:val="24"/>
                <w:szCs w:val="24"/>
              </w:rPr>
              <w:t xml:space="preserve">  </w:t>
            </w:r>
            <w:r w:rsidRPr="00CE7983">
              <w:rPr>
                <w:sz w:val="24"/>
                <w:szCs w:val="24"/>
              </w:rPr>
              <w:t>Story name</w:t>
            </w:r>
            <w:r>
              <w:rPr>
                <w:sz w:val="24"/>
                <w:szCs w:val="24"/>
              </w:rPr>
              <w:t xml:space="preserve">       </w:t>
            </w:r>
            <w:r w:rsidR="005957D1">
              <w:rPr>
                <w:sz w:val="24"/>
                <w:szCs w:val="24"/>
              </w:rPr>
              <w:t>C</w:t>
            </w:r>
            <w:r w:rsidR="00307489">
              <w:rPr>
                <w:b/>
                <w:bCs/>
              </w:rPr>
              <w:t>omplex password</w:t>
            </w:r>
            <w:r>
              <w:rPr>
                <w:sz w:val="24"/>
                <w:szCs w:val="24"/>
              </w:rPr>
              <w:t xml:space="preserve">                                              Story ID </w:t>
            </w:r>
            <w:r w:rsidR="00307489">
              <w:rPr>
                <w:sz w:val="24"/>
                <w:szCs w:val="24"/>
              </w:rPr>
              <w:t>C</w:t>
            </w:r>
            <w:r>
              <w:rPr>
                <w:sz w:val="24"/>
                <w:szCs w:val="24"/>
              </w:rPr>
              <w:t>0</w:t>
            </w:r>
            <w:r w:rsidR="00730381">
              <w:rPr>
                <w:sz w:val="24"/>
                <w:szCs w:val="24"/>
              </w:rPr>
              <w:t>3</w:t>
            </w:r>
            <w:r w:rsidR="005957D1">
              <w:rPr>
                <w:rFonts w:hint="eastAsia"/>
                <w:sz w:val="24"/>
                <w:szCs w:val="24"/>
              </w:rPr>
              <w:t>a</w:t>
            </w:r>
          </w:p>
          <w:p w14:paraId="0BA14DA5" w14:textId="77777777" w:rsidR="004E6F1F" w:rsidRPr="00CE7983" w:rsidRDefault="004E6F1F" w:rsidP="00D96397">
            <w:pPr>
              <w:rPr>
                <w:sz w:val="24"/>
                <w:szCs w:val="24"/>
              </w:rPr>
            </w:pPr>
          </w:p>
        </w:tc>
      </w:tr>
      <w:tr w:rsidR="004E6F1F" w:rsidRPr="00CE7983" w14:paraId="2B35FA7E" w14:textId="77777777" w:rsidTr="00D96397">
        <w:trPr>
          <w:trHeight w:val="1663"/>
        </w:trPr>
        <w:tc>
          <w:tcPr>
            <w:tcW w:w="9106" w:type="dxa"/>
          </w:tcPr>
          <w:p w14:paraId="2EB59BD0" w14:textId="77777777" w:rsidR="004E6F1F" w:rsidRPr="00CE7983" w:rsidRDefault="004E6F1F" w:rsidP="00D96397">
            <w:pPr>
              <w:rPr>
                <w:sz w:val="24"/>
                <w:szCs w:val="24"/>
              </w:rPr>
            </w:pPr>
          </w:p>
          <w:p w14:paraId="0827542E" w14:textId="5A54B512" w:rsidR="004E6F1F" w:rsidRPr="00CE7983" w:rsidRDefault="004E6F1F" w:rsidP="00D96397">
            <w:pPr>
              <w:rPr>
                <w:sz w:val="24"/>
                <w:szCs w:val="24"/>
              </w:rPr>
            </w:pPr>
            <w:r>
              <w:rPr>
                <w:sz w:val="24"/>
                <w:szCs w:val="24"/>
              </w:rPr>
              <w:t xml:space="preserve">  </w:t>
            </w:r>
            <w:r w:rsidRPr="00CE7983">
              <w:rPr>
                <w:sz w:val="24"/>
                <w:szCs w:val="24"/>
              </w:rPr>
              <w:t xml:space="preserve">As </w:t>
            </w:r>
            <w:r w:rsidR="00307489">
              <w:t>an administrator,</w:t>
            </w:r>
          </w:p>
          <w:p w14:paraId="67D5257A" w14:textId="77777777" w:rsidR="004E6F1F" w:rsidRDefault="004E6F1F" w:rsidP="00D96397">
            <w:pPr>
              <w:rPr>
                <w:sz w:val="24"/>
                <w:szCs w:val="24"/>
              </w:rPr>
            </w:pPr>
            <w:r>
              <w:rPr>
                <w:rFonts w:hint="eastAsia"/>
                <w:sz w:val="24"/>
                <w:szCs w:val="24"/>
              </w:rPr>
              <w:t xml:space="preserve"> </w:t>
            </w:r>
            <w:r>
              <w:rPr>
                <w:sz w:val="24"/>
                <w:szCs w:val="24"/>
              </w:rPr>
              <w:t xml:space="preserve"> </w:t>
            </w:r>
          </w:p>
          <w:p w14:paraId="770B9F12" w14:textId="110BC339" w:rsidR="004E6F1F" w:rsidRDefault="004E6F1F" w:rsidP="00856113">
            <w:pPr>
              <w:ind w:left="120" w:hangingChars="50" w:hanging="120"/>
              <w:rPr>
                <w:sz w:val="24"/>
                <w:szCs w:val="24"/>
              </w:rPr>
            </w:pPr>
            <w:r>
              <w:rPr>
                <w:sz w:val="24"/>
                <w:szCs w:val="24"/>
              </w:rPr>
              <w:t xml:space="preserve">  </w:t>
            </w:r>
            <w:r w:rsidRPr="00CE7983">
              <w:rPr>
                <w:sz w:val="24"/>
                <w:szCs w:val="24"/>
              </w:rPr>
              <w:t>I want</w:t>
            </w:r>
            <w:r>
              <w:rPr>
                <w:sz w:val="24"/>
                <w:szCs w:val="24"/>
              </w:rPr>
              <w:t xml:space="preserve"> </w:t>
            </w:r>
            <w:r w:rsidR="00307489" w:rsidRPr="00480433">
              <w:t>make sure that the password is complex enough (including letters and numbers)</w:t>
            </w:r>
            <w:r w:rsidR="00307489">
              <w:t>,</w:t>
            </w:r>
          </w:p>
          <w:p w14:paraId="13E26902" w14:textId="77777777" w:rsidR="004E6F1F" w:rsidRPr="00CE7983" w:rsidRDefault="004E6F1F" w:rsidP="00D96397">
            <w:pPr>
              <w:rPr>
                <w:sz w:val="24"/>
                <w:szCs w:val="24"/>
              </w:rPr>
            </w:pPr>
            <w:r>
              <w:rPr>
                <w:sz w:val="24"/>
                <w:szCs w:val="24"/>
              </w:rPr>
              <w:t xml:space="preserve">     </w:t>
            </w:r>
          </w:p>
          <w:p w14:paraId="6FE321C1" w14:textId="77777777" w:rsidR="004E6F1F" w:rsidRDefault="004E6F1F" w:rsidP="00D96397">
            <w:pPr>
              <w:rPr>
                <w:sz w:val="24"/>
                <w:szCs w:val="24"/>
              </w:rPr>
            </w:pPr>
          </w:p>
          <w:p w14:paraId="7792D382" w14:textId="100CA187" w:rsidR="004E6F1F" w:rsidRDefault="004E6F1F" w:rsidP="00D96397">
            <w:pPr>
              <w:rPr>
                <w:sz w:val="24"/>
                <w:szCs w:val="24"/>
              </w:rPr>
            </w:pPr>
            <w:r>
              <w:rPr>
                <w:sz w:val="24"/>
                <w:szCs w:val="24"/>
              </w:rPr>
              <w:t xml:space="preserve">  </w:t>
            </w:r>
            <w:r w:rsidRPr="00CE7983">
              <w:rPr>
                <w:sz w:val="24"/>
                <w:szCs w:val="24"/>
              </w:rPr>
              <w:t>So that</w:t>
            </w:r>
            <w:r>
              <w:rPr>
                <w:sz w:val="24"/>
                <w:szCs w:val="24"/>
              </w:rPr>
              <w:t xml:space="preserve"> I can </w:t>
            </w:r>
            <w:r w:rsidR="00307489" w:rsidRPr="00480433">
              <w:t>make my password more difficult to crack</w:t>
            </w:r>
            <w:r>
              <w:t>.</w:t>
            </w:r>
          </w:p>
          <w:p w14:paraId="56C91FBB" w14:textId="77777777" w:rsidR="004E6F1F" w:rsidRDefault="004E6F1F" w:rsidP="00D96397">
            <w:pPr>
              <w:rPr>
                <w:sz w:val="24"/>
                <w:szCs w:val="24"/>
              </w:rPr>
            </w:pPr>
          </w:p>
          <w:p w14:paraId="7CD32C5C" w14:textId="77777777" w:rsidR="004E6F1F" w:rsidRDefault="004E6F1F" w:rsidP="00D96397">
            <w:pPr>
              <w:rPr>
                <w:sz w:val="24"/>
                <w:szCs w:val="24"/>
              </w:rPr>
            </w:pPr>
          </w:p>
          <w:p w14:paraId="4C59C70C" w14:textId="77777777" w:rsidR="004E6F1F" w:rsidRPr="00CE7983" w:rsidRDefault="004E6F1F" w:rsidP="00D96397">
            <w:pPr>
              <w:rPr>
                <w:sz w:val="24"/>
                <w:szCs w:val="24"/>
              </w:rPr>
            </w:pPr>
          </w:p>
        </w:tc>
      </w:tr>
      <w:tr w:rsidR="004E6F1F" w:rsidRPr="00CE7983" w14:paraId="59321017" w14:textId="77777777" w:rsidTr="00D96397">
        <w:trPr>
          <w:trHeight w:val="1194"/>
        </w:trPr>
        <w:tc>
          <w:tcPr>
            <w:tcW w:w="9106" w:type="dxa"/>
          </w:tcPr>
          <w:p w14:paraId="50D77329" w14:textId="77777777" w:rsidR="004E6F1F" w:rsidRDefault="004E6F1F" w:rsidP="00D96397">
            <w:pPr>
              <w:rPr>
                <w:sz w:val="24"/>
                <w:szCs w:val="24"/>
              </w:rPr>
            </w:pPr>
          </w:p>
          <w:p w14:paraId="7469DF5B" w14:textId="12301137" w:rsidR="004E6F1F" w:rsidRDefault="004E6F1F" w:rsidP="00D96397">
            <w:pPr>
              <w:rPr>
                <w:sz w:val="24"/>
                <w:szCs w:val="24"/>
              </w:rPr>
            </w:pPr>
            <w:r w:rsidRPr="008209F5">
              <w:rPr>
                <w:sz w:val="24"/>
                <w:szCs w:val="24"/>
              </w:rPr>
              <w:t>Priority</w:t>
            </w:r>
            <w:r>
              <w:rPr>
                <w:sz w:val="24"/>
                <w:szCs w:val="24"/>
              </w:rPr>
              <w:t xml:space="preserve">         </w:t>
            </w:r>
            <w:r w:rsidR="00436CC8">
              <w:rPr>
                <w:rFonts w:hint="eastAsia"/>
                <w:sz w:val="24"/>
                <w:szCs w:val="24"/>
              </w:rPr>
              <w:t>must</w:t>
            </w:r>
            <w:r w:rsidR="00436CC8">
              <w:rPr>
                <w:sz w:val="24"/>
                <w:szCs w:val="24"/>
              </w:rPr>
              <w:t>, should</w:t>
            </w:r>
            <w:r w:rsidR="00436CC8" w:rsidRPr="00D53BA9">
              <w:rPr>
                <w:rFonts w:hint="eastAsia"/>
                <w:sz w:val="24"/>
                <w:szCs w:val="24"/>
              </w:rPr>
              <w:t>√</w:t>
            </w:r>
            <w:r w:rsidR="00436CC8">
              <w:rPr>
                <w:sz w:val="24"/>
                <w:szCs w:val="24"/>
              </w:rPr>
              <w:t>, could, want-to, ignore</w:t>
            </w:r>
            <w:r>
              <w:rPr>
                <w:sz w:val="24"/>
                <w:szCs w:val="24"/>
              </w:rPr>
              <w:t xml:space="preserve">     Iteration number</w:t>
            </w:r>
            <w:r w:rsidR="00D70BC8">
              <w:rPr>
                <w:sz w:val="24"/>
                <w:szCs w:val="24"/>
              </w:rPr>
              <w:t xml:space="preserve"> 2</w:t>
            </w:r>
          </w:p>
          <w:p w14:paraId="1CAAA2BE" w14:textId="403155FC" w:rsidR="004E6F1F" w:rsidRPr="00CE7983" w:rsidRDefault="004E6F1F" w:rsidP="00D96397">
            <w:pPr>
              <w:rPr>
                <w:sz w:val="24"/>
                <w:szCs w:val="24"/>
              </w:rPr>
            </w:pPr>
            <w:r w:rsidRPr="008209F5">
              <w:rPr>
                <w:sz w:val="24"/>
                <w:szCs w:val="24"/>
              </w:rPr>
              <w:t>Da</w:t>
            </w:r>
            <w:r>
              <w:rPr>
                <w:sz w:val="24"/>
                <w:szCs w:val="24"/>
              </w:rPr>
              <w:t>te s</w:t>
            </w:r>
            <w:r w:rsidRPr="008209F5">
              <w:rPr>
                <w:sz w:val="24"/>
                <w:szCs w:val="24"/>
              </w:rPr>
              <w:t xml:space="preserve">tarted </w:t>
            </w:r>
            <w:r>
              <w:rPr>
                <w:sz w:val="24"/>
                <w:szCs w:val="24"/>
              </w:rPr>
              <w:t xml:space="preserve">     </w:t>
            </w:r>
            <w:r w:rsidR="00BF6113" w:rsidRPr="00BF6113">
              <w:rPr>
                <w:sz w:val="24"/>
                <w:szCs w:val="24"/>
              </w:rPr>
              <w:t>2021/4/12</w:t>
            </w:r>
            <w:r>
              <w:rPr>
                <w:sz w:val="24"/>
                <w:szCs w:val="24"/>
              </w:rPr>
              <w:t xml:space="preserve">                                            </w:t>
            </w:r>
            <w:r w:rsidRPr="008209F5">
              <w:rPr>
                <w:sz w:val="24"/>
                <w:szCs w:val="24"/>
              </w:rPr>
              <w:t>Da</w:t>
            </w:r>
            <w:r>
              <w:rPr>
                <w:sz w:val="24"/>
                <w:szCs w:val="24"/>
              </w:rPr>
              <w:t>te f</w:t>
            </w:r>
            <w:r w:rsidRPr="008209F5">
              <w:rPr>
                <w:sz w:val="24"/>
                <w:szCs w:val="24"/>
              </w:rPr>
              <w:t>inished</w:t>
            </w:r>
            <w:r w:rsidR="00BF6113">
              <w:rPr>
                <w:sz w:val="24"/>
                <w:szCs w:val="24"/>
              </w:rPr>
              <w:t xml:space="preserve">      </w:t>
            </w:r>
            <w:r w:rsidR="00BF6113" w:rsidRPr="00BF6113">
              <w:rPr>
                <w:sz w:val="24"/>
                <w:szCs w:val="24"/>
              </w:rPr>
              <w:t>2021/4/14</w:t>
            </w:r>
          </w:p>
        </w:tc>
      </w:tr>
    </w:tbl>
    <w:p w14:paraId="70A01D9E" w14:textId="77777777" w:rsidR="004E6F1F" w:rsidRDefault="004E6F1F" w:rsidP="004E6F1F">
      <w:pPr>
        <w:rPr>
          <w:sz w:val="24"/>
          <w:szCs w:val="24"/>
        </w:rPr>
      </w:pPr>
    </w:p>
    <w:tbl>
      <w:tblPr>
        <w:tblStyle w:val="a3"/>
        <w:tblW w:w="9106" w:type="dxa"/>
        <w:tblLook w:val="04A0" w:firstRow="1" w:lastRow="0" w:firstColumn="1" w:lastColumn="0" w:noHBand="0" w:noVBand="1"/>
      </w:tblPr>
      <w:tblGrid>
        <w:gridCol w:w="9106"/>
      </w:tblGrid>
      <w:tr w:rsidR="004E6F1F" w:rsidRPr="00CE7983" w14:paraId="6986634D" w14:textId="77777777" w:rsidTr="00D96397">
        <w:trPr>
          <w:trHeight w:val="3605"/>
        </w:trPr>
        <w:tc>
          <w:tcPr>
            <w:tcW w:w="9106" w:type="dxa"/>
          </w:tcPr>
          <w:p w14:paraId="499D1961" w14:textId="77777777" w:rsidR="004E6F1F" w:rsidRPr="00CE7983" w:rsidRDefault="004E6F1F" w:rsidP="00D96397">
            <w:pPr>
              <w:rPr>
                <w:sz w:val="24"/>
                <w:szCs w:val="24"/>
              </w:rPr>
            </w:pPr>
          </w:p>
          <w:p w14:paraId="2AE37621" w14:textId="77777777" w:rsidR="004E6F1F" w:rsidRPr="00CE7983" w:rsidRDefault="004E6F1F" w:rsidP="00D96397">
            <w:pPr>
              <w:rPr>
                <w:sz w:val="24"/>
                <w:szCs w:val="24"/>
              </w:rPr>
            </w:pPr>
            <w:r w:rsidRPr="000F56E5">
              <w:rPr>
                <w:sz w:val="24"/>
                <w:szCs w:val="24"/>
              </w:rPr>
              <w:t>Acceptance Criteria</w:t>
            </w:r>
          </w:p>
          <w:p w14:paraId="622DB50D" w14:textId="77777777" w:rsidR="005957D1" w:rsidRDefault="005957D1" w:rsidP="005957D1"/>
          <w:p w14:paraId="5FE4D4F3" w14:textId="77777777" w:rsidR="005957D1" w:rsidRDefault="00834CB5" w:rsidP="005957D1">
            <w:pPr>
              <w:pStyle w:val="a8"/>
              <w:numPr>
                <w:ilvl w:val="0"/>
                <w:numId w:val="2"/>
              </w:numPr>
              <w:ind w:firstLineChars="0"/>
            </w:pPr>
            <w:r w:rsidRPr="006C425B">
              <w:t>Ensure that the password set by the administrator must be a combination of numbers and letters, otherwise, remind the error and ask the administrator to recreate the password</w:t>
            </w:r>
            <w:r>
              <w:t>.</w:t>
            </w:r>
          </w:p>
          <w:p w14:paraId="65A77D41" w14:textId="5EA0F506" w:rsidR="00834CB5" w:rsidRPr="006C425B" w:rsidRDefault="00834CB5" w:rsidP="005957D1">
            <w:pPr>
              <w:pStyle w:val="a8"/>
              <w:numPr>
                <w:ilvl w:val="0"/>
                <w:numId w:val="2"/>
              </w:numPr>
              <w:ind w:firstLineChars="0"/>
            </w:pPr>
            <w:r>
              <w:t>Verify that when the administrator wants to login, he or she can enter her user name and password to login. If correct, the administrator will login his or her administrator account, if not, t</w:t>
            </w:r>
            <w:r w:rsidRPr="00C46EE5">
              <w:t>here is an error message to display and re-enter</w:t>
            </w:r>
            <w:r>
              <w:t>.</w:t>
            </w:r>
          </w:p>
          <w:p w14:paraId="39D9D76C" w14:textId="77777777" w:rsidR="004E6F1F" w:rsidRPr="00834CB5" w:rsidRDefault="004E6F1F" w:rsidP="00D96397">
            <w:pPr>
              <w:rPr>
                <w:sz w:val="24"/>
                <w:szCs w:val="24"/>
                <w:lang w:val="en-US"/>
              </w:rPr>
            </w:pPr>
          </w:p>
          <w:p w14:paraId="752A0ECA" w14:textId="77777777" w:rsidR="004E6F1F" w:rsidRPr="00CE7983" w:rsidRDefault="004E6F1F" w:rsidP="00D96397">
            <w:pPr>
              <w:rPr>
                <w:sz w:val="24"/>
                <w:szCs w:val="24"/>
              </w:rPr>
            </w:pPr>
          </w:p>
        </w:tc>
      </w:tr>
      <w:tr w:rsidR="004E6F1F" w:rsidRPr="00CE7983" w14:paraId="123D4E33" w14:textId="77777777" w:rsidTr="00D96397">
        <w:trPr>
          <w:trHeight w:val="1194"/>
        </w:trPr>
        <w:tc>
          <w:tcPr>
            <w:tcW w:w="9106" w:type="dxa"/>
          </w:tcPr>
          <w:p w14:paraId="639C6DFE" w14:textId="77777777" w:rsidR="004E6F1F" w:rsidRDefault="004E6F1F" w:rsidP="00D96397">
            <w:pPr>
              <w:rPr>
                <w:sz w:val="24"/>
                <w:szCs w:val="24"/>
              </w:rPr>
            </w:pPr>
          </w:p>
          <w:p w14:paraId="03348E22" w14:textId="77777777" w:rsidR="004E6F1F" w:rsidRPr="00CE7983" w:rsidRDefault="004E6F1F" w:rsidP="00D96397">
            <w:pPr>
              <w:rPr>
                <w:sz w:val="24"/>
                <w:szCs w:val="24"/>
              </w:rPr>
            </w:pPr>
            <w:r>
              <w:rPr>
                <w:sz w:val="24"/>
                <w:szCs w:val="24"/>
              </w:rPr>
              <w:t>Notes</w:t>
            </w:r>
          </w:p>
        </w:tc>
      </w:tr>
    </w:tbl>
    <w:p w14:paraId="54EDB592" w14:textId="77777777" w:rsidR="004E6F1F" w:rsidRPr="00CE7983" w:rsidRDefault="004E6F1F" w:rsidP="004E6F1F">
      <w:pPr>
        <w:rPr>
          <w:sz w:val="24"/>
          <w:szCs w:val="24"/>
        </w:rPr>
      </w:pPr>
    </w:p>
    <w:p w14:paraId="3E5B97FA" w14:textId="77777777" w:rsidR="004E6F1F" w:rsidRPr="00CE7983" w:rsidRDefault="004E6F1F" w:rsidP="004E6F1F">
      <w:pPr>
        <w:rPr>
          <w:sz w:val="24"/>
          <w:szCs w:val="24"/>
        </w:rPr>
      </w:pPr>
    </w:p>
    <w:p w14:paraId="7914B5C1" w14:textId="77777777" w:rsidR="00044091" w:rsidRPr="004E6F1F" w:rsidRDefault="00044091" w:rsidP="004E6F1F"/>
    <w:sectPr w:rsidR="00044091" w:rsidRPr="004E6F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75A2D" w14:textId="77777777" w:rsidR="006D35BB" w:rsidRDefault="006D35BB" w:rsidP="004B1654">
      <w:pPr>
        <w:spacing w:after="0" w:line="240" w:lineRule="auto"/>
      </w:pPr>
      <w:r>
        <w:separator/>
      </w:r>
    </w:p>
  </w:endnote>
  <w:endnote w:type="continuationSeparator" w:id="0">
    <w:p w14:paraId="1399013C" w14:textId="77777777" w:rsidR="006D35BB" w:rsidRDefault="006D35BB" w:rsidP="004B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F4C47" w14:textId="77777777" w:rsidR="006D35BB" w:rsidRDefault="006D35BB" w:rsidP="004B1654">
      <w:pPr>
        <w:spacing w:after="0" w:line="240" w:lineRule="auto"/>
      </w:pPr>
      <w:r>
        <w:separator/>
      </w:r>
    </w:p>
  </w:footnote>
  <w:footnote w:type="continuationSeparator" w:id="0">
    <w:p w14:paraId="61FA4A61" w14:textId="77777777" w:rsidR="006D35BB" w:rsidRDefault="006D35BB" w:rsidP="004B1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A3B87"/>
    <w:multiLevelType w:val="hybridMultilevel"/>
    <w:tmpl w:val="D668F9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B3859F3"/>
    <w:multiLevelType w:val="hybridMultilevel"/>
    <w:tmpl w:val="1EF03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B8F"/>
    <w:rsid w:val="00006408"/>
    <w:rsid w:val="000138EA"/>
    <w:rsid w:val="00044091"/>
    <w:rsid w:val="0007743E"/>
    <w:rsid w:val="000C5985"/>
    <w:rsid w:val="000E4DCB"/>
    <w:rsid w:val="000F56E5"/>
    <w:rsid w:val="00191B8F"/>
    <w:rsid w:val="001C775D"/>
    <w:rsid w:val="001F0126"/>
    <w:rsid w:val="00307489"/>
    <w:rsid w:val="003217D6"/>
    <w:rsid w:val="00436CC8"/>
    <w:rsid w:val="004B0C6B"/>
    <w:rsid w:val="004B1654"/>
    <w:rsid w:val="004E6F1F"/>
    <w:rsid w:val="005957D1"/>
    <w:rsid w:val="006A5D76"/>
    <w:rsid w:val="006D35BB"/>
    <w:rsid w:val="006E1AF6"/>
    <w:rsid w:val="00716374"/>
    <w:rsid w:val="00730381"/>
    <w:rsid w:val="007F482B"/>
    <w:rsid w:val="008209F5"/>
    <w:rsid w:val="008215FE"/>
    <w:rsid w:val="00834789"/>
    <w:rsid w:val="00834CB5"/>
    <w:rsid w:val="00856113"/>
    <w:rsid w:val="00856EE1"/>
    <w:rsid w:val="00890D26"/>
    <w:rsid w:val="00982E58"/>
    <w:rsid w:val="009E1306"/>
    <w:rsid w:val="00A3167B"/>
    <w:rsid w:val="00B34531"/>
    <w:rsid w:val="00B44884"/>
    <w:rsid w:val="00B47272"/>
    <w:rsid w:val="00BE0629"/>
    <w:rsid w:val="00BF6113"/>
    <w:rsid w:val="00C47789"/>
    <w:rsid w:val="00C603C4"/>
    <w:rsid w:val="00C91049"/>
    <w:rsid w:val="00CC445E"/>
    <w:rsid w:val="00CE1F4F"/>
    <w:rsid w:val="00CE7983"/>
    <w:rsid w:val="00D471C5"/>
    <w:rsid w:val="00D70BC8"/>
    <w:rsid w:val="00E331CF"/>
    <w:rsid w:val="00E635FF"/>
    <w:rsid w:val="00F71929"/>
    <w:rsid w:val="00FD16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18289"/>
  <w15:chartTrackingRefBased/>
  <w15:docId w15:val="{92BCE9FC-B523-4B2D-9F40-EE5808ED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B16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4B1654"/>
    <w:rPr>
      <w:sz w:val="18"/>
      <w:szCs w:val="18"/>
    </w:rPr>
  </w:style>
  <w:style w:type="paragraph" w:styleId="a6">
    <w:name w:val="footer"/>
    <w:basedOn w:val="a"/>
    <w:link w:val="a7"/>
    <w:uiPriority w:val="99"/>
    <w:unhideWhenUsed/>
    <w:rsid w:val="004B165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4B1654"/>
    <w:rPr>
      <w:sz w:val="18"/>
      <w:szCs w:val="18"/>
    </w:rPr>
  </w:style>
  <w:style w:type="paragraph" w:styleId="a8">
    <w:name w:val="List Paragraph"/>
    <w:basedOn w:val="a"/>
    <w:uiPriority w:val="34"/>
    <w:qFormat/>
    <w:rsid w:val="00834CB5"/>
    <w:pPr>
      <w:widowControl w:val="0"/>
      <w:spacing w:after="0" w:line="240" w:lineRule="auto"/>
      <w:ind w:firstLineChars="200" w:firstLine="420"/>
      <w:jc w:val="both"/>
    </w:pPr>
    <w:rPr>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Ma</dc:creator>
  <cp:keywords/>
  <dc:description/>
  <cp:lastModifiedBy>张 淼萱</cp:lastModifiedBy>
  <cp:revision>51</cp:revision>
  <dcterms:created xsi:type="dcterms:W3CDTF">2015-02-20T11:56:00Z</dcterms:created>
  <dcterms:modified xsi:type="dcterms:W3CDTF">2021-03-26T14:11:00Z</dcterms:modified>
</cp:coreProperties>
</file>