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ORIENTACIÓN — 5° BÁSICO A  |  DOCUMENTO DOCENTE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26"/>
              </w:rPr>
              <w:t>PAUTA DE CORRECCIÓN: EVALUACIÓN FINAL DE ORIENTACIÓN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9E6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Nombre del/la Estudiante: PAUTA OFICIAL DOCENTE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9E6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Curso: 5° Básico A</w:t>
            </w:r>
          </w:p>
        </w:tc>
      </w:tr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Fecha: ______ de _________________ de 2026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25 puntos   |   Puntaje Obtenido: 25 pts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Objetivo de Aprendizaje: OA 5 — Reconocer y describir las causas y consecuencias del consumo de drogas.</w:t>
              <w:br/>
            </w:r>
            <w:r>
              <w:rPr>
                <w:rFonts w:ascii="Arial" w:hAnsi="Arial"/>
                <w:b/>
                <w:sz w:val="16"/>
              </w:rPr>
              <w:t>Contenidos: Prevención de situaciones de riesgo, factores protectores, hábitos de higiene y conductas de autocuidado.</w:t>
              <w:br/>
            </w:r>
            <w:r>
              <w:rPr>
                <w:rFonts w:ascii="Arial" w:hAnsi="Arial"/>
                <w:sz w:val="16"/>
              </w:rPr>
              <w:t>Instrucciones: Lee comprensivamente cada ítem y responde con letra clara y ordenada. En caso de dudas durante la evaluación, levanta tu mano en silencio para que la profesora se acerque a orientarte.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I: DIBUJO Y EXPRESIÓN DE AUTOCUIDADO (10 pts)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b/>
          <w:color w:val="1B5E20"/>
          <w:sz w:val="17"/>
        </w:rPr>
        <w:t>Criterio de Corrección (2 puntos por recuadro: 1 punto por dibujo pertinente + 1 punto por descripción clara escrita por el estudiante).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• Situación esperada: 1. No correr en las escaleras</w:t>
              <w:br/>
            </w:r>
            <w:r>
              <w:rPr>
                <w:rFonts w:ascii="Arial" w:hAnsi="Arial"/>
                <w:sz w:val="16"/>
              </w:rPr>
              <w:t>Ejemplo esperado de dibujo: Estudiante caminando de forma tranquila y sosteniéndose del pasamanos.</w:t>
              <w:br/>
              <w:t>Justificación pedagógica: Evita caídas graves, resbalones y fracturas. Conducta primordial de seguridad escolar.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• Situación esperada: 2. No empujar a compañeros</w:t>
              <w:br/>
            </w:r>
            <w:r>
              <w:rPr>
                <w:rFonts w:ascii="Arial" w:hAnsi="Arial"/>
                <w:sz w:val="16"/>
              </w:rPr>
              <w:t>Ejemplo esperado de dibujo: Estudiantes jugando respetuosamente o haciendo fila sin empujones.</w:t>
              <w:br/>
              <w:t>Justificación pedagógica: Fomenta la sana convivencia y previene golpes contra el suelo o mobiliario.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• Situación esperada: 3. Lavado de manos y cara</w:t>
              <w:br/>
            </w:r>
            <w:r>
              <w:rPr>
                <w:rFonts w:ascii="Arial" w:hAnsi="Arial"/>
                <w:sz w:val="16"/>
              </w:rPr>
              <w:t>Ejemplo esperado de dibujo: Estudiante en el lavamanos usando agua y jabón antes de comer o tras jugar.</w:t>
              <w:br/>
              <w:t>Justificación pedagógica: Hábito esencial de higiene que elimina virus y bacterias transmisoras de infecciones.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• Situación esperada: 4. Comer saludable / Colaciones nutritivas</w:t>
              <w:br/>
            </w:r>
            <w:r>
              <w:rPr>
                <w:rFonts w:ascii="Arial" w:hAnsi="Arial"/>
                <w:sz w:val="16"/>
              </w:rPr>
              <w:t>Ejemplo esperado de dibujo: Estudiante comiendo frutas, frutos secos o bebiendo agua.</w:t>
              <w:br/>
              <w:t>Justificación pedagógica: Proporciona nutrientes esenciales y protege el desarrollo físico e intelectual.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B0C4DE"/>
              <w:left w:val="single" w:sz="12" w:space="0" w:color="1E7E34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• Situación esperada: 5. No usar el celular en clases</w:t>
              <w:br/>
            </w:r>
            <w:r>
              <w:rPr>
                <w:rFonts w:ascii="Arial" w:hAnsi="Arial"/>
                <w:sz w:val="16"/>
              </w:rPr>
              <w:t>Ejemplo esperado de dibujo: Celular guardado en la mochila y estudiante atento a la pizarra.</w:t>
              <w:br/>
              <w:t>Justificación pedagógica: Protege la atención, el respeto docente y evita distracciones que perjudican el aprendizaje.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II: FORMAS DE HIGIENE PERSONAL (5 pts)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• 1. Usar mascarilla si estás resfriado (evita la dispersión de gotas y contagio de virus a compañeros).</w:t>
            </w:r>
          </w:p>
        </w:tc>
      </w:tr>
      <w:tr>
        <w:tc>
          <w:tcPr>
            <w:tcW w:type="dxa" w:w="10224"/>
            <w:shd w:fill="F6FAFE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7"/>
              </w:rPr>
              <w:t>• 2. Usa toalla y artículos de aseo en la asignatura de educación física (mantiene la higiene personal tras la transpiración).</w:t>
            </w:r>
          </w:p>
        </w:tc>
      </w:tr>
      <w:tr>
        <w:tc>
          <w:tcPr>
            <w:tcW w:type="dxa" w:w="10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• 3. No tirar basura en el suelo (mantiene un ambiente escolar limpio, libre de gérmenes y agradable para todos).</w:t>
            </w:r>
          </w:p>
        </w:tc>
      </w:tr>
      <w:tr>
        <w:tc>
          <w:tcPr>
            <w:tcW w:type="dxa" w:w="10224"/>
            <w:shd w:fill="F6FAFE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• 4. Cuidar las áreas verdes del colegio (promueve un entorno saludable y el respeto por el medio ambiente escolar).</w:t>
            </w:r>
          </w:p>
        </w:tc>
      </w:tr>
      <w:tr>
        <w:tc>
          <w:tcPr>
            <w:tcW w:type="dxa" w:w="10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• 5. Mantener ordenado su espacio personal (facilita la limpieza del pupitre, la comodidad y previene extravíos de útiles).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III: VERDADERO O FALSO (10 pts)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0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900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Resp.</w:t>
            </w:r>
          </w:p>
        </w:tc>
        <w:tc>
          <w:tcPr>
            <w:tcW w:type="dxa" w:w="4600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Afirmación Evaluada</w:t>
            </w:r>
          </w:p>
        </w:tc>
        <w:tc>
          <w:tcPr>
            <w:tcW w:type="dxa" w:w="4224"/>
            <w:shd w:fill="173F7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Justificación Pedagógica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En el colegio debes bajar las escaleras corriendo.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Correr en escaleras es de alto riesgo de caídas graves; siempre se debe caminar y tomarse del pasamanos.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Debes mantener una alimentación saludable con productos que tengan tres sellos.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Los sellos de advertencia ('Alto en azúcares, grasas, sodio o calorías') indican exceso perjudicial; lo sano es preferir productos sin sellos o naturales.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Al toque de timbre sales corriendo de la sala de clases.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Salir corriendo en masa genera aglomeraciones y caídas en la puerta; se debe salir de forma ordenada y caminando.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Después de actividades físicas debes lavar tus manos y tu cara.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Remueve el sudor, refresca y previene infecciones dermatológicas y proliferación bacteriana.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Lavarse las manos con agua y jabón antes de comer en el recreo previene enfermedades.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La higiene de manos antes de ingerir alimentos es la principal barrera contra bacterias estomacales.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Correr a máxima velocidad por pasillos llenos de gente ayuda a evitar accidentes.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Correr en pasillos concurridos es causa frecuente de colisiones y lesiones; se debe transitar caminando.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Avisa a un profesor o adulto del colegio si sufres una herida o malestar en conducta de autocuidado.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La búsqueda de ayuda con un adulto responsable es la base del autocuidado y primeros auxilios oportunos.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F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Cruzar el patio sin mirar evita cualquier tipo de lesión.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falsa. Cruzar sin mirar expone a recibir balonazos o chocar con otros estudiantes que están jugando.</w:t>
            </w:r>
          </w:p>
        </w:tc>
      </w:tr>
      <w:tr>
        <w:tc>
          <w:tcPr>
            <w:tcW w:type="dxa" w:w="5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9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Utilizar tijeras escolares solo para tareas indicadas evita cortes y accidentes.</w:t>
            </w:r>
          </w:p>
        </w:tc>
        <w:tc>
          <w:tcPr>
            <w:tcW w:type="dxa" w:w="4224"/>
            <w:shd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Las tijeras deben usarse exclusivamente para cortar materiales escolares de manera segura sobre la mesa.</w:t>
            </w:r>
          </w:p>
        </w:tc>
      </w:tr>
      <w:tr>
        <w:tc>
          <w:tcPr>
            <w:tcW w:type="dxa" w:w="5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9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[ V ]</w:t>
            </w:r>
          </w:p>
        </w:tc>
        <w:tc>
          <w:tcPr>
            <w:tcW w:type="dxa" w:w="4600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Participar en clases en forma respetuosa levantando mi mano para dar mi opinión.</w:t>
            </w:r>
          </w:p>
        </w:tc>
        <w:tc>
          <w:tcPr>
            <w:tcW w:type="dxa" w:w="4224"/>
            <w:shd w:fill="F6FAFE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5"/>
              </w:rPr>
              <w:t>Es verdadera. Favorece la buena convivencia escolar, la escucha activa y el clima positivo de aprendizaje en el aula.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