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- 6° BÁSICO A - B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EVALUACIÓN FINAL: CAMBIOS DE ESTADO DE LA MATERIA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800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Nombre: __________________________________________________</w:t>
            </w:r>
          </w:p>
        </w:tc>
        <w:tc>
          <w:tcPr>
            <w:tcW w:type="dxa" w:w="342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Curso: 6° Básico [ A ]  [ B ]</w:t>
              <w:br/>
              <w:t>Fecha: _____ / _____ / 2026</w:t>
            </w:r>
          </w:p>
        </w:tc>
      </w:tr>
      <w:tr>
        <w:tc>
          <w:tcPr>
            <w:tcW w:type="dxa" w:w="6800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Objetivo (OA 13): </w:t>
            </w:r>
            <w:r>
              <w:rPr>
                <w:rFonts w:ascii="Arial" w:hAnsi="Arial"/>
                <w:sz w:val="17"/>
              </w:rPr>
              <w:t>Demostrar, mediante la investigación, los cambios de estado de la materia (fusión, evaporación, ebullición, condensación, solidificación y sublimación).</w:t>
            </w:r>
          </w:p>
        </w:tc>
        <w:tc>
          <w:tcPr>
            <w:tcW w:type="dxa" w:w="342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Puntaje Total: 26 puntos</w:t>
              <w:br/>
              <w:t>Puntaje Obtenido: _____   Nota: _____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none"/>
              <w:left w:val="single" w:sz="16" w:space="0" w:color="173F73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Instrucciones: </w:t>
            </w:r>
            <w:r>
              <w:rPr>
                <w:rFonts w:ascii="Arial" w:hAnsi="Arial"/>
                <w:sz w:val="17"/>
              </w:rPr>
              <w:t xml:space="preserve">Lee atentamente cada pregunta antes de responder. Marca con una </w:t>
            </w:r>
            <w:r>
              <w:rPr>
                <w:rFonts w:ascii="Arial" w:hAnsi="Arial"/>
                <w:b/>
                <w:sz w:val="17"/>
              </w:rPr>
              <w:t>X</w:t>
            </w:r>
            <w:r>
              <w:rPr>
                <w:rFonts w:ascii="Arial" w:hAnsi="Arial"/>
                <w:sz w:val="17"/>
              </w:rPr>
              <w:t xml:space="preserve"> la alternativa que consideres correcta. Revisa muy bien tus respuestas antes de entregar tu evaluación.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I: SELECCIÓN MÚLTIPLE (2 puntos c/u — Total: 10 puntos)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 xml:space="preserve">Lee atentamente cada pregunta y marca con una </w:t>
      </w:r>
      <w:r>
        <w:rPr>
          <w:rFonts w:ascii="Arial" w:hAnsi="Arial"/>
          <w:b/>
          <w:sz w:val="17"/>
        </w:rPr>
        <w:t>X</w:t>
      </w:r>
      <w:r>
        <w:rPr>
          <w:rFonts w:ascii="Arial" w:hAnsi="Arial"/>
          <w:sz w:val="17"/>
        </w:rPr>
        <w:t xml:space="preserve"> la alternativa que consideres correcta.</w:t>
      </w:r>
    </w:p>
    <w:p>
      <w:pPr>
        <w:spacing w:before="60" w:after="40"/>
      </w:pPr>
      <w:r>
        <w:rPr>
          <w:rFonts w:ascii="Arial" w:hAnsi="Arial"/>
          <w:b/>
          <w:color w:val="222222"/>
          <w:sz w:val="18"/>
        </w:rPr>
        <w:t>1. Los cambios de estado de la materia son: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A)  </w:t>
      </w:r>
      <w:r>
        <w:rPr>
          <w:rFonts w:ascii="Arial" w:hAnsi="Arial"/>
          <w:color w:val="222222"/>
          <w:sz w:val="17"/>
        </w:rPr>
        <w:t>Son los cambios psicológicos de un ser humano.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B)  </w:t>
      </w:r>
      <w:r>
        <w:rPr>
          <w:rFonts w:ascii="Arial" w:hAnsi="Arial"/>
          <w:color w:val="222222"/>
          <w:sz w:val="17"/>
        </w:rPr>
        <w:t>Son los cambios físicos que se producen en la pubertad.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C)  </w:t>
      </w:r>
      <w:r>
        <w:rPr>
          <w:rFonts w:ascii="Arial" w:hAnsi="Arial"/>
          <w:color w:val="222222"/>
          <w:sz w:val="17"/>
        </w:rPr>
        <w:t>Los cambios físicos en los que la materia cambia su aspecto externo, sin alterar su composición.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D)  </w:t>
      </w:r>
      <w:r>
        <w:rPr>
          <w:rFonts w:ascii="Arial" w:hAnsi="Arial"/>
          <w:color w:val="222222"/>
          <w:sz w:val="17"/>
        </w:rPr>
        <w:t>Son cambios en la corteza y el núcleo de la Tierra.</w:t>
      </w:r>
    </w:p>
    <w:p>
      <w:pPr>
        <w:spacing w:before="60" w:after="40"/>
      </w:pPr>
      <w:r>
        <w:rPr>
          <w:rFonts w:ascii="Arial" w:hAnsi="Arial"/>
          <w:b/>
          <w:color w:val="222222"/>
          <w:sz w:val="18"/>
        </w:rPr>
        <w:t>2. En un cambio de estado, la materia solo cambia su aspecto...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A)  </w:t>
      </w:r>
      <w:r>
        <w:rPr>
          <w:rFonts w:ascii="Arial" w:hAnsi="Arial"/>
          <w:color w:val="222222"/>
          <w:sz w:val="17"/>
        </w:rPr>
        <w:t>pero continúa siendo la misma sustancia.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B)  </w:t>
      </w:r>
      <w:r>
        <w:rPr>
          <w:rFonts w:ascii="Arial" w:hAnsi="Arial"/>
          <w:color w:val="222222"/>
          <w:sz w:val="17"/>
        </w:rPr>
        <w:t>pero no se puede volver a cambiar de estado.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C)  </w:t>
      </w:r>
      <w:r>
        <w:rPr>
          <w:rFonts w:ascii="Arial" w:hAnsi="Arial"/>
          <w:color w:val="222222"/>
          <w:sz w:val="17"/>
        </w:rPr>
        <w:t>pero deja de ser una sustancia sólida.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D)  </w:t>
      </w:r>
      <w:r>
        <w:rPr>
          <w:rFonts w:ascii="Arial" w:hAnsi="Arial"/>
          <w:color w:val="222222"/>
          <w:sz w:val="17"/>
        </w:rPr>
        <w:t>pero destruye las partículas que la componen.</w:t>
      </w:r>
    </w:p>
    <w:p>
      <w:pPr>
        <w:spacing w:before="60" w:after="40"/>
      </w:pPr>
      <w:r>
        <w:rPr>
          <w:rFonts w:ascii="Arial" w:hAnsi="Arial"/>
          <w:b/>
          <w:color w:val="222222"/>
          <w:sz w:val="18"/>
        </w:rPr>
        <w:t>3. Los cambios de estado se producen por: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A)  </w:t>
      </w:r>
      <w:r>
        <w:rPr>
          <w:rFonts w:ascii="Arial" w:hAnsi="Arial"/>
          <w:color w:val="222222"/>
          <w:sz w:val="17"/>
        </w:rPr>
        <w:t>Movimientos de rotación y traslación.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B)  </w:t>
      </w:r>
      <w:r>
        <w:rPr>
          <w:rFonts w:ascii="Arial" w:hAnsi="Arial"/>
          <w:color w:val="222222"/>
          <w:sz w:val="17"/>
        </w:rPr>
        <w:t>Por absorción o por liberación de energía (calor).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C)  </w:t>
      </w:r>
      <w:r>
        <w:rPr>
          <w:rFonts w:ascii="Arial" w:hAnsi="Arial"/>
          <w:color w:val="222222"/>
          <w:sz w:val="17"/>
        </w:rPr>
        <w:t>Por técnicas de movimiento moderado.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D)  </w:t>
      </w:r>
      <w:r>
        <w:rPr>
          <w:rFonts w:ascii="Arial" w:hAnsi="Arial"/>
          <w:color w:val="222222"/>
          <w:sz w:val="17"/>
        </w:rPr>
        <w:t>Por energía y movimiento de los seres vivos.</w:t>
      </w:r>
    </w:p>
    <w:p>
      <w:pPr>
        <w:spacing w:before="60" w:after="40"/>
      </w:pPr>
      <w:r>
        <w:rPr>
          <w:rFonts w:ascii="Arial" w:hAnsi="Arial"/>
          <w:b/>
          <w:color w:val="222222"/>
          <w:sz w:val="18"/>
        </w:rPr>
        <w:t>4. Los cambios progresivos de la materia son: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A)  </w:t>
      </w:r>
      <w:r>
        <w:rPr>
          <w:rFonts w:ascii="Arial" w:hAnsi="Arial"/>
          <w:color w:val="222222"/>
          <w:sz w:val="17"/>
        </w:rPr>
        <w:t>Los cambios por absorción de energía (calor).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B)  </w:t>
      </w:r>
      <w:r>
        <w:rPr>
          <w:rFonts w:ascii="Arial" w:hAnsi="Arial"/>
          <w:color w:val="222222"/>
          <w:sz w:val="17"/>
        </w:rPr>
        <w:t>Los cambios por la corteza terrestre.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C)  </w:t>
      </w:r>
      <w:r>
        <w:rPr>
          <w:rFonts w:ascii="Arial" w:hAnsi="Arial"/>
          <w:color w:val="222222"/>
          <w:sz w:val="17"/>
        </w:rPr>
        <w:t>Los cambios por liberación de energía.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D)  </w:t>
      </w:r>
      <w:r>
        <w:rPr>
          <w:rFonts w:ascii="Arial" w:hAnsi="Arial"/>
          <w:color w:val="222222"/>
          <w:sz w:val="17"/>
        </w:rPr>
        <w:t>Los cambios energéticos de recursos naturales.</w:t>
      </w:r>
    </w:p>
    <w:p>
      <w:pPr>
        <w:spacing w:before="60" w:after="40"/>
      </w:pPr>
      <w:r>
        <w:rPr>
          <w:rFonts w:ascii="Arial" w:hAnsi="Arial"/>
          <w:b/>
          <w:color w:val="222222"/>
          <w:sz w:val="18"/>
        </w:rPr>
        <w:t>5. Los cambios regresivos de la materia son aquellos que ocurren: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A)  </w:t>
      </w:r>
      <w:r>
        <w:rPr>
          <w:rFonts w:ascii="Arial" w:hAnsi="Arial"/>
          <w:color w:val="222222"/>
          <w:sz w:val="17"/>
        </w:rPr>
        <w:t>Por liberación de calor (enfriamiento).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B)  </w:t>
      </w:r>
      <w:r>
        <w:rPr>
          <w:rFonts w:ascii="Arial" w:hAnsi="Arial"/>
          <w:color w:val="222222"/>
          <w:sz w:val="17"/>
        </w:rPr>
        <w:t>Por liberación de agua.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C)  </w:t>
      </w:r>
      <w:r>
        <w:rPr>
          <w:rFonts w:ascii="Arial" w:hAnsi="Arial"/>
          <w:color w:val="222222"/>
          <w:sz w:val="17"/>
        </w:rPr>
        <w:t>Por liberación de recursos.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D)  </w:t>
      </w:r>
      <w:r>
        <w:rPr>
          <w:rFonts w:ascii="Arial" w:hAnsi="Arial"/>
          <w:color w:val="222222"/>
          <w:sz w:val="17"/>
        </w:rPr>
        <w:t>Por absorción de radiación solar.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- 6° BÁSICO A - B  |  EVALUACIÓN FINAL (PÁG. 2)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II: VERDADERO O FALSO (1 punto c/u — Total: 10 puntos)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 xml:space="preserve">Lee atentamente las siguientes oraciones. Escribe una </w:t>
      </w:r>
      <w:r>
        <w:rPr>
          <w:rFonts w:ascii="Arial" w:hAnsi="Arial"/>
          <w:b/>
          <w:sz w:val="17"/>
        </w:rPr>
        <w:t>V</w:t>
      </w:r>
      <w:r>
        <w:rPr>
          <w:rFonts w:ascii="Arial" w:hAnsi="Arial"/>
          <w:sz w:val="17"/>
        </w:rPr>
        <w:t xml:space="preserve"> si es verdadera o una </w:t>
      </w:r>
      <w:r>
        <w:rPr>
          <w:rFonts w:ascii="Arial" w:hAnsi="Arial"/>
          <w:b/>
          <w:sz w:val="17"/>
        </w:rPr>
        <w:t>F</w:t>
      </w:r>
      <w:r>
        <w:rPr>
          <w:rFonts w:ascii="Arial" w:hAnsi="Arial"/>
          <w:sz w:val="17"/>
        </w:rPr>
        <w:t xml:space="preserve"> si es falsa.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1.  ( _____ )  Los cambios de estado por absorción de calor son fusión, vaporización y sublimación.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2.  ( _____ )  El proceso en el cual un líquido pasa a estado gaseoso es la vaporización.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3.  ( _____ )  La fusión es el proceso de un cuerpo en estado sólido a gaseoso.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4.  ( _____ )  El proceso de vaporización puede ocurrir de dos formas: evaporación y ebullición.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5.  ( _____ )  En la ebullición participan pocas o algunas partículas de la superficie del líquido.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6.  ( _____ )  Algunos ejemplos de sustancias que experimentan sublimación son el yodo y la naftalina.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7.  ( _____ )  Los tres estados de la materia estudiados son sólido, líquido y gaseoso.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8.  ( _____ )  Los únicos cambios de estado por liberación de calor son la solidificación y la condensación.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9.  ( _____ )  La solidificación es el proceso en que un líquido pasa a estado sólido.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10. ( _____ )  La condensación es el proceso de un gas cuando pasa a estado líquido.</w:t>
      </w:r>
    </w:p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III: CAMBIOS DE ESTADO POR LIBERACIÓN DE CALOR (Total: 6 puntos)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 xml:space="preserve">Completa con dibujos el estado que se produce por </w:t>
      </w:r>
      <w:r>
        <w:rPr>
          <w:rFonts w:ascii="Arial" w:hAnsi="Arial"/>
          <w:b/>
          <w:sz w:val="17"/>
        </w:rPr>
        <w:t>liberación de calor</w:t>
      </w:r>
      <w:r>
        <w:rPr>
          <w:rFonts w:ascii="Arial" w:hAnsi="Arial"/>
          <w:sz w:val="17"/>
        </w:rPr>
        <w:t>. Dibuja en cada cuadro el estado inicial, la flecha de transformación y el estado final resultante: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200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fill="FAFCFF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Proceso: Solidificación</w:t>
              <w:br/>
            </w:r>
            <w:r>
              <w:rPr>
                <w:rFonts w:ascii="Arial" w:hAnsi="Arial"/>
                <w:i/>
                <w:color w:val="999999"/>
                <w:sz w:val="15"/>
              </w:rPr>
              <w:t>Estado Inicial (Líquido)</w:t>
              <w:br/>
              <w:br/>
              <w:t>(Dibuja aquí)</w:t>
              <w:br/>
              <w:br/>
            </w:r>
          </w:p>
        </w:tc>
        <w:tc>
          <w:tcPr>
            <w:tcW w:type="dxa" w:w="1824"/>
            <w:tcMar>
              <w:top w:w="60" w:type="dxa"/>
              <w:bottom w:w="60" w:type="dxa"/>
              <w:left w:w="30" w:type="dxa"/>
              <w:right w:w="3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160" w:after="0"/>
              <w:jc w:val="center"/>
            </w:pPr>
            <w:r>
              <w:rPr>
                <w:rFonts w:ascii="Arial" w:hAnsi="Arial"/>
                <w:b/>
                <w:color w:val="173F73"/>
                <w:sz w:val="15"/>
              </w:rPr>
              <w:t>Liberación</w:t>
              <w:br/>
              <w:t>de Calor</w:t>
              <w:br/>
              <w:br/>
            </w:r>
            <w:r>
              <w:rPr>
                <w:rFonts w:ascii="Arial" w:hAnsi="Arial"/>
                <w:b/>
                <w:color w:val="173F73"/>
                <w:sz w:val="24"/>
              </w:rPr>
              <w:t>────►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fill="FAFCFF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Resultado:</w:t>
              <w:br/>
            </w:r>
            <w:r>
              <w:rPr>
                <w:rFonts w:ascii="Arial" w:hAnsi="Arial"/>
                <w:i/>
                <w:color w:val="999999"/>
                <w:sz w:val="15"/>
              </w:rPr>
              <w:t>Estado Final (Sólido)</w:t>
              <w:br/>
              <w:br/>
              <w:t>(Dibuja aquí)</w:t>
              <w:br/>
              <w:br/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200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fill="FAFCFF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Proceso: Sublimación Inversa (o Regresiva)</w:t>
              <w:br/>
            </w:r>
            <w:r>
              <w:rPr>
                <w:rFonts w:ascii="Arial" w:hAnsi="Arial"/>
                <w:i/>
                <w:color w:val="999999"/>
                <w:sz w:val="15"/>
              </w:rPr>
              <w:t>Estado Inicial (Gas / Vapor)</w:t>
              <w:br/>
              <w:br/>
              <w:t>(Dibuja aquí)</w:t>
              <w:br/>
              <w:br/>
            </w:r>
          </w:p>
        </w:tc>
        <w:tc>
          <w:tcPr>
            <w:tcW w:type="dxa" w:w="1824"/>
            <w:tcMar>
              <w:top w:w="60" w:type="dxa"/>
              <w:bottom w:w="60" w:type="dxa"/>
              <w:left w:w="30" w:type="dxa"/>
              <w:right w:w="3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160" w:after="0"/>
              <w:jc w:val="center"/>
            </w:pPr>
            <w:r>
              <w:rPr>
                <w:rFonts w:ascii="Arial" w:hAnsi="Arial"/>
                <w:b/>
                <w:color w:val="173F73"/>
                <w:sz w:val="15"/>
              </w:rPr>
              <w:t>Liberación</w:t>
              <w:br/>
              <w:t>de Calor</w:t>
              <w:br/>
              <w:br/>
            </w:r>
            <w:r>
              <w:rPr>
                <w:rFonts w:ascii="Arial" w:hAnsi="Arial"/>
                <w:b/>
                <w:color w:val="173F73"/>
                <w:sz w:val="24"/>
              </w:rPr>
              <w:t>────►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fill="FAFCFF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Resultado:</w:t>
              <w:br/>
            </w:r>
            <w:r>
              <w:rPr>
                <w:rFonts w:ascii="Arial" w:hAnsi="Arial"/>
                <w:i/>
                <w:color w:val="999999"/>
                <w:sz w:val="15"/>
              </w:rPr>
              <w:t>Estado Final (Sólido)</w:t>
              <w:br/>
              <w:br/>
              <w:t>(Dibuja aquí)</w:t>
              <w:br/>
              <w:br/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200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fill="FAFCFF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Proceso: Condensación</w:t>
              <w:br/>
            </w:r>
            <w:r>
              <w:rPr>
                <w:rFonts w:ascii="Arial" w:hAnsi="Arial"/>
                <w:i/>
                <w:color w:val="999999"/>
                <w:sz w:val="15"/>
              </w:rPr>
              <w:t>Estado Inicial (Gas / Vapor)</w:t>
              <w:br/>
              <w:br/>
              <w:t>(Dibuja aquí)</w:t>
              <w:br/>
              <w:br/>
            </w:r>
          </w:p>
        </w:tc>
        <w:tc>
          <w:tcPr>
            <w:tcW w:type="dxa" w:w="1824"/>
            <w:tcMar>
              <w:top w:w="60" w:type="dxa"/>
              <w:bottom w:w="60" w:type="dxa"/>
              <w:left w:w="30" w:type="dxa"/>
              <w:right w:w="3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160" w:after="0"/>
              <w:jc w:val="center"/>
            </w:pPr>
            <w:r>
              <w:rPr>
                <w:rFonts w:ascii="Arial" w:hAnsi="Arial"/>
                <w:b/>
                <w:color w:val="173F73"/>
                <w:sz w:val="15"/>
              </w:rPr>
              <w:t>Liberación</w:t>
              <w:br/>
              <w:t>de Calor</w:t>
              <w:br/>
              <w:br/>
            </w:r>
            <w:r>
              <w:rPr>
                <w:rFonts w:ascii="Arial" w:hAnsi="Arial"/>
                <w:b/>
                <w:color w:val="173F73"/>
                <w:sz w:val="24"/>
              </w:rPr>
              <w:t>────►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fill="FAFCFF"/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Resultado:</w:t>
              <w:br/>
            </w:r>
            <w:r>
              <w:rPr>
                <w:rFonts w:ascii="Arial" w:hAnsi="Arial"/>
                <w:i/>
                <w:color w:val="999999"/>
                <w:sz w:val="15"/>
              </w:rPr>
              <w:t>Estado Final (Líquido)</w:t>
              <w:br/>
              <w:br/>
              <w:t>(Dibuja aquí)</w:t>
              <w:br/>
              <w:br/>
            </w:r>
          </w:p>
        </w:tc>
      </w:tr>
    </w:tbl>
    <w:p>
      <w:pPr>
        <w:spacing w:before="0" w:after="6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