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75F1B" w14:textId="046D3D68" w:rsidR="008571F9" w:rsidRDefault="00F2515D">
      <w:r>
        <w:t>Interactive Fiction Game documentation:</w:t>
      </w:r>
    </w:p>
    <w:p w14:paraId="2B1654A5" w14:textId="1D2791A7" w:rsidR="00FD6B14" w:rsidRDefault="00FD6B14">
      <w:proofErr w:type="spellStart"/>
      <w:r>
        <w:t>Github</w:t>
      </w:r>
      <w:proofErr w:type="spellEnd"/>
      <w:r>
        <w:t xml:space="preserve"> Link:</w:t>
      </w:r>
    </w:p>
    <w:p w14:paraId="5EAE1801" w14:textId="286B4F83" w:rsidR="00FD6B14" w:rsidRPr="00577475" w:rsidRDefault="00577475">
      <w:hyperlink r:id="rId10" w:history="1">
        <w:r w:rsidRPr="00577475">
          <w:rPr>
            <w:rStyle w:val="Hyperlink"/>
          </w:rPr>
          <w:t>https://github.com/JackT-C/Interacti</w:t>
        </w:r>
        <w:r w:rsidRPr="00577475">
          <w:rPr>
            <w:rStyle w:val="Hyperlink"/>
          </w:rPr>
          <w:t>v</w:t>
        </w:r>
        <w:r w:rsidRPr="00577475">
          <w:rPr>
            <w:rStyle w:val="Hyperlink"/>
          </w:rPr>
          <w:t>eJavaGame</w:t>
        </w:r>
      </w:hyperlink>
    </w:p>
    <w:p w14:paraId="771868D4" w14:textId="290F99EC" w:rsidR="008A47DC" w:rsidRDefault="00F2515D">
      <w:r>
        <w:t>Overview</w:t>
      </w:r>
    </w:p>
    <w:p w14:paraId="5D5178FD" w14:textId="0B5F2691" w:rsidR="00CB0A60" w:rsidRDefault="00CB0A60" w:rsidP="006C49AB">
      <w:pPr>
        <w:pStyle w:val="ListParagraph"/>
        <w:numPr>
          <w:ilvl w:val="0"/>
          <w:numId w:val="1"/>
        </w:numPr>
      </w:pPr>
      <w:r>
        <w:t xml:space="preserve">This </w:t>
      </w:r>
      <w:r w:rsidR="00A51C36">
        <w:t xml:space="preserve">interactive fiction game is a </w:t>
      </w:r>
      <w:r w:rsidR="006C49AB">
        <w:t>text-based</w:t>
      </w:r>
      <w:r w:rsidR="00A51C36">
        <w:t xml:space="preserve"> exploration game where players can interact with a variety of rooms, all containing items, </w:t>
      </w:r>
      <w:r w:rsidR="000C3A55">
        <w:t>NPCs (non-playable characters</w:t>
      </w:r>
      <w:r w:rsidR="005F29AA">
        <w:t>) and enemies.</w:t>
      </w:r>
    </w:p>
    <w:p w14:paraId="1260B2A7" w14:textId="7472FCB9" w:rsidR="006C49AB" w:rsidRDefault="006C49AB" w:rsidP="006C49AB">
      <w:pPr>
        <w:pStyle w:val="ListParagraph"/>
        <w:numPr>
          <w:ilvl w:val="0"/>
          <w:numId w:val="1"/>
        </w:numPr>
      </w:pPr>
      <w:r>
        <w:t xml:space="preserve">The main requirements of this task </w:t>
      </w:r>
      <w:r w:rsidR="00D3612F">
        <w:t xml:space="preserve">are to convey a story to the user, </w:t>
      </w:r>
      <w:r w:rsidR="0026255B">
        <w:t>giv</w:t>
      </w:r>
      <w:r w:rsidR="0003261B">
        <w:t>e</w:t>
      </w:r>
      <w:r w:rsidR="0026255B">
        <w:t xml:space="preserve"> the user freedom to explore the map</w:t>
      </w:r>
      <w:r w:rsidR="0003261B">
        <w:t xml:space="preserve"> and to</w:t>
      </w:r>
      <w:r w:rsidR="0026255B">
        <w:t xml:space="preserve"> </w:t>
      </w:r>
      <w:r w:rsidR="0003261B">
        <w:t>demonstrate interesting techniques/methods.</w:t>
      </w:r>
    </w:p>
    <w:p w14:paraId="0AC9DB37" w14:textId="10E83508" w:rsidR="0003261B" w:rsidRDefault="0003261B" w:rsidP="0003261B">
      <w:r>
        <w:t>Changes Made</w:t>
      </w:r>
    </w:p>
    <w:p w14:paraId="228B64B3" w14:textId="600E9C64" w:rsidR="0003261B" w:rsidRDefault="00DB3652" w:rsidP="0003261B">
      <w:pPr>
        <w:pStyle w:val="ListParagraph"/>
        <w:numPr>
          <w:ilvl w:val="0"/>
          <w:numId w:val="1"/>
        </w:numPr>
      </w:pPr>
      <w:r w:rsidRPr="009679DC">
        <w:drawing>
          <wp:anchor distT="0" distB="0" distL="114300" distR="114300" simplePos="0" relativeHeight="251651584" behindDoc="0" locked="0" layoutInCell="1" allowOverlap="1" wp14:anchorId="16C5F927" wp14:editId="32EE0B60">
            <wp:simplePos x="0" y="0"/>
            <wp:positionH relativeFrom="margin">
              <wp:posOffset>428625</wp:posOffset>
            </wp:positionH>
            <wp:positionV relativeFrom="paragraph">
              <wp:posOffset>179070</wp:posOffset>
            </wp:positionV>
            <wp:extent cx="3448246" cy="2800350"/>
            <wp:effectExtent l="0" t="0" r="0" b="0"/>
            <wp:wrapNone/>
            <wp:docPr id="1979591803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91803" name="Picture 1" descr="A screenshot of a computer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4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61B">
        <w:t>Introduction of GUI</w:t>
      </w:r>
      <w:r w:rsidR="00E470B5">
        <w:t>:</w:t>
      </w:r>
    </w:p>
    <w:p w14:paraId="7800ED23" w14:textId="65E2185C" w:rsidR="00DB3652" w:rsidRDefault="00DB3652" w:rsidP="00DB3652"/>
    <w:p w14:paraId="2F623CE7" w14:textId="3067885C" w:rsidR="00DB3652" w:rsidRDefault="00DB3652" w:rsidP="00DB3652"/>
    <w:p w14:paraId="05541D18" w14:textId="690A87AA" w:rsidR="00DB3652" w:rsidRDefault="00DB3652" w:rsidP="00DB3652"/>
    <w:p w14:paraId="446E6B59" w14:textId="30E71CCD" w:rsidR="00DB3652" w:rsidRDefault="00DB3652" w:rsidP="00DB3652"/>
    <w:p w14:paraId="6B763C02" w14:textId="4733BE53" w:rsidR="00DB3652" w:rsidRDefault="00DB3652" w:rsidP="00DB3652"/>
    <w:p w14:paraId="5346789F" w14:textId="130AF63E" w:rsidR="00DB3652" w:rsidRDefault="00DB3652" w:rsidP="00DB3652"/>
    <w:p w14:paraId="5D27730D" w14:textId="77777777" w:rsidR="00DB3652" w:rsidRDefault="00DB3652" w:rsidP="00DB3652"/>
    <w:p w14:paraId="353D0F5F" w14:textId="7D56705E" w:rsidR="00DB3652" w:rsidRDefault="00DB3652" w:rsidP="00DB3652"/>
    <w:p w14:paraId="0AED41E4" w14:textId="77777777" w:rsidR="00DB3652" w:rsidRDefault="00DB3652" w:rsidP="00DB3652"/>
    <w:p w14:paraId="201BCDC7" w14:textId="08BFDE63" w:rsidR="00C91C5C" w:rsidRDefault="00C91C5C" w:rsidP="00C91C5C">
      <w:pPr>
        <w:pStyle w:val="ListParagraph"/>
      </w:pPr>
    </w:p>
    <w:p w14:paraId="0435C4E4" w14:textId="150CCC21" w:rsidR="009679DC" w:rsidRDefault="009679DC" w:rsidP="00A925F4">
      <w:pPr>
        <w:pStyle w:val="ListParagraph"/>
        <w:numPr>
          <w:ilvl w:val="1"/>
          <w:numId w:val="1"/>
        </w:numPr>
      </w:pPr>
      <w:r>
        <w:t>As seen above instead of having user inputs which could lead to many errors</w:t>
      </w:r>
      <w:r w:rsidR="00A925F4">
        <w:t>, there are now clean buttons at the bottom which allow quicker and more responsive gameplay</w:t>
      </w:r>
    </w:p>
    <w:p w14:paraId="04894427" w14:textId="22175FA2" w:rsidR="00A15B59" w:rsidRDefault="007709AF" w:rsidP="00A15B59">
      <w:pPr>
        <w:pStyle w:val="ListParagraph"/>
        <w:numPr>
          <w:ilvl w:val="1"/>
          <w:numId w:val="1"/>
        </w:numPr>
      </w:pPr>
      <w:r>
        <w:t xml:space="preserve">Room Description and exits are displayed, along with </w:t>
      </w:r>
      <w:r w:rsidR="00EE0E50">
        <w:t>items available, NPCs, and enemies</w:t>
      </w:r>
    </w:p>
    <w:p w14:paraId="7C1BB255" w14:textId="17D0FE45" w:rsidR="00E470B5" w:rsidRDefault="00E470B5" w:rsidP="0003261B">
      <w:pPr>
        <w:pStyle w:val="ListParagraph"/>
        <w:numPr>
          <w:ilvl w:val="0"/>
          <w:numId w:val="1"/>
        </w:numPr>
      </w:pPr>
      <w:r>
        <w:t>Dark Mode Feature</w:t>
      </w:r>
      <w:r w:rsidR="009B7A9D">
        <w:t>:</w:t>
      </w:r>
    </w:p>
    <w:p w14:paraId="45217795" w14:textId="20FBFCD3" w:rsidR="00203F8C" w:rsidRDefault="00203F8C" w:rsidP="00A15B59">
      <w:pPr>
        <w:pStyle w:val="ListParagraph"/>
      </w:pPr>
      <w:r w:rsidRPr="00BD4B77">
        <w:drawing>
          <wp:anchor distT="0" distB="0" distL="114300" distR="114300" simplePos="0" relativeHeight="251661824" behindDoc="0" locked="0" layoutInCell="1" allowOverlap="1" wp14:anchorId="4282C425" wp14:editId="3EFE3E41">
            <wp:simplePos x="0" y="0"/>
            <wp:positionH relativeFrom="column">
              <wp:posOffset>438150</wp:posOffset>
            </wp:positionH>
            <wp:positionV relativeFrom="paragraph">
              <wp:posOffset>41275</wp:posOffset>
            </wp:positionV>
            <wp:extent cx="3352800" cy="2488461"/>
            <wp:effectExtent l="0" t="0" r="0" b="7620"/>
            <wp:wrapNone/>
            <wp:docPr id="1351227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2701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88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C9C64" w14:textId="46CC26DE" w:rsidR="00203F8C" w:rsidRDefault="00203F8C" w:rsidP="00A15B59">
      <w:pPr>
        <w:pStyle w:val="ListParagraph"/>
      </w:pPr>
    </w:p>
    <w:p w14:paraId="605FE426" w14:textId="6C034E45" w:rsidR="00203F8C" w:rsidRDefault="00203F8C" w:rsidP="00A15B59">
      <w:pPr>
        <w:pStyle w:val="ListParagraph"/>
      </w:pPr>
    </w:p>
    <w:p w14:paraId="6988056F" w14:textId="77777777" w:rsidR="00203F8C" w:rsidRDefault="00203F8C" w:rsidP="00A15B59">
      <w:pPr>
        <w:pStyle w:val="ListParagraph"/>
      </w:pPr>
    </w:p>
    <w:p w14:paraId="34CB36DB" w14:textId="77777777" w:rsidR="00203F8C" w:rsidRDefault="00203F8C" w:rsidP="00A15B59">
      <w:pPr>
        <w:pStyle w:val="ListParagraph"/>
      </w:pPr>
    </w:p>
    <w:p w14:paraId="4885FC0C" w14:textId="77777777" w:rsidR="00203F8C" w:rsidRDefault="00203F8C" w:rsidP="00A15B59">
      <w:pPr>
        <w:pStyle w:val="ListParagraph"/>
      </w:pPr>
    </w:p>
    <w:p w14:paraId="7C35811A" w14:textId="2612DCDC" w:rsidR="00203F8C" w:rsidRDefault="00203F8C" w:rsidP="00A15B59">
      <w:pPr>
        <w:pStyle w:val="ListParagraph"/>
      </w:pPr>
    </w:p>
    <w:p w14:paraId="3607DD54" w14:textId="77777777" w:rsidR="00203F8C" w:rsidRDefault="00203F8C" w:rsidP="00A15B59">
      <w:pPr>
        <w:pStyle w:val="ListParagraph"/>
      </w:pPr>
    </w:p>
    <w:p w14:paraId="5539E1A8" w14:textId="77777777" w:rsidR="00203F8C" w:rsidRDefault="00203F8C" w:rsidP="00A15B59">
      <w:pPr>
        <w:pStyle w:val="ListParagraph"/>
      </w:pPr>
    </w:p>
    <w:p w14:paraId="20A4FCDE" w14:textId="77777777" w:rsidR="00203F8C" w:rsidRDefault="00203F8C" w:rsidP="00A15B59">
      <w:pPr>
        <w:pStyle w:val="ListParagraph"/>
      </w:pPr>
    </w:p>
    <w:p w14:paraId="38206ABF" w14:textId="2E21DDA5" w:rsidR="00A15B59" w:rsidRDefault="00A15B59" w:rsidP="00A15B59">
      <w:pPr>
        <w:pStyle w:val="ListParagraph"/>
      </w:pPr>
    </w:p>
    <w:p w14:paraId="66375ABE" w14:textId="05F3DCA4" w:rsidR="00E470B5" w:rsidRDefault="00E470B5" w:rsidP="0003261B">
      <w:pPr>
        <w:pStyle w:val="ListParagraph"/>
        <w:numPr>
          <w:ilvl w:val="0"/>
          <w:numId w:val="1"/>
        </w:numPr>
      </w:pPr>
      <w:r>
        <w:t>Save and Load Game Functionality</w:t>
      </w:r>
      <w:r w:rsidR="009B7A9D">
        <w:t>:</w:t>
      </w:r>
    </w:p>
    <w:p w14:paraId="7B5956CB" w14:textId="5C2C7BBB" w:rsidR="00EA34E8" w:rsidRDefault="00EA34E8" w:rsidP="00EA34E8">
      <w:pPr>
        <w:pStyle w:val="ListParagraph"/>
        <w:numPr>
          <w:ilvl w:val="1"/>
          <w:numId w:val="1"/>
        </w:numPr>
      </w:pPr>
      <w:r>
        <w:lastRenderedPageBreak/>
        <w:t xml:space="preserve">As seen above when dark mode is pressed the theme switches to a dark grey and black </w:t>
      </w:r>
      <w:r w:rsidR="00092928">
        <w:t>theme</w:t>
      </w:r>
    </w:p>
    <w:p w14:paraId="05350F78" w14:textId="613FCD57" w:rsidR="00092928" w:rsidRDefault="00092928" w:rsidP="00EA34E8">
      <w:pPr>
        <w:pStyle w:val="ListParagraph"/>
        <w:numPr>
          <w:ilvl w:val="1"/>
          <w:numId w:val="1"/>
        </w:numPr>
      </w:pPr>
      <w:r>
        <w:t>Allows the user to switch back to light mode, this improves accessibility</w:t>
      </w:r>
    </w:p>
    <w:p w14:paraId="6F9F65DB" w14:textId="42E017E0" w:rsidR="00203F8C" w:rsidRDefault="00203F8C" w:rsidP="00EA34E8">
      <w:pPr>
        <w:pStyle w:val="ListParagraph"/>
      </w:pPr>
    </w:p>
    <w:p w14:paraId="32056A1E" w14:textId="39111B28" w:rsidR="00FB413A" w:rsidRDefault="00FB413A" w:rsidP="004B14D8">
      <w:pPr>
        <w:pStyle w:val="ListParagraph"/>
        <w:numPr>
          <w:ilvl w:val="0"/>
          <w:numId w:val="1"/>
        </w:numPr>
      </w:pPr>
      <w:r w:rsidRPr="00FB413A">
        <w:drawing>
          <wp:anchor distT="0" distB="0" distL="114300" distR="114300" simplePos="0" relativeHeight="251667968" behindDoc="0" locked="0" layoutInCell="1" allowOverlap="1" wp14:anchorId="3530689F" wp14:editId="6AEF9985">
            <wp:simplePos x="0" y="0"/>
            <wp:positionH relativeFrom="column">
              <wp:posOffset>361950</wp:posOffset>
            </wp:positionH>
            <wp:positionV relativeFrom="paragraph">
              <wp:posOffset>200660</wp:posOffset>
            </wp:positionV>
            <wp:extent cx="4200525" cy="2362737"/>
            <wp:effectExtent l="0" t="0" r="0" b="0"/>
            <wp:wrapNone/>
            <wp:docPr id="332720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085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62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9E8">
        <w:t>Map Visualisation using ASCII art</w:t>
      </w:r>
      <w:r w:rsidR="009B7A9D">
        <w:t>:</w:t>
      </w:r>
    </w:p>
    <w:p w14:paraId="31D6998C" w14:textId="77777777" w:rsidR="00FB413A" w:rsidRDefault="00FB413A" w:rsidP="00FB413A"/>
    <w:p w14:paraId="190C9222" w14:textId="77777777" w:rsidR="00FB413A" w:rsidRDefault="00FB413A" w:rsidP="00FB413A"/>
    <w:p w14:paraId="76486DDB" w14:textId="46FBFCB1" w:rsidR="00FB413A" w:rsidRDefault="00FB413A" w:rsidP="00FB413A"/>
    <w:p w14:paraId="196CD8EB" w14:textId="7C85FEE7" w:rsidR="00FB413A" w:rsidRDefault="00FB413A" w:rsidP="00FB413A"/>
    <w:p w14:paraId="52ABC214" w14:textId="2AB71262" w:rsidR="00FB413A" w:rsidRDefault="00FB413A" w:rsidP="00FB413A"/>
    <w:p w14:paraId="3F51C227" w14:textId="2F3663A1" w:rsidR="00FB413A" w:rsidRDefault="00FB413A" w:rsidP="00FB413A"/>
    <w:p w14:paraId="08FF96C8" w14:textId="77777777" w:rsidR="00FB413A" w:rsidRDefault="00FB413A" w:rsidP="00FB413A"/>
    <w:p w14:paraId="3482C942" w14:textId="2DA44349" w:rsidR="00092928" w:rsidRDefault="00092928" w:rsidP="004B14D8"/>
    <w:p w14:paraId="24888DE5" w14:textId="1B28D9F2" w:rsidR="00A3059A" w:rsidRDefault="00A3059A" w:rsidP="0003261B">
      <w:pPr>
        <w:pStyle w:val="ListParagraph"/>
        <w:numPr>
          <w:ilvl w:val="0"/>
          <w:numId w:val="1"/>
        </w:numPr>
      </w:pPr>
      <w:r>
        <w:t>Implementation of Friendly NPCs</w:t>
      </w:r>
      <w:r w:rsidR="00C54C3F">
        <w:t>, the choice to add friendly NPCs, as well as enemies was because this will make each room feel more unique and improve the story telling aspect of the game.</w:t>
      </w:r>
    </w:p>
    <w:p w14:paraId="752D8EFE" w14:textId="51E340D6" w:rsidR="00A3059A" w:rsidRDefault="00A3059A" w:rsidP="00A3059A">
      <w:pPr>
        <w:pStyle w:val="ListParagraph"/>
        <w:numPr>
          <w:ilvl w:val="0"/>
          <w:numId w:val="1"/>
        </w:numPr>
      </w:pPr>
      <w:r>
        <w:t>Implementation of Enemies</w:t>
      </w:r>
      <w:r w:rsidR="00C54C3F">
        <w:t xml:space="preserve">, this </w:t>
      </w:r>
      <w:r w:rsidR="008B7197">
        <w:t xml:space="preserve">mechanic introduces combat to the game, it is a simple </w:t>
      </w:r>
      <w:r w:rsidR="00671917">
        <w:t>turn-based</w:t>
      </w:r>
      <w:r w:rsidR="008B7197">
        <w:t xml:space="preserve"> system where the player can attack the enemy then the </w:t>
      </w:r>
      <w:r w:rsidR="00671917">
        <w:t>enemy attacks the player until one is defeated.</w:t>
      </w:r>
    </w:p>
    <w:p w14:paraId="4700B8FD" w14:textId="4A692EBC" w:rsidR="00A3059A" w:rsidRDefault="00A3059A" w:rsidP="00A3059A">
      <w:pPr>
        <w:pStyle w:val="ListParagraph"/>
        <w:numPr>
          <w:ilvl w:val="0"/>
          <w:numId w:val="1"/>
        </w:numPr>
      </w:pPr>
      <w:r>
        <w:t>Inventory System</w:t>
      </w:r>
      <w:r w:rsidR="00671917">
        <w:t xml:space="preserve">, this mechanic allows the player to keep </w:t>
      </w:r>
      <w:r w:rsidR="006C7B04">
        <w:t>items collected from each room, also allowing them to save and load this the next time they play.</w:t>
      </w:r>
    </w:p>
    <w:p w14:paraId="737712C2" w14:textId="413B57C0" w:rsidR="006C7B04" w:rsidRDefault="006C7B04" w:rsidP="00A3059A">
      <w:pPr>
        <w:pStyle w:val="ListParagraph"/>
        <w:numPr>
          <w:ilvl w:val="0"/>
          <w:numId w:val="1"/>
        </w:numPr>
      </w:pPr>
      <w:r>
        <w:t xml:space="preserve">Save/Load Functionality: </w:t>
      </w:r>
      <w:r w:rsidR="00114990">
        <w:t xml:space="preserve">the users current room, health, attack, and inventory </w:t>
      </w:r>
      <w:r w:rsidR="00300484">
        <w:t>are saved into the savegame.txt file, when loading this data is loaded from the file to allow users to save their progress.</w:t>
      </w:r>
    </w:p>
    <w:p w14:paraId="6CC3068C" w14:textId="101B84B6" w:rsidR="00E470B5" w:rsidRDefault="00D03B73" w:rsidP="00D03B73">
      <w:r>
        <w:t>Conclusion</w:t>
      </w:r>
    </w:p>
    <w:p w14:paraId="5B7F5CF0" w14:textId="4026377A" w:rsidR="00D03B73" w:rsidRDefault="00D03B73" w:rsidP="00D03B73">
      <w:pPr>
        <w:ind w:left="720"/>
      </w:pPr>
      <w:r>
        <w:t xml:space="preserve">The transition from a console-based to GUI-based adventure game enhances the player experience through </w:t>
      </w:r>
      <w:r w:rsidR="00FD6B14">
        <w:t>improved accessibility, interactivity, and visual engagement</w:t>
      </w:r>
      <w:r w:rsidR="003B520C">
        <w:t xml:space="preserve">. My other changes help </w:t>
      </w:r>
      <w:r w:rsidR="006B1EEB">
        <w:t xml:space="preserve">implement features to keep the user engaged </w:t>
      </w:r>
      <w:r w:rsidR="004C2067">
        <w:t>to</w:t>
      </w:r>
      <w:r w:rsidR="006B1EEB">
        <w:t xml:space="preserve"> convey more of a story to the user. </w:t>
      </w:r>
      <w:r w:rsidR="001029A2">
        <w:t xml:space="preserve">Some potential changes that could be made to improve this game could be to finish the implementation of the XP and level system, potentially implement a quest or story mechanic </w:t>
      </w:r>
      <w:r w:rsidR="004C2067">
        <w:t xml:space="preserve">increasing player engagement, and to implement a database connection with login functionality </w:t>
      </w:r>
      <w:proofErr w:type="gramStart"/>
      <w:r w:rsidR="00397F85">
        <w:t>and also</w:t>
      </w:r>
      <w:proofErr w:type="gramEnd"/>
      <w:r w:rsidR="004C2067">
        <w:t xml:space="preserve"> stores user progress.</w:t>
      </w:r>
    </w:p>
    <w:p w14:paraId="3B9AB06A" w14:textId="77777777" w:rsidR="006C49AB" w:rsidRDefault="006C49AB"/>
    <w:sectPr w:rsidR="006C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BB4E2" w14:textId="77777777" w:rsidR="00203F8C" w:rsidRDefault="00203F8C" w:rsidP="00203F8C">
      <w:pPr>
        <w:spacing w:after="0" w:line="240" w:lineRule="auto"/>
      </w:pPr>
      <w:r>
        <w:separator/>
      </w:r>
    </w:p>
  </w:endnote>
  <w:endnote w:type="continuationSeparator" w:id="0">
    <w:p w14:paraId="58AE5B5C" w14:textId="77777777" w:rsidR="00203F8C" w:rsidRDefault="00203F8C" w:rsidP="0020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9D4CF" w14:textId="77777777" w:rsidR="00203F8C" w:rsidRDefault="00203F8C" w:rsidP="00203F8C">
      <w:pPr>
        <w:spacing w:after="0" w:line="240" w:lineRule="auto"/>
      </w:pPr>
      <w:r>
        <w:separator/>
      </w:r>
    </w:p>
  </w:footnote>
  <w:footnote w:type="continuationSeparator" w:id="0">
    <w:p w14:paraId="06AF82A1" w14:textId="77777777" w:rsidR="00203F8C" w:rsidRDefault="00203F8C" w:rsidP="00203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B40B0"/>
    <w:multiLevelType w:val="hybridMultilevel"/>
    <w:tmpl w:val="B42EC862"/>
    <w:lvl w:ilvl="0" w:tplc="F74E32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69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DC"/>
    <w:rsid w:val="0003261B"/>
    <w:rsid w:val="00092928"/>
    <w:rsid w:val="000C3A55"/>
    <w:rsid w:val="000E72B1"/>
    <w:rsid w:val="001029A2"/>
    <w:rsid w:val="00114990"/>
    <w:rsid w:val="001420F3"/>
    <w:rsid w:val="00163552"/>
    <w:rsid w:val="00203F8C"/>
    <w:rsid w:val="0026255B"/>
    <w:rsid w:val="00300484"/>
    <w:rsid w:val="003507D7"/>
    <w:rsid w:val="00385628"/>
    <w:rsid w:val="00397F85"/>
    <w:rsid w:val="003B520C"/>
    <w:rsid w:val="00401500"/>
    <w:rsid w:val="004B14D8"/>
    <w:rsid w:val="004C2067"/>
    <w:rsid w:val="0051258C"/>
    <w:rsid w:val="00541324"/>
    <w:rsid w:val="00577475"/>
    <w:rsid w:val="005F29AA"/>
    <w:rsid w:val="00671917"/>
    <w:rsid w:val="006B1EEB"/>
    <w:rsid w:val="006C49AB"/>
    <w:rsid w:val="006C7B04"/>
    <w:rsid w:val="00711AA1"/>
    <w:rsid w:val="007709AF"/>
    <w:rsid w:val="007F09E8"/>
    <w:rsid w:val="008571F9"/>
    <w:rsid w:val="008A47DC"/>
    <w:rsid w:val="008B7197"/>
    <w:rsid w:val="009679DC"/>
    <w:rsid w:val="009B7A9D"/>
    <w:rsid w:val="00A15B59"/>
    <w:rsid w:val="00A3059A"/>
    <w:rsid w:val="00A51C36"/>
    <w:rsid w:val="00A925F4"/>
    <w:rsid w:val="00B6160D"/>
    <w:rsid w:val="00BD4B77"/>
    <w:rsid w:val="00C54C3F"/>
    <w:rsid w:val="00C91C5C"/>
    <w:rsid w:val="00CB0A60"/>
    <w:rsid w:val="00D03B73"/>
    <w:rsid w:val="00D3612F"/>
    <w:rsid w:val="00DB3652"/>
    <w:rsid w:val="00E470B5"/>
    <w:rsid w:val="00EA34E8"/>
    <w:rsid w:val="00EC167C"/>
    <w:rsid w:val="00EE0E50"/>
    <w:rsid w:val="00F12F96"/>
    <w:rsid w:val="00F2515D"/>
    <w:rsid w:val="00FB413A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8FD0"/>
  <w15:chartTrackingRefBased/>
  <w15:docId w15:val="{45A8935B-2F06-4CC4-B8D3-6F570986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7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47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3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F8C"/>
  </w:style>
  <w:style w:type="paragraph" w:styleId="Footer">
    <w:name w:val="footer"/>
    <w:basedOn w:val="Normal"/>
    <w:link w:val="FooterChar"/>
    <w:uiPriority w:val="99"/>
    <w:unhideWhenUsed/>
    <w:rsid w:val="00203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ckT-C/InteractiveJavaGa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c10e36-371a-4edb-8a7c-455607bd0d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520309DE08C41A7AC8B6464C1DCFB" ma:contentTypeVersion="13" ma:contentTypeDescription="Create a new document." ma:contentTypeScope="" ma:versionID="beeeda362dec75881f43c54a6b2d9ba5">
  <xsd:schema xmlns:xsd="http://www.w3.org/2001/XMLSchema" xmlns:xs="http://www.w3.org/2001/XMLSchema" xmlns:p="http://schemas.microsoft.com/office/2006/metadata/properties" xmlns:ns3="9ac10e36-371a-4edb-8a7c-455607bd0df5" xmlns:ns4="48832aab-7ca6-49b4-9e72-8eb033198552" targetNamespace="http://schemas.microsoft.com/office/2006/metadata/properties" ma:root="true" ma:fieldsID="8b97510a210f89ffc078062a4bff8ef5" ns3:_="" ns4:_="">
    <xsd:import namespace="9ac10e36-371a-4edb-8a7c-455607bd0df5"/>
    <xsd:import namespace="48832aab-7ca6-49b4-9e72-8eb033198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10e36-371a-4edb-8a7c-455607bd0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32aab-7ca6-49b4-9e72-8eb0331985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E8CB07-9799-45B9-BFA7-DBC4F1560EAE}">
  <ds:schemaRefs>
    <ds:schemaRef ds:uri="9ac10e36-371a-4edb-8a7c-455607bd0df5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48832aab-7ca6-49b4-9e72-8eb033198552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5E05DE5-2F7C-4B14-982B-4CB1AC4BAD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E393D-61F5-4D48-9BDE-A51EC07F2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10e36-371a-4edb-8a7c-455607bd0df5"/>
    <ds:schemaRef ds:uri="48832aab-7ca6-49b4-9e72-8eb033198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Tilford-Carey</dc:creator>
  <cp:keywords/>
  <dc:description/>
  <cp:lastModifiedBy>Jack Tilford-Carey</cp:lastModifiedBy>
  <cp:revision>2</cp:revision>
  <dcterms:created xsi:type="dcterms:W3CDTF">2024-10-14T18:25:00Z</dcterms:created>
  <dcterms:modified xsi:type="dcterms:W3CDTF">2024-10-14T18:25:00Z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0x0101007A3520309DE08C41A7AC8B6464C1DCFB</vt:lpwstr>
  </property>
</Properties>
</file>