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062B4" w14:textId="77777777" w:rsidR="00E97EC9" w:rsidRPr="00E97EC9" w:rsidRDefault="00E97EC9" w:rsidP="00E97EC9">
      <w:pPr>
        <w:jc w:val="center"/>
        <w:rPr>
          <w:b/>
          <w:bCs/>
        </w:rPr>
      </w:pPr>
      <w:r w:rsidRPr="00E97EC9">
        <w:rPr>
          <w:b/>
          <w:bCs/>
        </w:rPr>
        <w:t>Department of Computer Science</w:t>
      </w:r>
    </w:p>
    <w:p w14:paraId="59F772B3" w14:textId="77777777" w:rsidR="00E97EC9" w:rsidRPr="00E97EC9" w:rsidRDefault="00E97EC9" w:rsidP="00E97EC9">
      <w:pPr>
        <w:jc w:val="center"/>
        <w:rPr>
          <w:b/>
          <w:bCs/>
        </w:rPr>
      </w:pPr>
      <w:r w:rsidRPr="00E97EC9">
        <w:rPr>
          <w:b/>
          <w:bCs/>
        </w:rPr>
        <w:t>Summative Coursework Set Front Page</w:t>
      </w:r>
    </w:p>
    <w:tbl>
      <w:tblPr>
        <w:tblStyle w:val="TableGrid"/>
        <w:tblW w:w="8926" w:type="dxa"/>
        <w:tblLayout w:type="fixed"/>
        <w:tblLook w:val="04A0" w:firstRow="1" w:lastRow="0" w:firstColumn="1" w:lastColumn="0" w:noHBand="0" w:noVBand="1"/>
      </w:tblPr>
      <w:tblGrid>
        <w:gridCol w:w="5382"/>
        <w:gridCol w:w="3544"/>
      </w:tblGrid>
      <w:tr w:rsidR="00E97EC9" w:rsidRPr="009D3139" w14:paraId="21BC548E" w14:textId="77777777" w:rsidTr="008135C6">
        <w:trPr>
          <w:trHeight w:val="399"/>
        </w:trPr>
        <w:tc>
          <w:tcPr>
            <w:tcW w:w="5382" w:type="dxa"/>
            <w:shd w:val="clear" w:color="auto" w:fill="D9D9D9" w:themeFill="background1" w:themeFillShade="D9"/>
            <w:vAlign w:val="center"/>
          </w:tcPr>
          <w:p w14:paraId="04F818AB" w14:textId="77777777" w:rsidR="00E97EC9" w:rsidRPr="009D3139" w:rsidRDefault="00E97EC9" w:rsidP="00E97EC9">
            <w:pPr>
              <w:spacing w:after="160" w:line="259" w:lineRule="auto"/>
              <w:rPr>
                <w:sz w:val="20"/>
                <w:szCs w:val="20"/>
              </w:rPr>
            </w:pPr>
            <w:r w:rsidRPr="009D3139">
              <w:rPr>
                <w:sz w:val="20"/>
                <w:szCs w:val="20"/>
              </w:rPr>
              <w:t>Module Title</w:t>
            </w:r>
          </w:p>
        </w:tc>
        <w:tc>
          <w:tcPr>
            <w:tcW w:w="3544" w:type="dxa"/>
            <w:vAlign w:val="center"/>
          </w:tcPr>
          <w:p w14:paraId="3CD71138" w14:textId="2E094BF1" w:rsidR="00E97EC9" w:rsidRPr="009D3139" w:rsidRDefault="00E97EC9" w:rsidP="00E97EC9">
            <w:pPr>
              <w:spacing w:after="160" w:line="259" w:lineRule="auto"/>
              <w:rPr>
                <w:sz w:val="20"/>
                <w:szCs w:val="20"/>
              </w:rPr>
            </w:pPr>
            <w:r w:rsidRPr="009D3139">
              <w:rPr>
                <w:sz w:val="20"/>
                <w:szCs w:val="20"/>
              </w:rPr>
              <w:t>Object-Oriented Programming</w:t>
            </w:r>
          </w:p>
        </w:tc>
      </w:tr>
      <w:tr w:rsidR="00E97EC9" w:rsidRPr="009D3139" w14:paraId="5A4E6E48" w14:textId="77777777" w:rsidTr="008135C6">
        <w:trPr>
          <w:trHeight w:val="420"/>
        </w:trPr>
        <w:tc>
          <w:tcPr>
            <w:tcW w:w="5382" w:type="dxa"/>
            <w:shd w:val="clear" w:color="auto" w:fill="D9D9D9" w:themeFill="background1" w:themeFillShade="D9"/>
            <w:vAlign w:val="center"/>
          </w:tcPr>
          <w:p w14:paraId="5104A2CD" w14:textId="77777777" w:rsidR="00E97EC9" w:rsidRPr="009D3139" w:rsidRDefault="00E97EC9" w:rsidP="00E97EC9">
            <w:pPr>
              <w:spacing w:after="160" w:line="259" w:lineRule="auto"/>
              <w:rPr>
                <w:sz w:val="20"/>
                <w:szCs w:val="20"/>
              </w:rPr>
            </w:pPr>
            <w:r w:rsidRPr="009D3139">
              <w:rPr>
                <w:sz w:val="20"/>
                <w:szCs w:val="20"/>
              </w:rPr>
              <w:t>Module Code</w:t>
            </w:r>
          </w:p>
        </w:tc>
        <w:tc>
          <w:tcPr>
            <w:tcW w:w="3544" w:type="dxa"/>
            <w:vAlign w:val="center"/>
          </w:tcPr>
          <w:p w14:paraId="39E67CCC" w14:textId="57DD48B6" w:rsidR="00E97EC9" w:rsidRPr="009D3139" w:rsidRDefault="00E97EC9" w:rsidP="00E97EC9">
            <w:pPr>
              <w:spacing w:after="160" w:line="259" w:lineRule="auto"/>
              <w:rPr>
                <w:sz w:val="20"/>
                <w:szCs w:val="20"/>
              </w:rPr>
            </w:pPr>
            <w:r w:rsidRPr="009D3139">
              <w:rPr>
                <w:sz w:val="20"/>
                <w:szCs w:val="20"/>
              </w:rPr>
              <w:t>CS2OP</w:t>
            </w:r>
          </w:p>
        </w:tc>
      </w:tr>
      <w:tr w:rsidR="00E97EC9" w:rsidRPr="009D3139" w14:paraId="7F400130" w14:textId="77777777" w:rsidTr="008135C6">
        <w:trPr>
          <w:trHeight w:val="411"/>
        </w:trPr>
        <w:tc>
          <w:tcPr>
            <w:tcW w:w="5382" w:type="dxa"/>
            <w:shd w:val="clear" w:color="auto" w:fill="D9D9D9" w:themeFill="background1" w:themeFillShade="D9"/>
            <w:vAlign w:val="center"/>
          </w:tcPr>
          <w:p w14:paraId="0DE9A7A3" w14:textId="77777777" w:rsidR="00E97EC9" w:rsidRPr="009D3139" w:rsidRDefault="00E97EC9" w:rsidP="00E97EC9">
            <w:pPr>
              <w:spacing w:after="160" w:line="259" w:lineRule="auto"/>
              <w:rPr>
                <w:sz w:val="20"/>
                <w:szCs w:val="20"/>
              </w:rPr>
            </w:pPr>
            <w:r w:rsidRPr="009D3139">
              <w:rPr>
                <w:sz w:val="20"/>
                <w:szCs w:val="20"/>
              </w:rPr>
              <w:t>Lecturer responsible</w:t>
            </w:r>
          </w:p>
        </w:tc>
        <w:tc>
          <w:tcPr>
            <w:tcW w:w="3544" w:type="dxa"/>
            <w:vAlign w:val="center"/>
          </w:tcPr>
          <w:p w14:paraId="57D0C5C5" w14:textId="77777777" w:rsidR="00E97EC9" w:rsidRPr="009D3139" w:rsidRDefault="00E97EC9" w:rsidP="00E97EC9">
            <w:pPr>
              <w:spacing w:after="160" w:line="259" w:lineRule="auto"/>
              <w:rPr>
                <w:sz w:val="20"/>
                <w:szCs w:val="20"/>
              </w:rPr>
            </w:pPr>
            <w:r w:rsidRPr="009D3139">
              <w:rPr>
                <w:sz w:val="20"/>
                <w:szCs w:val="20"/>
              </w:rPr>
              <w:t>Prof Richard Mitchell</w:t>
            </w:r>
          </w:p>
        </w:tc>
      </w:tr>
      <w:tr w:rsidR="00E97EC9" w:rsidRPr="009D3139" w14:paraId="2EC21ACB" w14:textId="77777777" w:rsidTr="008135C6">
        <w:trPr>
          <w:trHeight w:val="417"/>
        </w:trPr>
        <w:tc>
          <w:tcPr>
            <w:tcW w:w="5382" w:type="dxa"/>
            <w:shd w:val="clear" w:color="auto" w:fill="D9D9D9" w:themeFill="background1" w:themeFillShade="D9"/>
            <w:vAlign w:val="center"/>
          </w:tcPr>
          <w:p w14:paraId="557A7A7C" w14:textId="77777777" w:rsidR="00E97EC9" w:rsidRPr="009D3139" w:rsidRDefault="00E97EC9" w:rsidP="00E97EC9">
            <w:pPr>
              <w:spacing w:after="160" w:line="259" w:lineRule="auto"/>
              <w:rPr>
                <w:sz w:val="20"/>
                <w:szCs w:val="20"/>
              </w:rPr>
            </w:pPr>
            <w:r w:rsidRPr="009D3139">
              <w:rPr>
                <w:sz w:val="20"/>
                <w:szCs w:val="20"/>
              </w:rPr>
              <w:t>Type of Assignment</w:t>
            </w:r>
            <w:r w:rsidRPr="009D3139">
              <w:rPr>
                <w:sz w:val="20"/>
                <w:szCs w:val="20"/>
              </w:rPr>
              <w:br/>
              <w:t xml:space="preserve">(e.g. technical report, portfolio exercise, in-class test) </w:t>
            </w:r>
          </w:p>
        </w:tc>
        <w:tc>
          <w:tcPr>
            <w:tcW w:w="3544" w:type="dxa"/>
            <w:vAlign w:val="center"/>
          </w:tcPr>
          <w:p w14:paraId="56B9BE30" w14:textId="77777777" w:rsidR="00E97EC9" w:rsidRPr="009D3139" w:rsidRDefault="00E97EC9" w:rsidP="00E97EC9">
            <w:pPr>
              <w:spacing w:after="160" w:line="259" w:lineRule="auto"/>
              <w:rPr>
                <w:sz w:val="20"/>
                <w:szCs w:val="20"/>
              </w:rPr>
            </w:pPr>
            <w:r w:rsidRPr="009D3139">
              <w:rPr>
                <w:sz w:val="20"/>
                <w:szCs w:val="20"/>
              </w:rPr>
              <w:t>Coursework</w:t>
            </w:r>
          </w:p>
        </w:tc>
      </w:tr>
      <w:tr w:rsidR="00E97EC9" w:rsidRPr="009D3139" w14:paraId="11D7D3BE" w14:textId="77777777" w:rsidTr="008135C6">
        <w:trPr>
          <w:trHeight w:val="408"/>
        </w:trPr>
        <w:tc>
          <w:tcPr>
            <w:tcW w:w="5382" w:type="dxa"/>
            <w:shd w:val="clear" w:color="auto" w:fill="D9D9D9" w:themeFill="background1" w:themeFillShade="D9"/>
            <w:vAlign w:val="center"/>
          </w:tcPr>
          <w:p w14:paraId="678AB20A" w14:textId="77777777" w:rsidR="00E97EC9" w:rsidRPr="009D3139" w:rsidRDefault="00E97EC9" w:rsidP="00E97EC9">
            <w:pPr>
              <w:spacing w:after="160" w:line="259" w:lineRule="auto"/>
              <w:rPr>
                <w:sz w:val="20"/>
                <w:szCs w:val="20"/>
              </w:rPr>
            </w:pPr>
            <w:r w:rsidRPr="009D3139">
              <w:rPr>
                <w:sz w:val="20"/>
                <w:szCs w:val="20"/>
              </w:rPr>
              <w:t>Individual or Group Assignment</w:t>
            </w:r>
          </w:p>
        </w:tc>
        <w:tc>
          <w:tcPr>
            <w:tcW w:w="3544" w:type="dxa"/>
            <w:vAlign w:val="center"/>
          </w:tcPr>
          <w:p w14:paraId="4EDD10BC" w14:textId="77777777" w:rsidR="00E97EC9" w:rsidRPr="009D3139" w:rsidRDefault="00E97EC9" w:rsidP="00E97EC9">
            <w:pPr>
              <w:spacing w:after="160" w:line="259" w:lineRule="auto"/>
              <w:rPr>
                <w:sz w:val="20"/>
                <w:szCs w:val="20"/>
              </w:rPr>
            </w:pPr>
            <w:r w:rsidRPr="009D3139">
              <w:rPr>
                <w:sz w:val="20"/>
                <w:szCs w:val="20"/>
              </w:rPr>
              <w:t>Individual</w:t>
            </w:r>
          </w:p>
        </w:tc>
      </w:tr>
      <w:tr w:rsidR="00E97EC9" w:rsidRPr="009D3139" w14:paraId="07FEBBCD" w14:textId="77777777" w:rsidTr="008135C6">
        <w:trPr>
          <w:trHeight w:val="414"/>
        </w:trPr>
        <w:tc>
          <w:tcPr>
            <w:tcW w:w="5382" w:type="dxa"/>
            <w:shd w:val="clear" w:color="auto" w:fill="D9D9D9" w:themeFill="background1" w:themeFillShade="D9"/>
            <w:vAlign w:val="center"/>
          </w:tcPr>
          <w:p w14:paraId="1FE2D287" w14:textId="77777777" w:rsidR="00E97EC9" w:rsidRPr="009D3139" w:rsidRDefault="00E97EC9" w:rsidP="00E97EC9">
            <w:pPr>
              <w:spacing w:after="160" w:line="259" w:lineRule="auto"/>
              <w:rPr>
                <w:sz w:val="20"/>
                <w:szCs w:val="20"/>
              </w:rPr>
            </w:pPr>
            <w:r w:rsidRPr="009D3139">
              <w:rPr>
                <w:sz w:val="20"/>
                <w:szCs w:val="20"/>
              </w:rPr>
              <w:t>Weighting of the Assignment</w:t>
            </w:r>
          </w:p>
        </w:tc>
        <w:tc>
          <w:tcPr>
            <w:tcW w:w="3544" w:type="dxa"/>
            <w:vAlign w:val="center"/>
          </w:tcPr>
          <w:p w14:paraId="5BB348DA" w14:textId="7F2D8038" w:rsidR="00E97EC9" w:rsidRPr="009D3139" w:rsidRDefault="00E97EC9" w:rsidP="00E97EC9">
            <w:pPr>
              <w:spacing w:after="160" w:line="259" w:lineRule="auto"/>
              <w:rPr>
                <w:sz w:val="20"/>
                <w:szCs w:val="20"/>
              </w:rPr>
            </w:pPr>
            <w:r w:rsidRPr="009D3139">
              <w:rPr>
                <w:sz w:val="20"/>
                <w:szCs w:val="20"/>
              </w:rPr>
              <w:t>20%</w:t>
            </w:r>
          </w:p>
        </w:tc>
      </w:tr>
      <w:tr w:rsidR="00E97EC9" w:rsidRPr="009D3139" w14:paraId="097A5CB9" w14:textId="77777777" w:rsidTr="008135C6">
        <w:trPr>
          <w:trHeight w:val="414"/>
        </w:trPr>
        <w:tc>
          <w:tcPr>
            <w:tcW w:w="5382" w:type="dxa"/>
            <w:shd w:val="clear" w:color="auto" w:fill="D9D9D9" w:themeFill="background1" w:themeFillShade="D9"/>
            <w:vAlign w:val="center"/>
          </w:tcPr>
          <w:p w14:paraId="52774A77" w14:textId="77777777" w:rsidR="00E97EC9" w:rsidRPr="009D3139" w:rsidRDefault="00E97EC9" w:rsidP="00E97EC9">
            <w:pPr>
              <w:spacing w:after="160" w:line="259" w:lineRule="auto"/>
              <w:rPr>
                <w:sz w:val="20"/>
                <w:szCs w:val="20"/>
              </w:rPr>
            </w:pPr>
            <w:r w:rsidRPr="009D3139">
              <w:rPr>
                <w:sz w:val="20"/>
                <w:szCs w:val="20"/>
              </w:rPr>
              <w:t>Word count/page limit</w:t>
            </w:r>
          </w:p>
        </w:tc>
        <w:tc>
          <w:tcPr>
            <w:tcW w:w="3544" w:type="dxa"/>
            <w:vAlign w:val="center"/>
          </w:tcPr>
          <w:p w14:paraId="45708A67" w14:textId="3EDC24E6" w:rsidR="00E97EC9" w:rsidRPr="009D3139" w:rsidRDefault="00E97EC9" w:rsidP="00E97EC9">
            <w:pPr>
              <w:spacing w:after="160" w:line="259" w:lineRule="auto"/>
              <w:rPr>
                <w:sz w:val="20"/>
                <w:szCs w:val="20"/>
              </w:rPr>
            </w:pPr>
            <w:r w:rsidRPr="009D3139">
              <w:rPr>
                <w:sz w:val="20"/>
                <w:szCs w:val="20"/>
              </w:rPr>
              <w:t>n/a</w:t>
            </w:r>
          </w:p>
        </w:tc>
      </w:tr>
      <w:tr w:rsidR="00E97EC9" w:rsidRPr="009D3139" w14:paraId="28EE1C8E" w14:textId="77777777" w:rsidTr="008135C6">
        <w:trPr>
          <w:trHeight w:val="414"/>
        </w:trPr>
        <w:tc>
          <w:tcPr>
            <w:tcW w:w="5382" w:type="dxa"/>
            <w:shd w:val="clear" w:color="auto" w:fill="D9D9D9" w:themeFill="background1" w:themeFillShade="D9"/>
            <w:vAlign w:val="center"/>
          </w:tcPr>
          <w:p w14:paraId="3643EDBD" w14:textId="77777777" w:rsidR="00E97EC9" w:rsidRPr="009D3139" w:rsidRDefault="00E97EC9" w:rsidP="00E97EC9">
            <w:pPr>
              <w:spacing w:after="160" w:line="259" w:lineRule="auto"/>
              <w:rPr>
                <w:sz w:val="20"/>
                <w:szCs w:val="20"/>
              </w:rPr>
            </w:pPr>
            <w:r w:rsidRPr="009D3139">
              <w:rPr>
                <w:sz w:val="20"/>
                <w:szCs w:val="20"/>
              </w:rPr>
              <w:t>Expected hrs spent for the assignment (set by lecturer)</w:t>
            </w:r>
          </w:p>
        </w:tc>
        <w:tc>
          <w:tcPr>
            <w:tcW w:w="3544" w:type="dxa"/>
            <w:vAlign w:val="center"/>
          </w:tcPr>
          <w:p w14:paraId="67043EE7" w14:textId="77777777" w:rsidR="00E97EC9" w:rsidRPr="009D3139" w:rsidRDefault="00E97EC9" w:rsidP="00E97EC9">
            <w:pPr>
              <w:spacing w:after="160" w:line="259" w:lineRule="auto"/>
              <w:rPr>
                <w:sz w:val="20"/>
                <w:szCs w:val="20"/>
              </w:rPr>
            </w:pPr>
            <w:r w:rsidRPr="009D3139">
              <w:rPr>
                <w:sz w:val="20"/>
                <w:szCs w:val="20"/>
              </w:rPr>
              <w:t>Weekly Lab sessions + 5 hours</w:t>
            </w:r>
          </w:p>
        </w:tc>
      </w:tr>
      <w:tr w:rsidR="00E97EC9" w:rsidRPr="009D3139" w14:paraId="1B7D83BB" w14:textId="77777777" w:rsidTr="008135C6">
        <w:trPr>
          <w:trHeight w:val="414"/>
        </w:trPr>
        <w:tc>
          <w:tcPr>
            <w:tcW w:w="5382" w:type="dxa"/>
            <w:shd w:val="clear" w:color="auto" w:fill="D9D9D9" w:themeFill="background1" w:themeFillShade="D9"/>
            <w:vAlign w:val="center"/>
          </w:tcPr>
          <w:p w14:paraId="51CA37FF" w14:textId="77777777" w:rsidR="00E97EC9" w:rsidRPr="009D3139" w:rsidRDefault="00E97EC9" w:rsidP="00E97EC9">
            <w:pPr>
              <w:spacing w:after="160" w:line="259" w:lineRule="auto"/>
              <w:rPr>
                <w:sz w:val="20"/>
                <w:szCs w:val="20"/>
              </w:rPr>
            </w:pPr>
            <w:r w:rsidRPr="009D3139">
              <w:rPr>
                <w:sz w:val="20"/>
                <w:szCs w:val="20"/>
              </w:rPr>
              <w:t xml:space="preserve">Items to be submitted </w:t>
            </w:r>
          </w:p>
        </w:tc>
        <w:tc>
          <w:tcPr>
            <w:tcW w:w="3544" w:type="dxa"/>
            <w:vAlign w:val="center"/>
          </w:tcPr>
          <w:p w14:paraId="55D30541" w14:textId="3960884D" w:rsidR="00E97EC9" w:rsidRPr="009D3139" w:rsidRDefault="00E1056D" w:rsidP="00E97EC9">
            <w:pPr>
              <w:spacing w:after="160" w:line="259" w:lineRule="auto"/>
              <w:rPr>
                <w:sz w:val="20"/>
                <w:szCs w:val="20"/>
              </w:rPr>
            </w:pPr>
            <w:r w:rsidRPr="009D3139">
              <w:rPr>
                <w:sz w:val="20"/>
                <w:szCs w:val="20"/>
              </w:rPr>
              <w:t xml:space="preserve">Link to Git Repository which should include scan of marked </w:t>
            </w:r>
            <w:proofErr w:type="spellStart"/>
            <w:r w:rsidRPr="009D3139">
              <w:rPr>
                <w:sz w:val="20"/>
                <w:szCs w:val="20"/>
              </w:rPr>
              <w:t>self assessment</w:t>
            </w:r>
            <w:proofErr w:type="spellEnd"/>
            <w:r w:rsidRPr="009D3139">
              <w:rPr>
                <w:sz w:val="20"/>
                <w:szCs w:val="20"/>
              </w:rPr>
              <w:t xml:space="preserve"> form</w:t>
            </w:r>
          </w:p>
        </w:tc>
      </w:tr>
      <w:tr w:rsidR="00E97EC9" w:rsidRPr="009D3139" w14:paraId="1158EFAD" w14:textId="77777777" w:rsidTr="008135C6">
        <w:trPr>
          <w:trHeight w:val="421"/>
        </w:trPr>
        <w:tc>
          <w:tcPr>
            <w:tcW w:w="5382" w:type="dxa"/>
            <w:shd w:val="clear" w:color="auto" w:fill="D9D9D9" w:themeFill="background1" w:themeFillShade="D9"/>
            <w:vAlign w:val="center"/>
          </w:tcPr>
          <w:p w14:paraId="39334CBD" w14:textId="77777777" w:rsidR="00E97EC9" w:rsidRPr="009D3139" w:rsidRDefault="00E97EC9" w:rsidP="00E97EC9">
            <w:pPr>
              <w:spacing w:after="160" w:line="259" w:lineRule="auto"/>
              <w:rPr>
                <w:sz w:val="20"/>
                <w:szCs w:val="20"/>
              </w:rPr>
            </w:pPr>
            <w:r w:rsidRPr="009D3139">
              <w:rPr>
                <w:sz w:val="20"/>
                <w:szCs w:val="20"/>
              </w:rPr>
              <w:t>Work to be submitted on-line via Blackboard Learn by</w:t>
            </w:r>
          </w:p>
        </w:tc>
        <w:tc>
          <w:tcPr>
            <w:tcW w:w="3544" w:type="dxa"/>
            <w:vAlign w:val="center"/>
          </w:tcPr>
          <w:p w14:paraId="0013C428" w14:textId="513F5F3E" w:rsidR="00E97EC9" w:rsidRPr="009D3139" w:rsidRDefault="00E97EC9" w:rsidP="00E97EC9">
            <w:pPr>
              <w:spacing w:after="160" w:line="259" w:lineRule="auto"/>
              <w:rPr>
                <w:sz w:val="20"/>
                <w:szCs w:val="20"/>
              </w:rPr>
            </w:pPr>
            <w:r w:rsidRPr="009D3139">
              <w:rPr>
                <w:sz w:val="20"/>
                <w:szCs w:val="20"/>
              </w:rPr>
              <w:t>Week 7</w:t>
            </w:r>
          </w:p>
        </w:tc>
      </w:tr>
      <w:tr w:rsidR="00E97EC9" w:rsidRPr="009D3139" w14:paraId="77C19434" w14:textId="77777777" w:rsidTr="008135C6">
        <w:trPr>
          <w:trHeight w:val="421"/>
        </w:trPr>
        <w:tc>
          <w:tcPr>
            <w:tcW w:w="5382" w:type="dxa"/>
            <w:shd w:val="clear" w:color="auto" w:fill="D9D9D9" w:themeFill="background1" w:themeFillShade="D9"/>
            <w:vAlign w:val="center"/>
          </w:tcPr>
          <w:p w14:paraId="1BEF7BB8" w14:textId="77777777" w:rsidR="00E97EC9" w:rsidRPr="009D3139" w:rsidRDefault="00E97EC9" w:rsidP="00E97EC9">
            <w:pPr>
              <w:spacing w:after="160" w:line="259" w:lineRule="auto"/>
              <w:rPr>
                <w:sz w:val="20"/>
                <w:szCs w:val="20"/>
              </w:rPr>
            </w:pPr>
            <w:r w:rsidRPr="009D3139">
              <w:rPr>
                <w:sz w:val="20"/>
                <w:szCs w:val="20"/>
              </w:rPr>
              <w:t>Work will be marked and returned by</w:t>
            </w:r>
          </w:p>
        </w:tc>
        <w:tc>
          <w:tcPr>
            <w:tcW w:w="3544" w:type="dxa"/>
            <w:vAlign w:val="center"/>
          </w:tcPr>
          <w:p w14:paraId="4D6A07FF" w14:textId="77777777" w:rsidR="00E97EC9" w:rsidRPr="009D3139" w:rsidRDefault="00E97EC9" w:rsidP="00E97EC9">
            <w:pPr>
              <w:spacing w:after="160" w:line="259" w:lineRule="auto"/>
              <w:rPr>
                <w:sz w:val="20"/>
                <w:szCs w:val="20"/>
              </w:rPr>
            </w:pPr>
            <w:r w:rsidRPr="009D3139">
              <w:rPr>
                <w:sz w:val="20"/>
                <w:szCs w:val="20"/>
              </w:rPr>
              <w:t xml:space="preserve">Within 15 working days   </w:t>
            </w:r>
          </w:p>
        </w:tc>
      </w:tr>
      <w:tr w:rsidR="00A028B0" w:rsidRPr="009D3139" w14:paraId="51474324" w14:textId="77777777" w:rsidTr="008135C6">
        <w:trPr>
          <w:trHeight w:val="421"/>
        </w:trPr>
        <w:tc>
          <w:tcPr>
            <w:tcW w:w="5382" w:type="dxa"/>
            <w:shd w:val="clear" w:color="auto" w:fill="D9D9D9" w:themeFill="background1" w:themeFillShade="D9"/>
            <w:vAlign w:val="center"/>
          </w:tcPr>
          <w:p w14:paraId="38094B07" w14:textId="35768473" w:rsidR="00A028B0" w:rsidRPr="009D3139" w:rsidRDefault="00A028B0" w:rsidP="00A028B0">
            <w:pPr>
              <w:rPr>
                <w:sz w:val="20"/>
                <w:szCs w:val="20"/>
              </w:rPr>
            </w:pPr>
            <w:r w:rsidRPr="009D3139">
              <w:rPr>
                <w:rFonts w:cstheme="minorHAnsi"/>
                <w:sz w:val="20"/>
                <w:szCs w:val="20"/>
              </w:rPr>
              <w:t>Artificial Intelligence Tools   (select one of these)</w:t>
            </w:r>
          </w:p>
        </w:tc>
        <w:tc>
          <w:tcPr>
            <w:tcW w:w="3544" w:type="dxa"/>
            <w:vAlign w:val="center"/>
          </w:tcPr>
          <w:p w14:paraId="57902E26" w14:textId="015D6CEB" w:rsidR="00A028B0" w:rsidRPr="009D3139" w:rsidRDefault="00A028B0" w:rsidP="00A028B0">
            <w:pPr>
              <w:rPr>
                <w:rFonts w:cstheme="minorHAnsi"/>
                <w:sz w:val="20"/>
                <w:szCs w:val="20"/>
              </w:rPr>
            </w:pPr>
            <w:r w:rsidRPr="009D3139">
              <w:rPr>
                <w:rFonts w:cstheme="minorHAnsi"/>
                <w:sz w:val="20"/>
                <w:szCs w:val="20"/>
              </w:rPr>
              <w:t>May be used to support work</w:t>
            </w:r>
          </w:p>
        </w:tc>
      </w:tr>
      <w:tr w:rsidR="00E97EC9" w:rsidRPr="009D3139" w14:paraId="447CE20E" w14:textId="77777777" w:rsidTr="008135C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113" w:type="dxa"/>
            <w:bottom w:w="113" w:type="dxa"/>
            <w:right w:w="57" w:type="dxa"/>
          </w:tblCellMar>
        </w:tblPrEx>
        <w:trPr>
          <w:trHeight w:val="382"/>
        </w:trPr>
        <w:tc>
          <w:tcPr>
            <w:tcW w:w="8926" w:type="dxa"/>
            <w:gridSpan w:val="2"/>
            <w:shd w:val="clear" w:color="auto" w:fill="auto"/>
            <w:vAlign w:val="center"/>
          </w:tcPr>
          <w:p w14:paraId="585F9589" w14:textId="77777777" w:rsidR="00E97EC9" w:rsidRPr="009D3139" w:rsidRDefault="00E97EC9" w:rsidP="00E97EC9">
            <w:pPr>
              <w:spacing w:after="160" w:line="259" w:lineRule="auto"/>
              <w:rPr>
                <w:b/>
                <w:sz w:val="20"/>
                <w:szCs w:val="20"/>
              </w:rPr>
            </w:pPr>
          </w:p>
          <w:p w14:paraId="65F89257" w14:textId="77777777" w:rsidR="00E97EC9" w:rsidRPr="009D3139" w:rsidRDefault="00E97EC9" w:rsidP="00E97EC9">
            <w:pPr>
              <w:spacing w:after="160" w:line="259" w:lineRule="auto"/>
              <w:rPr>
                <w:bCs/>
                <w:sz w:val="20"/>
                <w:szCs w:val="20"/>
              </w:rPr>
            </w:pPr>
            <w:r w:rsidRPr="009D3139">
              <w:rPr>
                <w:b/>
                <w:sz w:val="20"/>
                <w:szCs w:val="20"/>
              </w:rPr>
              <w:t xml:space="preserve">Note </w:t>
            </w:r>
          </w:p>
          <w:p w14:paraId="0C131130" w14:textId="77777777" w:rsidR="00E97EC9" w:rsidRPr="009D3139" w:rsidRDefault="00E97EC9" w:rsidP="00E97EC9">
            <w:pPr>
              <w:spacing w:after="160" w:line="259" w:lineRule="auto"/>
              <w:rPr>
                <w:sz w:val="20"/>
                <w:szCs w:val="20"/>
              </w:rPr>
            </w:pPr>
            <w:r w:rsidRPr="009D3139">
              <w:rPr>
                <w:sz w:val="20"/>
                <w:szCs w:val="20"/>
              </w:rPr>
              <w:t xml:space="preserve">By submitting this </w:t>
            </w:r>
            <w:proofErr w:type="gramStart"/>
            <w:r w:rsidRPr="009D3139">
              <w:rPr>
                <w:sz w:val="20"/>
                <w:szCs w:val="20"/>
              </w:rPr>
              <w:t>work</w:t>
            </w:r>
            <w:proofErr w:type="gramEnd"/>
            <w:r w:rsidRPr="009D3139">
              <w:rPr>
                <w:sz w:val="20"/>
                <w:szCs w:val="20"/>
              </w:rPr>
              <w:t xml:space="preserve"> you are certifying that you have read the assessment guidelines which are displayed at the top of the Assessment Folder on the Blackboard course for this module, and that you have conformed to the associated policies and practises, including those on</w:t>
            </w:r>
          </w:p>
          <w:p w14:paraId="52872266" w14:textId="0D461104" w:rsidR="00E97EC9" w:rsidRPr="009D3139" w:rsidRDefault="004839E4" w:rsidP="00E97EC9">
            <w:pPr>
              <w:numPr>
                <w:ilvl w:val="0"/>
                <w:numId w:val="1"/>
              </w:numPr>
              <w:spacing w:after="160" w:line="259" w:lineRule="auto"/>
              <w:rPr>
                <w:sz w:val="20"/>
                <w:szCs w:val="20"/>
              </w:rPr>
            </w:pPr>
            <w:r w:rsidRPr="004839E4">
              <w:rPr>
                <w:sz w:val="20"/>
                <w:szCs w:val="20"/>
              </w:rPr>
              <w:t>Submitting your own work, not that of other people or systems (including those using artificial intelligence), and the associated penalties for Academic Misconduct</w:t>
            </w:r>
          </w:p>
          <w:p w14:paraId="253F733B" w14:textId="77777777" w:rsidR="00E97EC9" w:rsidRPr="009D3139" w:rsidRDefault="00E97EC9" w:rsidP="00E97EC9">
            <w:pPr>
              <w:numPr>
                <w:ilvl w:val="0"/>
                <w:numId w:val="1"/>
              </w:numPr>
              <w:spacing w:after="160" w:line="259" w:lineRule="auto"/>
              <w:rPr>
                <w:sz w:val="20"/>
                <w:szCs w:val="20"/>
              </w:rPr>
            </w:pPr>
            <w:r w:rsidRPr="009D3139">
              <w:rPr>
                <w:sz w:val="20"/>
                <w:szCs w:val="20"/>
              </w:rPr>
              <w:t>Submitting by the specified deadline, and the penalties associated with late submission (if allowed)</w:t>
            </w:r>
          </w:p>
          <w:p w14:paraId="0E345F8D" w14:textId="77777777" w:rsidR="00E97EC9" w:rsidRPr="009D3139" w:rsidRDefault="00E97EC9" w:rsidP="00E97EC9">
            <w:pPr>
              <w:numPr>
                <w:ilvl w:val="0"/>
                <w:numId w:val="1"/>
              </w:numPr>
              <w:spacing w:after="160" w:line="259" w:lineRule="auto"/>
              <w:rPr>
                <w:sz w:val="20"/>
                <w:szCs w:val="20"/>
              </w:rPr>
            </w:pPr>
            <w:r w:rsidRPr="009D3139">
              <w:rPr>
                <w:sz w:val="20"/>
                <w:szCs w:val="20"/>
              </w:rPr>
              <w:t>The exceptional circumstances system (for applying for extensions)</w:t>
            </w:r>
          </w:p>
          <w:p w14:paraId="0A4251C8" w14:textId="77777777" w:rsidR="00E97EC9" w:rsidRPr="009D3139" w:rsidRDefault="00E97EC9" w:rsidP="00E97EC9">
            <w:pPr>
              <w:numPr>
                <w:ilvl w:val="0"/>
                <w:numId w:val="1"/>
              </w:numPr>
              <w:spacing w:after="160" w:line="259" w:lineRule="auto"/>
              <w:rPr>
                <w:sz w:val="20"/>
                <w:szCs w:val="20"/>
              </w:rPr>
            </w:pPr>
            <w:r w:rsidRPr="009D3139">
              <w:rPr>
                <w:sz w:val="20"/>
                <w:szCs w:val="20"/>
              </w:rPr>
              <w:t>The use of a green sticker for students with relevant needs</w:t>
            </w:r>
          </w:p>
          <w:p w14:paraId="2D4829EB" w14:textId="77777777" w:rsidR="00E97EC9" w:rsidRPr="009D3139" w:rsidRDefault="00E97EC9" w:rsidP="00E97EC9">
            <w:pPr>
              <w:spacing w:after="160" w:line="259" w:lineRule="auto"/>
              <w:rPr>
                <w:b/>
                <w:sz w:val="20"/>
                <w:szCs w:val="20"/>
              </w:rPr>
            </w:pPr>
          </w:p>
        </w:tc>
      </w:tr>
    </w:tbl>
    <w:p w14:paraId="05F90A15" w14:textId="77777777" w:rsidR="00E97EC9" w:rsidRPr="00E97EC9" w:rsidRDefault="00E97EC9" w:rsidP="00E97EC9">
      <w:pPr>
        <w:rPr>
          <w:b/>
          <w:bCs/>
        </w:rPr>
      </w:pPr>
    </w:p>
    <w:p w14:paraId="3E0476AF" w14:textId="77777777" w:rsidR="00E97EC9" w:rsidRPr="00E97EC9" w:rsidRDefault="00E97EC9" w:rsidP="00E97EC9">
      <w:pPr>
        <w:rPr>
          <w:b/>
          <w:bCs/>
        </w:rPr>
      </w:pPr>
    </w:p>
    <w:p w14:paraId="4C0546E5" w14:textId="0735B680" w:rsidR="00E97EC9" w:rsidRDefault="00E97EC9">
      <w:r>
        <w:br w:type="page"/>
      </w:r>
    </w:p>
    <w:p w14:paraId="5A9D9D21" w14:textId="77777777" w:rsidR="00E97EC9" w:rsidRPr="00EF1D49" w:rsidRDefault="00E97EC9" w:rsidP="00E97EC9">
      <w:pPr>
        <w:pStyle w:val="Heading1"/>
      </w:pPr>
      <w:r w:rsidRPr="00EF1D49">
        <w:lastRenderedPageBreak/>
        <w:t>1. Assessment classifications</w:t>
      </w:r>
    </w:p>
    <w:p w14:paraId="6BA1EEE6" w14:textId="77777777" w:rsidR="00E97EC9" w:rsidRPr="00EF1D49" w:rsidRDefault="00E97EC9" w:rsidP="00E97EC9">
      <w:pPr>
        <w:pStyle w:val="Subtitle"/>
        <w:spacing w:line="240" w:lineRule="atLeast"/>
        <w:rPr>
          <w:bCs/>
        </w:rPr>
      </w:pPr>
    </w:p>
    <w:tbl>
      <w:tblPr>
        <w:tblW w:w="0" w:type="auto"/>
        <w:tblBorders>
          <w:insideH w:val="single" w:sz="4" w:space="0" w:color="auto"/>
          <w:insideV w:val="single" w:sz="4" w:space="0" w:color="auto"/>
        </w:tblBorders>
        <w:tblLook w:val="04A0" w:firstRow="1" w:lastRow="0" w:firstColumn="1" w:lastColumn="0" w:noHBand="0" w:noVBand="1"/>
      </w:tblPr>
      <w:tblGrid>
        <w:gridCol w:w="2694"/>
        <w:gridCol w:w="5612"/>
      </w:tblGrid>
      <w:tr w:rsidR="00E97EC9" w:rsidRPr="00EF1D49" w14:paraId="351ACA0C" w14:textId="77777777" w:rsidTr="008135C6">
        <w:trPr>
          <w:trHeight w:val="680"/>
          <w:tblHeader/>
        </w:trPr>
        <w:tc>
          <w:tcPr>
            <w:tcW w:w="2694" w:type="dxa"/>
            <w:shd w:val="clear" w:color="auto" w:fill="auto"/>
          </w:tcPr>
          <w:p w14:paraId="3E56EDAF" w14:textId="77777777" w:rsidR="00E97EC9" w:rsidRPr="00EF1D49" w:rsidRDefault="00E97EC9" w:rsidP="0097703F">
            <w:pPr>
              <w:spacing w:after="120" w:line="240" w:lineRule="auto"/>
            </w:pPr>
            <w:r w:rsidRPr="00EF1D49">
              <w:t>First Class (&gt;= 70%)</w:t>
            </w:r>
          </w:p>
        </w:tc>
        <w:tc>
          <w:tcPr>
            <w:tcW w:w="5612" w:type="dxa"/>
            <w:shd w:val="clear" w:color="auto" w:fill="auto"/>
          </w:tcPr>
          <w:p w14:paraId="3E4DBF5E" w14:textId="198850CA" w:rsidR="00EC4BE7" w:rsidRDefault="00E30C91" w:rsidP="0097703F">
            <w:pPr>
              <w:spacing w:after="120" w:line="240" w:lineRule="auto"/>
            </w:pPr>
            <w:r>
              <w:t xml:space="preserve">Well demonstrated </w:t>
            </w:r>
          </w:p>
          <w:p w14:paraId="26D2A47F" w14:textId="77777777" w:rsidR="00EC4BE7" w:rsidRDefault="00EC4BE7" w:rsidP="0097703F">
            <w:pPr>
              <w:spacing w:after="120" w:line="240" w:lineRule="auto"/>
            </w:pPr>
            <w:r>
              <w:t>F</w:t>
            </w:r>
            <w:r w:rsidR="006A1BA6">
              <w:t xml:space="preserve">unctional simulation of robots </w:t>
            </w:r>
          </w:p>
          <w:p w14:paraId="55A3FDF8" w14:textId="77777777" w:rsidR="00EC4BE7" w:rsidRDefault="00EC4BE7" w:rsidP="0097703F">
            <w:pPr>
              <w:spacing w:after="120" w:line="240" w:lineRule="auto"/>
            </w:pPr>
            <w:r>
              <w:t>A</w:t>
            </w:r>
            <w:r w:rsidR="006A1BA6">
              <w:t>ppropriate file handling</w:t>
            </w:r>
            <w:r w:rsidR="00F20649">
              <w:t xml:space="preserve">, </w:t>
            </w:r>
          </w:p>
          <w:p w14:paraId="48A3269C" w14:textId="766F2B99" w:rsidR="00EC4BE7" w:rsidRDefault="002F0B67" w:rsidP="0097703F">
            <w:pPr>
              <w:spacing w:after="120" w:line="240" w:lineRule="auto"/>
            </w:pPr>
            <w:r>
              <w:t>Suitably</w:t>
            </w:r>
            <w:r w:rsidR="00F20649">
              <w:t xml:space="preserve"> commented</w:t>
            </w:r>
          </w:p>
          <w:p w14:paraId="27E91D6E" w14:textId="4D785745" w:rsidR="00E97EC9" w:rsidRPr="00C4063A" w:rsidRDefault="00EC4BE7" w:rsidP="0097703F">
            <w:pPr>
              <w:spacing w:after="120" w:line="240" w:lineRule="auto"/>
            </w:pPr>
            <w:r>
              <w:t>A</w:t>
            </w:r>
            <w:r w:rsidR="00F20649">
              <w:t xml:space="preserve">dhering to </w:t>
            </w:r>
            <w:r w:rsidR="002F0B67">
              <w:t xml:space="preserve">relevant </w:t>
            </w:r>
            <w:proofErr w:type="gramStart"/>
            <w:r w:rsidR="00F20649">
              <w:t>o</w:t>
            </w:r>
            <w:r w:rsidR="00E30C91">
              <w:t>b</w:t>
            </w:r>
            <w:r w:rsidR="00F20649">
              <w:t>ject oriented</w:t>
            </w:r>
            <w:proofErr w:type="gramEnd"/>
            <w:r w:rsidR="00F20649">
              <w:t xml:space="preserve"> </w:t>
            </w:r>
            <w:r w:rsidR="00E30C91">
              <w:t>principles</w:t>
            </w:r>
          </w:p>
        </w:tc>
      </w:tr>
      <w:tr w:rsidR="00E97EC9" w:rsidRPr="00EF1D49" w14:paraId="0B27F571" w14:textId="77777777" w:rsidTr="008135C6">
        <w:trPr>
          <w:trHeight w:val="680"/>
          <w:tblHeader/>
        </w:trPr>
        <w:tc>
          <w:tcPr>
            <w:tcW w:w="2694" w:type="dxa"/>
            <w:shd w:val="clear" w:color="auto" w:fill="auto"/>
          </w:tcPr>
          <w:p w14:paraId="5FC5F3F7" w14:textId="77777777" w:rsidR="00E97EC9" w:rsidRPr="00EF1D49" w:rsidRDefault="00E97EC9" w:rsidP="0097703F">
            <w:pPr>
              <w:spacing w:after="120" w:line="240" w:lineRule="auto"/>
            </w:pPr>
            <w:r w:rsidRPr="00EF1D49">
              <w:t>Upper Second (60-69%)</w:t>
            </w:r>
          </w:p>
        </w:tc>
        <w:tc>
          <w:tcPr>
            <w:tcW w:w="5612" w:type="dxa"/>
            <w:shd w:val="clear" w:color="auto" w:fill="auto"/>
          </w:tcPr>
          <w:p w14:paraId="482D411E" w14:textId="48F3C61C" w:rsidR="00E97EC9" w:rsidRPr="00C4063A" w:rsidRDefault="00C638B1" w:rsidP="0097703F">
            <w:pPr>
              <w:spacing w:after="120" w:line="240" w:lineRule="auto"/>
            </w:pPr>
            <w:r>
              <w:t xml:space="preserve">Has </w:t>
            </w:r>
            <w:r w:rsidR="002F0B67">
              <w:t>four</w:t>
            </w:r>
            <w:r>
              <w:t xml:space="preserve"> of the above</w:t>
            </w:r>
          </w:p>
        </w:tc>
      </w:tr>
      <w:tr w:rsidR="00E97EC9" w:rsidRPr="00EF1D49" w14:paraId="1F866F7C" w14:textId="77777777" w:rsidTr="008135C6">
        <w:trPr>
          <w:trHeight w:val="680"/>
          <w:tblHeader/>
        </w:trPr>
        <w:tc>
          <w:tcPr>
            <w:tcW w:w="2694" w:type="dxa"/>
            <w:shd w:val="clear" w:color="auto" w:fill="auto"/>
          </w:tcPr>
          <w:p w14:paraId="16FFA5DA" w14:textId="77777777" w:rsidR="00E97EC9" w:rsidRPr="00EF1D49" w:rsidRDefault="00E97EC9" w:rsidP="0097703F">
            <w:pPr>
              <w:spacing w:after="120" w:line="240" w:lineRule="auto"/>
            </w:pPr>
            <w:r w:rsidRPr="00EF1D49">
              <w:t>Lower Second (50-59%)</w:t>
            </w:r>
          </w:p>
        </w:tc>
        <w:tc>
          <w:tcPr>
            <w:tcW w:w="5612" w:type="dxa"/>
            <w:shd w:val="clear" w:color="auto" w:fill="auto"/>
          </w:tcPr>
          <w:p w14:paraId="688A5FB4" w14:textId="3E76E190" w:rsidR="00E97EC9" w:rsidRPr="00C4063A" w:rsidRDefault="00C638B1" w:rsidP="0097703F">
            <w:pPr>
              <w:spacing w:after="120" w:line="240" w:lineRule="auto"/>
            </w:pPr>
            <w:r>
              <w:t xml:space="preserve">Has </w:t>
            </w:r>
            <w:r w:rsidR="002F0B67">
              <w:t>three</w:t>
            </w:r>
            <w:r>
              <w:t xml:space="preserve"> of the above</w:t>
            </w:r>
            <w:r w:rsidR="00E97EC9" w:rsidRPr="00C4063A">
              <w:t>.</w:t>
            </w:r>
          </w:p>
        </w:tc>
      </w:tr>
      <w:tr w:rsidR="00E97EC9" w:rsidRPr="00EF1D49" w14:paraId="15419716" w14:textId="77777777" w:rsidTr="008135C6">
        <w:trPr>
          <w:trHeight w:val="680"/>
          <w:tblHeader/>
        </w:trPr>
        <w:tc>
          <w:tcPr>
            <w:tcW w:w="2694" w:type="dxa"/>
            <w:shd w:val="clear" w:color="auto" w:fill="auto"/>
          </w:tcPr>
          <w:p w14:paraId="036F9B87" w14:textId="77777777" w:rsidR="00E97EC9" w:rsidRPr="00EF1D49" w:rsidRDefault="00E97EC9" w:rsidP="0097703F">
            <w:pPr>
              <w:spacing w:after="120" w:line="240" w:lineRule="auto"/>
            </w:pPr>
            <w:r w:rsidRPr="00EF1D49">
              <w:t>Third (40-49%)</w:t>
            </w:r>
          </w:p>
        </w:tc>
        <w:tc>
          <w:tcPr>
            <w:tcW w:w="5612" w:type="dxa"/>
            <w:shd w:val="clear" w:color="auto" w:fill="auto"/>
          </w:tcPr>
          <w:p w14:paraId="6BAE3559" w14:textId="47A7B9DA" w:rsidR="00E97EC9" w:rsidRPr="00C4063A" w:rsidRDefault="00C638B1" w:rsidP="0097703F">
            <w:pPr>
              <w:spacing w:after="120" w:line="240" w:lineRule="auto"/>
            </w:pPr>
            <w:r>
              <w:t xml:space="preserve">Has </w:t>
            </w:r>
            <w:r w:rsidR="002F0B67">
              <w:t>two</w:t>
            </w:r>
            <w:r>
              <w:t xml:space="preserve"> of the above</w:t>
            </w:r>
            <w:r w:rsidR="00E97EC9" w:rsidRPr="00C4063A">
              <w:t>.</w:t>
            </w:r>
          </w:p>
        </w:tc>
      </w:tr>
      <w:tr w:rsidR="00E97EC9" w:rsidRPr="00EF1D49" w14:paraId="2B3FC1F4" w14:textId="77777777" w:rsidTr="008135C6">
        <w:trPr>
          <w:trHeight w:val="680"/>
          <w:tblHeader/>
        </w:trPr>
        <w:tc>
          <w:tcPr>
            <w:tcW w:w="2694" w:type="dxa"/>
            <w:shd w:val="clear" w:color="auto" w:fill="auto"/>
          </w:tcPr>
          <w:p w14:paraId="104DF54C" w14:textId="77777777" w:rsidR="00E97EC9" w:rsidRPr="00EF1D49" w:rsidRDefault="00E97EC9" w:rsidP="0097703F">
            <w:pPr>
              <w:spacing w:after="120" w:line="240" w:lineRule="auto"/>
            </w:pPr>
            <w:r w:rsidRPr="00EF1D49">
              <w:t>Pass (35-39%)</w:t>
            </w:r>
          </w:p>
        </w:tc>
        <w:tc>
          <w:tcPr>
            <w:tcW w:w="5612" w:type="dxa"/>
            <w:shd w:val="clear" w:color="auto" w:fill="auto"/>
          </w:tcPr>
          <w:p w14:paraId="19C810F8" w14:textId="648202E6" w:rsidR="00E97EC9" w:rsidRPr="00C4063A" w:rsidRDefault="00EC4BE7" w:rsidP="0097703F">
            <w:pPr>
              <w:spacing w:after="120" w:line="240" w:lineRule="auto"/>
            </w:pPr>
            <w:r>
              <w:t xml:space="preserve">Has </w:t>
            </w:r>
            <w:r w:rsidR="002F0B67">
              <w:t>one</w:t>
            </w:r>
            <w:r>
              <w:t xml:space="preserve"> of the above</w:t>
            </w:r>
          </w:p>
        </w:tc>
      </w:tr>
      <w:tr w:rsidR="00E97EC9" w:rsidRPr="00EF1D49" w14:paraId="5670E69A" w14:textId="77777777" w:rsidTr="008135C6">
        <w:trPr>
          <w:trHeight w:val="505"/>
          <w:tblHeader/>
        </w:trPr>
        <w:tc>
          <w:tcPr>
            <w:tcW w:w="2694" w:type="dxa"/>
            <w:shd w:val="clear" w:color="auto" w:fill="auto"/>
          </w:tcPr>
          <w:p w14:paraId="48006889" w14:textId="77777777" w:rsidR="00E97EC9" w:rsidRPr="00EF1D49" w:rsidRDefault="00E97EC9" w:rsidP="0097703F">
            <w:pPr>
              <w:spacing w:after="120" w:line="240" w:lineRule="auto"/>
            </w:pPr>
            <w:r w:rsidRPr="00EF1D49">
              <w:t>Fail (0-34%)</w:t>
            </w:r>
          </w:p>
        </w:tc>
        <w:tc>
          <w:tcPr>
            <w:tcW w:w="5612" w:type="dxa"/>
            <w:shd w:val="clear" w:color="auto" w:fill="auto"/>
          </w:tcPr>
          <w:p w14:paraId="52B720C4" w14:textId="19B42C70" w:rsidR="00E97EC9" w:rsidRPr="00C4063A" w:rsidRDefault="002F0B67" w:rsidP="0097703F">
            <w:pPr>
              <w:spacing w:after="120" w:line="240" w:lineRule="auto"/>
            </w:pPr>
            <w:r>
              <w:t>Has none of the above</w:t>
            </w:r>
          </w:p>
        </w:tc>
      </w:tr>
    </w:tbl>
    <w:p w14:paraId="22A9F3B9" w14:textId="77777777" w:rsidR="00E97EC9" w:rsidRPr="00EF1D49" w:rsidRDefault="00E97EC9" w:rsidP="00E97EC9">
      <w:pPr>
        <w:pStyle w:val="Heading1"/>
      </w:pPr>
      <w:r w:rsidRPr="00EF1D49">
        <w:t>2. Assignment description</w:t>
      </w:r>
    </w:p>
    <w:p w14:paraId="6CF7C583" w14:textId="31D252F6" w:rsidR="00E97EC9" w:rsidRDefault="00E97EC9" w:rsidP="0097703F">
      <w:pPr>
        <w:spacing w:after="120" w:line="240" w:lineRule="auto"/>
      </w:pPr>
      <w:r>
        <w:t>You are to develop a simulation of robots moving around an arena, displayed in a console interface</w:t>
      </w:r>
      <w:r w:rsidR="00DF49B9">
        <w:t xml:space="preserve"> (which shows their student number)</w:t>
      </w:r>
      <w:r w:rsidRPr="00C5318D">
        <w:t>.</w:t>
      </w:r>
      <w:r>
        <w:t xml:space="preserve"> The user should be able to define the arena size, add robots, simulate their movement, save the simulation to a file and load </w:t>
      </w:r>
      <w:r w:rsidR="00DF49B9">
        <w:t>one</w:t>
      </w:r>
      <w:r>
        <w:t xml:space="preserve"> from a file.</w:t>
      </w:r>
    </w:p>
    <w:p w14:paraId="1BC8111E" w14:textId="7A11A070" w:rsidR="00E97EC9" w:rsidRDefault="00E97EC9" w:rsidP="0097703F">
      <w:pPr>
        <w:spacing w:after="120" w:line="240" w:lineRule="auto"/>
      </w:pPr>
      <w:r>
        <w:t>The simulation is to be developed in the lab classes timetabled in weeks 3, 4 and 5, using a set of classes specified in the associated lab sheets.</w:t>
      </w:r>
    </w:p>
    <w:p w14:paraId="18D8A4E9" w14:textId="2C4E3A31" w:rsidR="00E97EC9" w:rsidRDefault="00E97EC9" w:rsidP="0097703F">
      <w:pPr>
        <w:spacing w:after="120" w:line="240" w:lineRule="auto"/>
      </w:pPr>
      <w:r>
        <w:t xml:space="preserve">Students will </w:t>
      </w:r>
      <w:proofErr w:type="spellStart"/>
      <w:r>
        <w:t>self assess</w:t>
      </w:r>
      <w:proofErr w:type="spellEnd"/>
      <w:r>
        <w:t xml:space="preserve"> their finished code, by filling in the form provided. They will then demonstrate their program and show their code to a marker who will adjust the self-assessment where necessary, providing a final mark and relevant feedback</w:t>
      </w:r>
      <w:r w:rsidR="00E51F56">
        <w:t xml:space="preserve"> verbally</w:t>
      </w:r>
      <w:r>
        <w:t>.</w:t>
      </w:r>
    </w:p>
    <w:p w14:paraId="32A71256" w14:textId="4B7B2CDD" w:rsidR="000E12A2" w:rsidRDefault="00954966" w:rsidP="0097703F">
      <w:pPr>
        <w:spacing w:after="120" w:line="240" w:lineRule="auto"/>
      </w:pPr>
      <w:r>
        <w:t xml:space="preserve">The concepts learnt during this coursework will inform the development of the main coursework, in which the simulation will have </w:t>
      </w:r>
      <w:r w:rsidR="005C093C">
        <w:t>a greater variety of objects</w:t>
      </w:r>
      <w:r>
        <w:t xml:space="preserve"> in the arena which will be displayed in a graphical user interface.</w:t>
      </w:r>
    </w:p>
    <w:p w14:paraId="07ECC856" w14:textId="21CE3850" w:rsidR="0075572C" w:rsidRDefault="0075572C" w:rsidP="0075572C">
      <w:pPr>
        <w:pStyle w:val="Heading1"/>
      </w:pPr>
      <w:r w:rsidRPr="00EF1D49">
        <w:t>3. Assignment submission requirements</w:t>
      </w:r>
    </w:p>
    <w:p w14:paraId="147FE42B" w14:textId="78D38C17" w:rsidR="0075572C" w:rsidRDefault="0075572C" w:rsidP="0097703F">
      <w:pPr>
        <w:spacing w:after="120" w:line="240" w:lineRule="auto"/>
      </w:pPr>
      <w:r>
        <w:t>The code written should be stored in GitLab</w:t>
      </w:r>
      <w:r w:rsidR="00516034">
        <w:t xml:space="preserve"> which should also include a </w:t>
      </w:r>
      <w:r w:rsidR="00692C8A">
        <w:t xml:space="preserve">scan of the marked </w:t>
      </w:r>
      <w:r w:rsidR="00156159">
        <w:t>demonstration form below</w:t>
      </w:r>
      <w:r w:rsidR="009F1354">
        <w:t xml:space="preserve"> uploaded </w:t>
      </w:r>
      <w:r w:rsidR="009F1354" w:rsidRPr="00A00970">
        <w:rPr>
          <w:u w:val="single"/>
        </w:rPr>
        <w:t>after</w:t>
      </w:r>
      <w:r w:rsidR="009F1354">
        <w:t xml:space="preserve"> the demonstration</w:t>
      </w:r>
      <w:r w:rsidR="00692C8A">
        <w:t xml:space="preserve">. </w:t>
      </w:r>
      <w:r w:rsidR="006F4521">
        <w:t>The link to the GiLab repository should be submitted.</w:t>
      </w:r>
    </w:p>
    <w:p w14:paraId="263671B8" w14:textId="37AF50C1" w:rsidR="006F4521" w:rsidRDefault="006F4521" w:rsidP="006F4521">
      <w:pPr>
        <w:pStyle w:val="Heading1"/>
      </w:pPr>
      <w:r>
        <w:t>4</w:t>
      </w:r>
      <w:r w:rsidRPr="00EF1D49">
        <w:t xml:space="preserve">. </w:t>
      </w:r>
      <w:r>
        <w:t>Marking Scheme</w:t>
      </w:r>
    </w:p>
    <w:p w14:paraId="11B5635B" w14:textId="014A62AA" w:rsidR="006F4521" w:rsidRDefault="008A4A76" w:rsidP="0097703F">
      <w:pPr>
        <w:spacing w:after="120" w:line="240" w:lineRule="auto"/>
      </w:pPr>
      <w:r>
        <w:t xml:space="preserve">This is shown on </w:t>
      </w:r>
      <w:r w:rsidR="0023017F">
        <w:t>the Demonstration Mark</w:t>
      </w:r>
      <w:r>
        <w:t xml:space="preserve"> form</w:t>
      </w:r>
      <w:r w:rsidR="006F4521">
        <w:t>.</w:t>
      </w:r>
    </w:p>
    <w:p w14:paraId="4AF0199B" w14:textId="3E4DFACF" w:rsidR="00A9241E" w:rsidRPr="005C775A" w:rsidRDefault="00A9241E" w:rsidP="005C775A">
      <w:pPr>
        <w:pStyle w:val="Heading1"/>
      </w:pPr>
      <w:r w:rsidRPr="006D2A25">
        <w:lastRenderedPageBreak/>
        <w:t>Coursework #1: Demonstration Mark Form</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4536"/>
        <w:gridCol w:w="1418"/>
      </w:tblGrid>
      <w:tr w:rsidR="00A9241E" w:rsidRPr="009D1610" w14:paraId="590A7915" w14:textId="77777777" w:rsidTr="00007CB4">
        <w:tc>
          <w:tcPr>
            <w:tcW w:w="3431" w:type="dxa"/>
          </w:tcPr>
          <w:p w14:paraId="78132925" w14:textId="2D908F03" w:rsidR="00A9241E" w:rsidRPr="009D1610" w:rsidRDefault="00A9241E" w:rsidP="008135C6">
            <w:pPr>
              <w:jc w:val="center"/>
              <w:rPr>
                <w:rFonts w:ascii="Calibri" w:hAnsi="Calibri" w:cs="Calibri"/>
                <w:b/>
                <w:bCs/>
                <w:kern w:val="1"/>
                <w:sz w:val="28"/>
                <w:szCs w:val="28"/>
                <w:lang w:val="fr-FR"/>
              </w:rPr>
            </w:pPr>
            <w:r w:rsidRPr="009D1610">
              <w:rPr>
                <w:rFonts w:ascii="Calibri" w:hAnsi="Calibri" w:cs="Calibri"/>
                <w:b/>
                <w:sz w:val="24"/>
                <w:szCs w:val="24"/>
              </w:rPr>
              <w:t>Your Student N</w:t>
            </w:r>
            <w:r w:rsidR="00B011ED">
              <w:rPr>
                <w:rFonts w:ascii="Calibri" w:hAnsi="Calibri" w:cs="Calibri"/>
                <w:b/>
                <w:sz w:val="24"/>
                <w:szCs w:val="24"/>
              </w:rPr>
              <w:t>umber</w:t>
            </w:r>
          </w:p>
        </w:tc>
        <w:tc>
          <w:tcPr>
            <w:tcW w:w="4536" w:type="dxa"/>
          </w:tcPr>
          <w:p w14:paraId="121E687B" w14:textId="353D37FE" w:rsidR="00A9241E" w:rsidRPr="009D1610" w:rsidRDefault="005C775A" w:rsidP="008135C6">
            <w:pPr>
              <w:jc w:val="center"/>
              <w:rPr>
                <w:rFonts w:ascii="Calibri" w:hAnsi="Calibri" w:cs="Calibri"/>
                <w:b/>
                <w:bCs/>
                <w:kern w:val="1"/>
                <w:sz w:val="28"/>
                <w:szCs w:val="28"/>
                <w:lang w:val="fr-FR"/>
              </w:rPr>
            </w:pPr>
            <w:r>
              <w:rPr>
                <w:rFonts w:ascii="Calibri" w:hAnsi="Calibri" w:cs="Calibri"/>
                <w:b/>
                <w:bCs/>
                <w:kern w:val="1"/>
                <w:sz w:val="28"/>
                <w:szCs w:val="28"/>
                <w:lang w:val="fr-FR"/>
              </w:rPr>
              <w:t>32007852</w:t>
            </w:r>
          </w:p>
        </w:tc>
        <w:tc>
          <w:tcPr>
            <w:tcW w:w="1418" w:type="dxa"/>
          </w:tcPr>
          <w:p w14:paraId="339AE9DC" w14:textId="77777777" w:rsidR="00A9241E" w:rsidRPr="009D1610" w:rsidRDefault="00A9241E" w:rsidP="008135C6">
            <w:pPr>
              <w:rPr>
                <w:rFonts w:ascii="Calibri" w:hAnsi="Calibri" w:cs="Calibri"/>
                <w:b/>
                <w:bCs/>
                <w:kern w:val="1"/>
                <w:sz w:val="28"/>
                <w:szCs w:val="28"/>
                <w:lang w:val="fr-FR"/>
              </w:rPr>
            </w:pPr>
            <w:r w:rsidRPr="009D1610">
              <w:rPr>
                <w:rFonts w:ascii="Calibri" w:hAnsi="Calibri" w:cs="Calibri"/>
                <w:b/>
                <w:bCs/>
                <w:kern w:val="1"/>
                <w:sz w:val="28"/>
                <w:szCs w:val="28"/>
                <w:lang w:val="fr-FR"/>
              </w:rPr>
              <w:t>MARK :</w:t>
            </w:r>
          </w:p>
        </w:tc>
      </w:tr>
    </w:tbl>
    <w:p w14:paraId="01D40482" w14:textId="77777777" w:rsidR="00A9241E" w:rsidRPr="005042C7" w:rsidRDefault="00A9241E" w:rsidP="00A9241E">
      <w:pPr>
        <w:rPr>
          <w:sz w:val="2"/>
          <w:szCs w:val="2"/>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
        <w:gridCol w:w="3610"/>
        <w:gridCol w:w="851"/>
        <w:gridCol w:w="708"/>
        <w:gridCol w:w="2694"/>
        <w:gridCol w:w="1134"/>
      </w:tblGrid>
      <w:tr w:rsidR="002409C5" w:rsidRPr="009D1610" w14:paraId="0A5C3759" w14:textId="77777777" w:rsidTr="00553038">
        <w:trPr>
          <w:trHeight w:val="241"/>
          <w:tblHeader/>
        </w:trPr>
        <w:tc>
          <w:tcPr>
            <w:tcW w:w="388" w:type="dxa"/>
          </w:tcPr>
          <w:p w14:paraId="3DBD9597" w14:textId="77777777" w:rsidR="002409C5" w:rsidRPr="009D1610" w:rsidRDefault="002409C5" w:rsidP="009D1610">
            <w:pPr>
              <w:spacing w:after="0" w:line="240" w:lineRule="auto"/>
              <w:rPr>
                <w:rFonts w:ascii="Calibri" w:hAnsi="Calibri" w:cs="Calibri"/>
                <w:sz w:val="20"/>
                <w:szCs w:val="20"/>
              </w:rPr>
            </w:pPr>
          </w:p>
        </w:tc>
        <w:tc>
          <w:tcPr>
            <w:tcW w:w="3610" w:type="dxa"/>
          </w:tcPr>
          <w:p w14:paraId="2D209BB3" w14:textId="77777777" w:rsidR="002409C5" w:rsidRPr="00553038" w:rsidRDefault="002409C5" w:rsidP="009D1610">
            <w:pPr>
              <w:spacing w:after="0" w:line="240" w:lineRule="auto"/>
              <w:rPr>
                <w:rFonts w:ascii="Calibri" w:hAnsi="Calibri" w:cs="Calibri"/>
                <w:sz w:val="24"/>
                <w:szCs w:val="18"/>
              </w:rPr>
            </w:pPr>
            <w:r w:rsidRPr="00553038">
              <w:rPr>
                <w:rFonts w:ascii="Calibri" w:hAnsi="Calibri" w:cs="Calibri"/>
                <w:sz w:val="24"/>
                <w:szCs w:val="18"/>
              </w:rPr>
              <w:t>Student’s own assessment</w:t>
            </w:r>
          </w:p>
        </w:tc>
        <w:tc>
          <w:tcPr>
            <w:tcW w:w="851" w:type="dxa"/>
          </w:tcPr>
          <w:p w14:paraId="5701E456" w14:textId="77777777" w:rsidR="002409C5" w:rsidRPr="00553038" w:rsidRDefault="002409C5" w:rsidP="009D1610">
            <w:pPr>
              <w:spacing w:after="0" w:line="240" w:lineRule="auto"/>
              <w:jc w:val="center"/>
              <w:rPr>
                <w:rFonts w:ascii="Calibri" w:hAnsi="Calibri" w:cs="Calibri"/>
                <w:sz w:val="24"/>
                <w:szCs w:val="18"/>
              </w:rPr>
            </w:pPr>
            <w:r w:rsidRPr="00553038">
              <w:rPr>
                <w:rFonts w:ascii="Calibri" w:hAnsi="Calibri" w:cs="Calibri"/>
                <w:sz w:val="24"/>
                <w:szCs w:val="18"/>
              </w:rPr>
              <w:t>Mark</w:t>
            </w:r>
          </w:p>
        </w:tc>
        <w:tc>
          <w:tcPr>
            <w:tcW w:w="708" w:type="dxa"/>
          </w:tcPr>
          <w:p w14:paraId="63750119" w14:textId="387A0624" w:rsidR="002409C5" w:rsidRPr="00553038" w:rsidRDefault="002409C5" w:rsidP="009D1610">
            <w:pPr>
              <w:spacing w:after="0" w:line="240" w:lineRule="auto"/>
              <w:jc w:val="center"/>
              <w:rPr>
                <w:rFonts w:ascii="Calibri" w:hAnsi="Calibri" w:cs="Calibri"/>
                <w:sz w:val="24"/>
                <w:szCs w:val="18"/>
              </w:rPr>
            </w:pPr>
            <w:r w:rsidRPr="00553038">
              <w:rPr>
                <w:rFonts w:ascii="Calibri" w:hAnsi="Calibri" w:cs="Calibri"/>
                <w:sz w:val="24"/>
                <w:szCs w:val="18"/>
              </w:rPr>
              <w:t>To</w:t>
            </w:r>
            <w:r w:rsidR="005C61AF" w:rsidRPr="00553038">
              <w:rPr>
                <w:rFonts w:ascii="Calibri" w:hAnsi="Calibri" w:cs="Calibri"/>
                <w:sz w:val="24"/>
                <w:szCs w:val="18"/>
              </w:rPr>
              <w:t>tal</w:t>
            </w:r>
          </w:p>
        </w:tc>
        <w:tc>
          <w:tcPr>
            <w:tcW w:w="2694" w:type="dxa"/>
          </w:tcPr>
          <w:p w14:paraId="7EA1ADED" w14:textId="21A21E66" w:rsidR="002409C5" w:rsidRPr="00553038" w:rsidRDefault="002409C5" w:rsidP="009D1610">
            <w:pPr>
              <w:spacing w:after="0" w:line="240" w:lineRule="auto"/>
              <w:jc w:val="center"/>
              <w:rPr>
                <w:rFonts w:ascii="Calibri" w:hAnsi="Calibri" w:cs="Calibri"/>
                <w:sz w:val="24"/>
                <w:szCs w:val="18"/>
              </w:rPr>
            </w:pPr>
            <w:r w:rsidRPr="00553038">
              <w:rPr>
                <w:rFonts w:ascii="Calibri" w:hAnsi="Calibri" w:cs="Calibri"/>
                <w:sz w:val="24"/>
                <w:szCs w:val="18"/>
              </w:rPr>
              <w:t>Marker’s View</w:t>
            </w:r>
          </w:p>
        </w:tc>
        <w:tc>
          <w:tcPr>
            <w:tcW w:w="1134" w:type="dxa"/>
            <w:shd w:val="clear" w:color="auto" w:fill="E6E6E6"/>
          </w:tcPr>
          <w:p w14:paraId="1B9A5283"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Mark awarded</w:t>
            </w:r>
          </w:p>
        </w:tc>
      </w:tr>
      <w:tr w:rsidR="002409C5" w:rsidRPr="009D1610" w14:paraId="221D3AD2" w14:textId="77777777" w:rsidTr="00553038">
        <w:trPr>
          <w:trHeight w:val="1283"/>
          <w:tblHeader/>
        </w:trPr>
        <w:tc>
          <w:tcPr>
            <w:tcW w:w="388" w:type="dxa"/>
          </w:tcPr>
          <w:p w14:paraId="0EC3F6F3"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1.</w:t>
            </w:r>
          </w:p>
        </w:tc>
        <w:tc>
          <w:tcPr>
            <w:tcW w:w="3610" w:type="dxa"/>
          </w:tcPr>
          <w:p w14:paraId="0EE582CD" w14:textId="77777777" w:rsidR="002409C5" w:rsidRPr="005C775A" w:rsidRDefault="002409C5" w:rsidP="009D1610">
            <w:pPr>
              <w:snapToGrid w:val="0"/>
              <w:spacing w:after="0" w:line="240" w:lineRule="auto"/>
              <w:rPr>
                <w:rFonts w:ascii="Calibri" w:hAnsi="Calibri" w:cs="Calibri"/>
                <w:szCs w:val="20"/>
              </w:rPr>
            </w:pPr>
            <w:r w:rsidRPr="005C775A">
              <w:rPr>
                <w:rFonts w:ascii="Calibri" w:hAnsi="Calibri" w:cs="Calibri"/>
                <w:b/>
                <w:szCs w:val="20"/>
              </w:rPr>
              <w:t xml:space="preserve">Overall </w:t>
            </w:r>
            <w:r w:rsidRPr="005C775A">
              <w:rPr>
                <w:rFonts w:ascii="Calibri" w:hAnsi="Calibri" w:cs="Calibri"/>
                <w:szCs w:val="20"/>
              </w:rPr>
              <w:t>– tick which applies</w:t>
            </w:r>
          </w:p>
          <w:p w14:paraId="15D7A0A2" w14:textId="77777777"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Crashes</w:t>
            </w:r>
          </w:p>
          <w:p w14:paraId="0C3A1623" w14:textId="4B55D39C"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Displays arena only</w:t>
            </w:r>
          </w:p>
          <w:p w14:paraId="2B6FE16E" w14:textId="324B2638"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Displays arena and Robots only</w:t>
            </w:r>
          </w:p>
          <w:p w14:paraId="7E2812F2" w14:textId="311A6AF2"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 xml:space="preserve">Displays and animates Robots </w:t>
            </w:r>
            <w:r w:rsidR="005C775A">
              <w:rPr>
                <w:rFonts w:ascii="Calibri" w:hAnsi="Calibri" w:cs="Calibri"/>
                <w:szCs w:val="20"/>
              </w:rPr>
              <w:t xml:space="preserve"> </w:t>
            </w:r>
            <w:r w:rsidR="005C775A" w:rsidRPr="005C775A">
              <w:rPr>
                <w:rFonts w:ascii="Segoe UI Symbol" w:hAnsi="Segoe UI Symbol" w:cs="Segoe UI Symbol"/>
                <w:szCs w:val="20"/>
              </w:rPr>
              <w:t>✔</w:t>
            </w:r>
          </w:p>
        </w:tc>
        <w:tc>
          <w:tcPr>
            <w:tcW w:w="851" w:type="dxa"/>
          </w:tcPr>
          <w:p w14:paraId="626BD3E2"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p>
          <w:p w14:paraId="5DAC7C9C"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0</w:t>
            </w:r>
          </w:p>
          <w:p w14:paraId="3D356203"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3</w:t>
            </w:r>
          </w:p>
          <w:p w14:paraId="43FDD1CD"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6</w:t>
            </w:r>
          </w:p>
          <w:p w14:paraId="7B666E99"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10</w:t>
            </w:r>
          </w:p>
        </w:tc>
        <w:tc>
          <w:tcPr>
            <w:tcW w:w="708" w:type="dxa"/>
          </w:tcPr>
          <w:p w14:paraId="3F3D3648" w14:textId="77777777" w:rsidR="002409C5" w:rsidRPr="009D1610" w:rsidRDefault="002409C5" w:rsidP="009D1610">
            <w:pPr>
              <w:pStyle w:val="ListParagraph"/>
              <w:snapToGrid w:val="0"/>
              <w:spacing w:after="0" w:line="240" w:lineRule="auto"/>
              <w:ind w:left="284"/>
              <w:rPr>
                <w:rFonts w:ascii="Calibri" w:hAnsi="Calibri" w:cs="Calibri"/>
                <w:szCs w:val="20"/>
              </w:rPr>
            </w:pPr>
          </w:p>
        </w:tc>
        <w:tc>
          <w:tcPr>
            <w:tcW w:w="2694" w:type="dxa"/>
          </w:tcPr>
          <w:p w14:paraId="23ADEE93" w14:textId="7027BAFC" w:rsidR="002409C5" w:rsidRPr="009D1610" w:rsidRDefault="002409C5" w:rsidP="009D1610">
            <w:pPr>
              <w:pStyle w:val="ListParagraph"/>
              <w:snapToGrid w:val="0"/>
              <w:spacing w:after="0" w:line="240" w:lineRule="auto"/>
              <w:ind w:left="284"/>
              <w:rPr>
                <w:rFonts w:ascii="Calibri" w:hAnsi="Calibri" w:cs="Calibri"/>
                <w:szCs w:val="20"/>
              </w:rPr>
            </w:pPr>
          </w:p>
        </w:tc>
        <w:tc>
          <w:tcPr>
            <w:tcW w:w="1134" w:type="dxa"/>
            <w:shd w:val="clear" w:color="auto" w:fill="E6E6E6"/>
          </w:tcPr>
          <w:p w14:paraId="62A65524"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0-10</w:t>
            </w:r>
          </w:p>
        </w:tc>
      </w:tr>
      <w:tr w:rsidR="002409C5" w:rsidRPr="009D1610" w14:paraId="76B5FD05" w14:textId="77777777" w:rsidTr="00553038">
        <w:trPr>
          <w:trHeight w:val="354"/>
          <w:tblHeader/>
        </w:trPr>
        <w:tc>
          <w:tcPr>
            <w:tcW w:w="388" w:type="dxa"/>
          </w:tcPr>
          <w:p w14:paraId="56663D9D"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2.</w:t>
            </w:r>
          </w:p>
        </w:tc>
        <w:tc>
          <w:tcPr>
            <w:tcW w:w="3610" w:type="dxa"/>
          </w:tcPr>
          <w:p w14:paraId="2B569A23" w14:textId="77777777" w:rsidR="002409C5" w:rsidRPr="005C775A" w:rsidRDefault="002409C5" w:rsidP="009D1610">
            <w:pPr>
              <w:snapToGrid w:val="0"/>
              <w:spacing w:after="0" w:line="240" w:lineRule="auto"/>
              <w:rPr>
                <w:rFonts w:ascii="Calibri" w:hAnsi="Calibri" w:cs="Calibri"/>
                <w:b/>
                <w:szCs w:val="20"/>
              </w:rPr>
            </w:pPr>
            <w:r w:rsidRPr="005C775A">
              <w:rPr>
                <w:rFonts w:ascii="Calibri" w:hAnsi="Calibri" w:cs="Calibri"/>
                <w:b/>
                <w:szCs w:val="20"/>
              </w:rPr>
              <w:t>Class Robot</w:t>
            </w:r>
          </w:p>
          <w:p w14:paraId="3463EBFC" w14:textId="531E0632"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Constructor</w:t>
            </w:r>
            <w:r w:rsidR="005C775A">
              <w:rPr>
                <w:rFonts w:ascii="Calibri" w:hAnsi="Calibri" w:cs="Calibri"/>
                <w:szCs w:val="20"/>
              </w:rPr>
              <w:t xml:space="preserve"> </w:t>
            </w:r>
            <w:r w:rsidR="005C775A" w:rsidRPr="005C775A">
              <w:rPr>
                <w:rFonts w:ascii="Segoe UI Symbol" w:hAnsi="Segoe UI Symbol" w:cs="Segoe UI Symbol"/>
                <w:szCs w:val="20"/>
              </w:rPr>
              <w:t>✔</w:t>
            </w:r>
          </w:p>
          <w:p w14:paraId="7860F005" w14:textId="5D4DB6AB"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Suitable data including identifier</w:t>
            </w:r>
            <w:r w:rsidR="005C775A" w:rsidRPr="005C775A">
              <w:rPr>
                <w:rFonts w:ascii="Segoe UI Symbol" w:hAnsi="Segoe UI Symbol" w:cs="Segoe UI Symbol"/>
                <w:szCs w:val="20"/>
              </w:rPr>
              <w:t>✔</w:t>
            </w:r>
          </w:p>
          <w:p w14:paraId="39E4E8FA" w14:textId="2491BF02"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Robot moves suitably</w:t>
            </w:r>
            <w:r w:rsidR="005C775A" w:rsidRPr="005C775A">
              <w:rPr>
                <w:rFonts w:ascii="Segoe UI Symbol" w:hAnsi="Segoe UI Symbol" w:cs="Segoe UI Symbol"/>
                <w:szCs w:val="20"/>
              </w:rPr>
              <w:t>✔</w:t>
            </w:r>
          </w:p>
          <w:p w14:paraId="1DCA8DB9" w14:textId="44FC12A4"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I understand and can explain it</w:t>
            </w:r>
            <w:r w:rsidR="005C775A" w:rsidRPr="005C775A">
              <w:rPr>
                <w:rFonts w:ascii="Segoe UI Symbol" w:hAnsi="Segoe UI Symbol" w:cs="Segoe UI Symbol"/>
                <w:szCs w:val="20"/>
              </w:rPr>
              <w:t>✔</w:t>
            </w:r>
          </w:p>
        </w:tc>
        <w:tc>
          <w:tcPr>
            <w:tcW w:w="851" w:type="dxa"/>
          </w:tcPr>
          <w:p w14:paraId="7EABAFF2"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p>
          <w:p w14:paraId="1B89CA88"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/3</w:t>
            </w:r>
          </w:p>
          <w:p w14:paraId="102B8160"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/5</w:t>
            </w:r>
          </w:p>
          <w:p w14:paraId="700EFBAA"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/3</w:t>
            </w:r>
          </w:p>
          <w:p w14:paraId="09D9A704"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/4</w:t>
            </w:r>
          </w:p>
        </w:tc>
        <w:tc>
          <w:tcPr>
            <w:tcW w:w="708" w:type="dxa"/>
          </w:tcPr>
          <w:p w14:paraId="2A5289AD" w14:textId="77777777" w:rsidR="002409C5" w:rsidRPr="009D1610" w:rsidRDefault="002409C5" w:rsidP="009D1610">
            <w:pPr>
              <w:pStyle w:val="ListParagraph"/>
              <w:snapToGrid w:val="0"/>
              <w:spacing w:after="0" w:line="240" w:lineRule="auto"/>
              <w:ind w:left="284"/>
              <w:rPr>
                <w:rFonts w:ascii="Calibri" w:hAnsi="Calibri" w:cs="Calibri"/>
                <w:szCs w:val="20"/>
              </w:rPr>
            </w:pPr>
          </w:p>
        </w:tc>
        <w:tc>
          <w:tcPr>
            <w:tcW w:w="2694" w:type="dxa"/>
          </w:tcPr>
          <w:p w14:paraId="7DE8FA79" w14:textId="2FB0BD15" w:rsidR="002409C5" w:rsidRPr="009D1610" w:rsidRDefault="002409C5" w:rsidP="009D1610">
            <w:pPr>
              <w:pStyle w:val="ListParagraph"/>
              <w:snapToGrid w:val="0"/>
              <w:spacing w:after="0" w:line="240" w:lineRule="auto"/>
              <w:ind w:left="284"/>
              <w:rPr>
                <w:rFonts w:ascii="Calibri" w:hAnsi="Calibri" w:cs="Calibri"/>
                <w:szCs w:val="20"/>
              </w:rPr>
            </w:pPr>
          </w:p>
        </w:tc>
        <w:tc>
          <w:tcPr>
            <w:tcW w:w="1134" w:type="dxa"/>
            <w:shd w:val="clear" w:color="auto" w:fill="E6E6E6"/>
          </w:tcPr>
          <w:p w14:paraId="6DDDF2BC"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0-15</w:t>
            </w:r>
          </w:p>
        </w:tc>
      </w:tr>
      <w:tr w:rsidR="002409C5" w:rsidRPr="009D1610" w14:paraId="6E4ADB5E" w14:textId="77777777" w:rsidTr="00553038">
        <w:trPr>
          <w:trHeight w:val="354"/>
          <w:tblHeader/>
        </w:trPr>
        <w:tc>
          <w:tcPr>
            <w:tcW w:w="388" w:type="dxa"/>
          </w:tcPr>
          <w:p w14:paraId="3EB8AA38"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3.</w:t>
            </w:r>
          </w:p>
        </w:tc>
        <w:tc>
          <w:tcPr>
            <w:tcW w:w="3610" w:type="dxa"/>
          </w:tcPr>
          <w:p w14:paraId="4D66F47E" w14:textId="77777777" w:rsidR="002409C5" w:rsidRPr="005C775A" w:rsidRDefault="002409C5" w:rsidP="009D1610">
            <w:pPr>
              <w:snapToGrid w:val="0"/>
              <w:spacing w:after="0" w:line="240" w:lineRule="auto"/>
              <w:rPr>
                <w:rFonts w:ascii="Calibri" w:hAnsi="Calibri" w:cs="Calibri"/>
                <w:szCs w:val="20"/>
              </w:rPr>
            </w:pPr>
            <w:r w:rsidRPr="005C775A">
              <w:rPr>
                <w:rFonts w:ascii="Calibri" w:hAnsi="Calibri" w:cs="Calibri"/>
                <w:b/>
                <w:szCs w:val="20"/>
              </w:rPr>
              <w:t xml:space="preserve">Class </w:t>
            </w:r>
            <w:proofErr w:type="spellStart"/>
            <w:r w:rsidRPr="005C775A">
              <w:rPr>
                <w:rFonts w:ascii="Calibri" w:hAnsi="Calibri" w:cs="Calibri"/>
                <w:b/>
                <w:szCs w:val="20"/>
              </w:rPr>
              <w:t>RobotArena</w:t>
            </w:r>
            <w:proofErr w:type="spellEnd"/>
          </w:p>
          <w:p w14:paraId="01BE70ED" w14:textId="2E6A99D4" w:rsidR="002409C5" w:rsidRPr="005C775A" w:rsidRDefault="005C61AF"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Us</w:t>
            </w:r>
            <w:r w:rsidR="002409C5" w:rsidRPr="005C775A">
              <w:rPr>
                <w:rFonts w:ascii="Calibri" w:hAnsi="Calibri" w:cs="Calibri"/>
                <w:szCs w:val="20"/>
              </w:rPr>
              <w:t>e</w:t>
            </w:r>
            <w:r w:rsidRPr="005C775A">
              <w:rPr>
                <w:rFonts w:ascii="Calibri" w:hAnsi="Calibri" w:cs="Calibri"/>
                <w:szCs w:val="20"/>
              </w:rPr>
              <w:t>s</w:t>
            </w:r>
            <w:r w:rsidR="002409C5" w:rsidRPr="005C775A">
              <w:rPr>
                <w:rFonts w:ascii="Calibri" w:hAnsi="Calibri" w:cs="Calibri"/>
                <w:szCs w:val="20"/>
              </w:rPr>
              <w:t xml:space="preserve">  </w:t>
            </w:r>
            <w:proofErr w:type="spellStart"/>
            <w:r w:rsidR="002409C5" w:rsidRPr="005C775A">
              <w:rPr>
                <w:rFonts w:ascii="Calibri" w:hAnsi="Calibri" w:cs="Calibri"/>
                <w:szCs w:val="20"/>
              </w:rPr>
              <w:t>arraylist</w:t>
            </w:r>
            <w:proofErr w:type="spellEnd"/>
            <w:r w:rsidR="002409C5" w:rsidRPr="005C775A">
              <w:rPr>
                <w:rFonts w:ascii="Calibri" w:hAnsi="Calibri" w:cs="Calibri"/>
                <w:szCs w:val="20"/>
              </w:rPr>
              <w:t xml:space="preserve"> of Robots</w:t>
            </w:r>
            <w:r w:rsidR="005C775A" w:rsidRPr="005C775A">
              <w:rPr>
                <w:rFonts w:ascii="Segoe UI Symbol" w:hAnsi="Segoe UI Symbol" w:cs="Segoe UI Symbol"/>
                <w:szCs w:val="20"/>
              </w:rPr>
              <w:t>✔</w:t>
            </w:r>
          </w:p>
          <w:p w14:paraId="01FEDDD6" w14:textId="034D394C"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Suitable configuration methods</w:t>
            </w:r>
            <w:r w:rsidR="005C775A" w:rsidRPr="005C775A">
              <w:rPr>
                <w:rFonts w:ascii="Segoe UI Symbol" w:hAnsi="Segoe UI Symbol" w:cs="Segoe UI Symbol"/>
                <w:szCs w:val="20"/>
              </w:rPr>
              <w:t>✔</w:t>
            </w:r>
          </w:p>
          <w:p w14:paraId="299114E4" w14:textId="2079B9E4"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Methods for moving</w:t>
            </w:r>
            <w:r w:rsidR="005C775A" w:rsidRPr="005C775A">
              <w:rPr>
                <w:rFonts w:ascii="Segoe UI Symbol" w:hAnsi="Segoe UI Symbol" w:cs="Segoe UI Symbol"/>
                <w:szCs w:val="20"/>
              </w:rPr>
              <w:t>✔</w:t>
            </w:r>
          </w:p>
          <w:p w14:paraId="3DDB3781" w14:textId="5862A104" w:rsidR="002409C5" w:rsidRPr="005C775A" w:rsidRDefault="002409C5" w:rsidP="005C775A">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I understand and can explain it</w:t>
            </w:r>
            <w:r w:rsidR="005C775A" w:rsidRPr="005C775A">
              <w:rPr>
                <w:rFonts w:ascii="Segoe UI Symbol" w:hAnsi="Segoe UI Symbol" w:cs="Segoe UI Symbol"/>
                <w:szCs w:val="20"/>
              </w:rPr>
              <w:t>✔</w:t>
            </w:r>
          </w:p>
        </w:tc>
        <w:tc>
          <w:tcPr>
            <w:tcW w:w="851" w:type="dxa"/>
          </w:tcPr>
          <w:p w14:paraId="1DED2968"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p>
          <w:p w14:paraId="2E5A3095"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/3</w:t>
            </w:r>
          </w:p>
          <w:p w14:paraId="550687A3"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/3</w:t>
            </w:r>
          </w:p>
          <w:p w14:paraId="768E6B4D"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/5</w:t>
            </w:r>
          </w:p>
          <w:p w14:paraId="50B7692D" w14:textId="77777777" w:rsidR="002409C5" w:rsidRPr="009D1610" w:rsidRDefault="002409C5" w:rsidP="00BA6D6E">
            <w:pPr>
              <w:pStyle w:val="ListParagraph"/>
              <w:snapToGrid w:val="0"/>
              <w:spacing w:after="0" w:line="240" w:lineRule="auto"/>
              <w:ind w:left="0"/>
              <w:contextualSpacing w:val="0"/>
              <w:jc w:val="right"/>
              <w:rPr>
                <w:rFonts w:ascii="Calibri" w:hAnsi="Calibri" w:cs="Calibri"/>
                <w:szCs w:val="20"/>
              </w:rPr>
            </w:pPr>
            <w:r w:rsidRPr="009D1610">
              <w:rPr>
                <w:rFonts w:ascii="Calibri" w:hAnsi="Calibri" w:cs="Calibri"/>
                <w:szCs w:val="20"/>
              </w:rPr>
              <w:t>/4</w:t>
            </w:r>
          </w:p>
        </w:tc>
        <w:tc>
          <w:tcPr>
            <w:tcW w:w="708" w:type="dxa"/>
          </w:tcPr>
          <w:p w14:paraId="565E5C02" w14:textId="77777777" w:rsidR="002409C5" w:rsidRPr="009D1610" w:rsidRDefault="002409C5" w:rsidP="009D1610">
            <w:pPr>
              <w:pStyle w:val="ListParagraph"/>
              <w:snapToGrid w:val="0"/>
              <w:spacing w:after="0" w:line="240" w:lineRule="auto"/>
              <w:ind w:left="284"/>
              <w:rPr>
                <w:rFonts w:ascii="Calibri" w:hAnsi="Calibri" w:cs="Calibri"/>
                <w:szCs w:val="20"/>
              </w:rPr>
            </w:pPr>
          </w:p>
        </w:tc>
        <w:tc>
          <w:tcPr>
            <w:tcW w:w="2694" w:type="dxa"/>
          </w:tcPr>
          <w:p w14:paraId="274AB519" w14:textId="6CCB829B" w:rsidR="002409C5" w:rsidRPr="009D1610" w:rsidRDefault="002409C5" w:rsidP="009D1610">
            <w:pPr>
              <w:pStyle w:val="ListParagraph"/>
              <w:snapToGrid w:val="0"/>
              <w:spacing w:after="0" w:line="240" w:lineRule="auto"/>
              <w:ind w:left="284"/>
              <w:rPr>
                <w:rFonts w:ascii="Calibri" w:hAnsi="Calibri" w:cs="Calibri"/>
                <w:szCs w:val="20"/>
              </w:rPr>
            </w:pPr>
          </w:p>
        </w:tc>
        <w:tc>
          <w:tcPr>
            <w:tcW w:w="1134" w:type="dxa"/>
            <w:shd w:val="clear" w:color="auto" w:fill="E6E6E6"/>
          </w:tcPr>
          <w:p w14:paraId="78123A13"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0-15</w:t>
            </w:r>
          </w:p>
        </w:tc>
      </w:tr>
      <w:tr w:rsidR="002409C5" w:rsidRPr="009D1610" w14:paraId="678DB07E" w14:textId="77777777" w:rsidTr="00553038">
        <w:trPr>
          <w:trHeight w:val="970"/>
          <w:tblHeader/>
        </w:trPr>
        <w:tc>
          <w:tcPr>
            <w:tcW w:w="388" w:type="dxa"/>
          </w:tcPr>
          <w:p w14:paraId="48CE97B7"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4</w:t>
            </w:r>
          </w:p>
        </w:tc>
        <w:tc>
          <w:tcPr>
            <w:tcW w:w="3610" w:type="dxa"/>
          </w:tcPr>
          <w:p w14:paraId="389F16FB" w14:textId="77777777" w:rsidR="002409C5" w:rsidRPr="005C775A" w:rsidRDefault="002409C5" w:rsidP="009D1610">
            <w:pPr>
              <w:snapToGrid w:val="0"/>
              <w:spacing w:after="0" w:line="240" w:lineRule="auto"/>
              <w:rPr>
                <w:rFonts w:ascii="Calibri" w:hAnsi="Calibri" w:cs="Calibri"/>
                <w:b/>
                <w:szCs w:val="20"/>
              </w:rPr>
            </w:pPr>
            <w:r w:rsidRPr="005C775A">
              <w:rPr>
                <w:rFonts w:ascii="Calibri" w:hAnsi="Calibri" w:cs="Calibri"/>
                <w:b/>
                <w:szCs w:val="20"/>
              </w:rPr>
              <w:t xml:space="preserve">Class </w:t>
            </w:r>
            <w:proofErr w:type="spellStart"/>
            <w:r w:rsidRPr="005C775A">
              <w:rPr>
                <w:rFonts w:ascii="Calibri" w:hAnsi="Calibri" w:cs="Calibri"/>
                <w:b/>
                <w:szCs w:val="20"/>
              </w:rPr>
              <w:t>ConsoleCanvas</w:t>
            </w:r>
            <w:proofErr w:type="spellEnd"/>
          </w:p>
          <w:p w14:paraId="4A416A4F" w14:textId="68EAC6C1"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Has suitable data and border</w:t>
            </w:r>
            <w:r w:rsidR="005C775A" w:rsidRPr="005C775A">
              <w:rPr>
                <w:rFonts w:ascii="Segoe UI Symbol" w:hAnsi="Segoe UI Symbol" w:cs="Segoe UI Symbol"/>
                <w:szCs w:val="20"/>
              </w:rPr>
              <w:t>✔</w:t>
            </w:r>
          </w:p>
          <w:p w14:paraId="4A982B58" w14:textId="40114EA6"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Displays console</w:t>
            </w:r>
            <w:r w:rsidR="005C775A" w:rsidRPr="005C775A">
              <w:rPr>
                <w:rFonts w:ascii="Segoe UI Symbol" w:hAnsi="Segoe UI Symbol" w:cs="Segoe UI Symbol"/>
                <w:szCs w:val="20"/>
              </w:rPr>
              <w:t>✔</w:t>
            </w:r>
          </w:p>
          <w:p w14:paraId="4AC3B638" w14:textId="6EC0A921"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I understand and can explain it</w:t>
            </w:r>
            <w:r w:rsidR="005C775A" w:rsidRPr="005C775A">
              <w:rPr>
                <w:rFonts w:ascii="Segoe UI Symbol" w:hAnsi="Segoe UI Symbol" w:cs="Segoe UI Symbol"/>
                <w:szCs w:val="20"/>
              </w:rPr>
              <w:t>✔</w:t>
            </w:r>
          </w:p>
        </w:tc>
        <w:tc>
          <w:tcPr>
            <w:tcW w:w="851" w:type="dxa"/>
          </w:tcPr>
          <w:p w14:paraId="513267B9" w14:textId="77777777" w:rsidR="002409C5" w:rsidRPr="009D1610" w:rsidRDefault="002409C5" w:rsidP="00BA6D6E">
            <w:pPr>
              <w:spacing w:after="0" w:line="240" w:lineRule="auto"/>
              <w:jc w:val="right"/>
              <w:rPr>
                <w:rFonts w:ascii="Calibri" w:hAnsi="Calibri" w:cs="Calibri"/>
                <w:szCs w:val="20"/>
              </w:rPr>
            </w:pPr>
          </w:p>
          <w:p w14:paraId="15C1F4D5"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/4</w:t>
            </w:r>
          </w:p>
          <w:p w14:paraId="4CDA53F0"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/3</w:t>
            </w:r>
          </w:p>
          <w:p w14:paraId="6ED2FFBE"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/3</w:t>
            </w:r>
          </w:p>
        </w:tc>
        <w:tc>
          <w:tcPr>
            <w:tcW w:w="708" w:type="dxa"/>
          </w:tcPr>
          <w:p w14:paraId="46C4C8BB" w14:textId="77777777" w:rsidR="002409C5" w:rsidRPr="009D1610" w:rsidRDefault="002409C5" w:rsidP="009D1610">
            <w:pPr>
              <w:spacing w:after="0" w:line="240" w:lineRule="auto"/>
              <w:jc w:val="center"/>
              <w:rPr>
                <w:rFonts w:ascii="Calibri" w:hAnsi="Calibri" w:cs="Calibri"/>
                <w:szCs w:val="20"/>
              </w:rPr>
            </w:pPr>
          </w:p>
        </w:tc>
        <w:tc>
          <w:tcPr>
            <w:tcW w:w="2694" w:type="dxa"/>
          </w:tcPr>
          <w:p w14:paraId="2FAA08E5" w14:textId="468A6801" w:rsidR="002409C5" w:rsidRPr="009D1610" w:rsidRDefault="002409C5" w:rsidP="009D1610">
            <w:pPr>
              <w:spacing w:after="0" w:line="240" w:lineRule="auto"/>
              <w:jc w:val="center"/>
              <w:rPr>
                <w:rFonts w:ascii="Calibri" w:hAnsi="Calibri" w:cs="Calibri"/>
                <w:szCs w:val="20"/>
              </w:rPr>
            </w:pPr>
          </w:p>
        </w:tc>
        <w:tc>
          <w:tcPr>
            <w:tcW w:w="1134" w:type="dxa"/>
            <w:shd w:val="clear" w:color="auto" w:fill="E6E6E6"/>
          </w:tcPr>
          <w:p w14:paraId="2924102F"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0-10</w:t>
            </w:r>
          </w:p>
        </w:tc>
      </w:tr>
      <w:tr w:rsidR="002409C5" w:rsidRPr="009D1610" w14:paraId="072FB9DC" w14:textId="77777777" w:rsidTr="00553038">
        <w:trPr>
          <w:trHeight w:val="970"/>
          <w:tblHeader/>
        </w:trPr>
        <w:tc>
          <w:tcPr>
            <w:tcW w:w="388" w:type="dxa"/>
          </w:tcPr>
          <w:p w14:paraId="41B8AE4F"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5.</w:t>
            </w:r>
          </w:p>
        </w:tc>
        <w:tc>
          <w:tcPr>
            <w:tcW w:w="3610" w:type="dxa"/>
          </w:tcPr>
          <w:p w14:paraId="6503F30D" w14:textId="77777777" w:rsidR="002409C5" w:rsidRPr="005C775A" w:rsidRDefault="002409C5" w:rsidP="009D1610">
            <w:pPr>
              <w:snapToGrid w:val="0"/>
              <w:spacing w:after="0" w:line="240" w:lineRule="auto"/>
              <w:rPr>
                <w:rFonts w:ascii="Calibri" w:hAnsi="Calibri" w:cs="Calibri"/>
                <w:b/>
                <w:szCs w:val="20"/>
              </w:rPr>
            </w:pPr>
            <w:r w:rsidRPr="005C775A">
              <w:rPr>
                <w:rFonts w:ascii="Calibri" w:hAnsi="Calibri" w:cs="Calibri"/>
                <w:b/>
                <w:szCs w:val="20"/>
              </w:rPr>
              <w:t>Enum Direction</w:t>
            </w:r>
          </w:p>
          <w:p w14:paraId="63901835" w14:textId="441C5BFC"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Has basic functionality</w:t>
            </w:r>
            <w:r w:rsidR="005C775A" w:rsidRPr="005C775A">
              <w:rPr>
                <w:rFonts w:ascii="Segoe UI Symbol" w:hAnsi="Segoe UI Symbol" w:cs="Segoe UI Symbol"/>
                <w:szCs w:val="20"/>
              </w:rPr>
              <w:t>✔</w:t>
            </w:r>
          </w:p>
          <w:p w14:paraId="29FD84F8" w14:textId="74C0B0D3"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Has random functionality</w:t>
            </w:r>
            <w:r w:rsidR="005C775A" w:rsidRPr="005C775A">
              <w:rPr>
                <w:rFonts w:ascii="Segoe UI Symbol" w:hAnsi="Segoe UI Symbol" w:cs="Segoe UI Symbol"/>
                <w:szCs w:val="20"/>
              </w:rPr>
              <w:t>✔</w:t>
            </w:r>
          </w:p>
        </w:tc>
        <w:tc>
          <w:tcPr>
            <w:tcW w:w="851" w:type="dxa"/>
          </w:tcPr>
          <w:p w14:paraId="7DE2DE27" w14:textId="77777777" w:rsidR="002409C5" w:rsidRPr="009D1610" w:rsidRDefault="002409C5" w:rsidP="00BA6D6E">
            <w:pPr>
              <w:spacing w:after="0" w:line="240" w:lineRule="auto"/>
              <w:jc w:val="right"/>
              <w:rPr>
                <w:rFonts w:ascii="Calibri" w:hAnsi="Calibri" w:cs="Calibri"/>
                <w:szCs w:val="20"/>
              </w:rPr>
            </w:pPr>
          </w:p>
          <w:p w14:paraId="037189FD"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/5</w:t>
            </w:r>
          </w:p>
          <w:p w14:paraId="35C7604A"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/5</w:t>
            </w:r>
          </w:p>
        </w:tc>
        <w:tc>
          <w:tcPr>
            <w:tcW w:w="708" w:type="dxa"/>
          </w:tcPr>
          <w:p w14:paraId="36F2BEFC" w14:textId="77777777" w:rsidR="002409C5" w:rsidRPr="009D1610" w:rsidRDefault="002409C5" w:rsidP="009D1610">
            <w:pPr>
              <w:spacing w:after="0" w:line="240" w:lineRule="auto"/>
              <w:jc w:val="center"/>
              <w:rPr>
                <w:rFonts w:ascii="Calibri" w:hAnsi="Calibri" w:cs="Calibri"/>
                <w:szCs w:val="20"/>
              </w:rPr>
            </w:pPr>
          </w:p>
        </w:tc>
        <w:tc>
          <w:tcPr>
            <w:tcW w:w="2694" w:type="dxa"/>
          </w:tcPr>
          <w:p w14:paraId="3CC5C542" w14:textId="3CD0F278" w:rsidR="002409C5" w:rsidRPr="009D1610" w:rsidRDefault="002409C5" w:rsidP="009D1610">
            <w:pPr>
              <w:spacing w:after="0" w:line="240" w:lineRule="auto"/>
              <w:jc w:val="center"/>
              <w:rPr>
                <w:rFonts w:ascii="Calibri" w:hAnsi="Calibri" w:cs="Calibri"/>
                <w:szCs w:val="20"/>
              </w:rPr>
            </w:pPr>
          </w:p>
        </w:tc>
        <w:tc>
          <w:tcPr>
            <w:tcW w:w="1134" w:type="dxa"/>
            <w:shd w:val="clear" w:color="auto" w:fill="E6E6E6"/>
          </w:tcPr>
          <w:p w14:paraId="0A2D4EAB"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0-10</w:t>
            </w:r>
          </w:p>
        </w:tc>
      </w:tr>
      <w:tr w:rsidR="002409C5" w:rsidRPr="009D1610" w14:paraId="3FF76290" w14:textId="77777777" w:rsidTr="00553038">
        <w:trPr>
          <w:trHeight w:val="970"/>
          <w:tblHeader/>
        </w:trPr>
        <w:tc>
          <w:tcPr>
            <w:tcW w:w="388" w:type="dxa"/>
          </w:tcPr>
          <w:p w14:paraId="4CF9E831"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5.</w:t>
            </w:r>
          </w:p>
        </w:tc>
        <w:tc>
          <w:tcPr>
            <w:tcW w:w="3610" w:type="dxa"/>
          </w:tcPr>
          <w:p w14:paraId="2A4D6D47" w14:textId="77777777" w:rsidR="002409C5" w:rsidRPr="005C775A" w:rsidRDefault="002409C5" w:rsidP="009D1610">
            <w:pPr>
              <w:snapToGrid w:val="0"/>
              <w:spacing w:after="0" w:line="240" w:lineRule="auto"/>
              <w:rPr>
                <w:rFonts w:ascii="Calibri" w:hAnsi="Calibri" w:cs="Calibri"/>
                <w:b/>
                <w:szCs w:val="20"/>
              </w:rPr>
            </w:pPr>
            <w:r w:rsidRPr="005C775A">
              <w:rPr>
                <w:rFonts w:ascii="Calibri" w:hAnsi="Calibri" w:cs="Calibri"/>
                <w:b/>
                <w:szCs w:val="20"/>
              </w:rPr>
              <w:t xml:space="preserve">Class </w:t>
            </w:r>
            <w:proofErr w:type="spellStart"/>
            <w:r w:rsidRPr="005C775A">
              <w:rPr>
                <w:rFonts w:ascii="Calibri" w:hAnsi="Calibri" w:cs="Calibri"/>
                <w:b/>
                <w:szCs w:val="20"/>
              </w:rPr>
              <w:t>RobotInterface</w:t>
            </w:r>
            <w:proofErr w:type="spellEnd"/>
          </w:p>
          <w:p w14:paraId="77660F96" w14:textId="71AB0F5F"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Suitable menu</w:t>
            </w:r>
            <w:r w:rsidR="005C775A" w:rsidRPr="005C775A">
              <w:rPr>
                <w:rFonts w:ascii="Segoe UI Symbol" w:hAnsi="Segoe UI Symbol" w:cs="Segoe UI Symbol"/>
                <w:szCs w:val="20"/>
              </w:rPr>
              <w:t>✔</w:t>
            </w:r>
          </w:p>
          <w:p w14:paraId="2170E2AF" w14:textId="4891DED2"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Lists information about Robots</w:t>
            </w:r>
            <w:r w:rsidR="005C775A" w:rsidRPr="005C775A">
              <w:rPr>
                <w:rFonts w:ascii="Segoe UI Symbol" w:hAnsi="Segoe UI Symbol" w:cs="Segoe UI Symbol"/>
                <w:szCs w:val="20"/>
              </w:rPr>
              <w:t>✔</w:t>
            </w:r>
          </w:p>
          <w:p w14:paraId="02B50A5A" w14:textId="2CE96CF3"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Animates and displays Robots</w:t>
            </w:r>
            <w:r w:rsidR="005C775A" w:rsidRPr="005C775A">
              <w:rPr>
                <w:rFonts w:ascii="Segoe UI Symbol" w:hAnsi="Segoe UI Symbol" w:cs="Segoe UI Symbol"/>
                <w:szCs w:val="20"/>
              </w:rPr>
              <w:t>✔</w:t>
            </w:r>
          </w:p>
          <w:p w14:paraId="765AC9B3" w14:textId="53DAF8BB"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I understand and can explain it</w:t>
            </w:r>
            <w:r w:rsidR="005C775A" w:rsidRPr="005C775A">
              <w:rPr>
                <w:rFonts w:ascii="Segoe UI Symbol" w:hAnsi="Segoe UI Symbol" w:cs="Segoe UI Symbol"/>
                <w:szCs w:val="20"/>
              </w:rPr>
              <w:t>✔</w:t>
            </w:r>
          </w:p>
        </w:tc>
        <w:tc>
          <w:tcPr>
            <w:tcW w:w="851" w:type="dxa"/>
          </w:tcPr>
          <w:p w14:paraId="13F8E247" w14:textId="77777777" w:rsidR="002409C5" w:rsidRPr="009D1610" w:rsidRDefault="002409C5" w:rsidP="00BA6D6E">
            <w:pPr>
              <w:snapToGrid w:val="0"/>
              <w:spacing w:after="0" w:line="240" w:lineRule="auto"/>
              <w:jc w:val="right"/>
              <w:rPr>
                <w:rFonts w:ascii="Calibri" w:hAnsi="Calibri" w:cs="Calibri"/>
                <w:szCs w:val="20"/>
              </w:rPr>
            </w:pPr>
          </w:p>
          <w:p w14:paraId="4E0D66C7"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/3</w:t>
            </w:r>
          </w:p>
          <w:p w14:paraId="732CC7D7"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/2</w:t>
            </w:r>
          </w:p>
          <w:p w14:paraId="17FB845C"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/2</w:t>
            </w:r>
          </w:p>
          <w:p w14:paraId="27117DA3"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/3</w:t>
            </w:r>
          </w:p>
        </w:tc>
        <w:tc>
          <w:tcPr>
            <w:tcW w:w="708" w:type="dxa"/>
          </w:tcPr>
          <w:p w14:paraId="0D23351C" w14:textId="77777777" w:rsidR="002409C5" w:rsidRPr="009D1610" w:rsidRDefault="002409C5" w:rsidP="009D1610">
            <w:pPr>
              <w:snapToGrid w:val="0"/>
              <w:spacing w:after="0" w:line="240" w:lineRule="auto"/>
              <w:rPr>
                <w:rFonts w:ascii="Calibri" w:hAnsi="Calibri" w:cs="Calibri"/>
                <w:szCs w:val="20"/>
              </w:rPr>
            </w:pPr>
          </w:p>
        </w:tc>
        <w:tc>
          <w:tcPr>
            <w:tcW w:w="2694" w:type="dxa"/>
          </w:tcPr>
          <w:p w14:paraId="650DA33D" w14:textId="772CCF8C" w:rsidR="002409C5" w:rsidRPr="009D1610" w:rsidRDefault="002409C5" w:rsidP="009D1610">
            <w:pPr>
              <w:snapToGrid w:val="0"/>
              <w:spacing w:after="0" w:line="240" w:lineRule="auto"/>
              <w:rPr>
                <w:rFonts w:ascii="Calibri" w:hAnsi="Calibri" w:cs="Calibri"/>
                <w:szCs w:val="20"/>
              </w:rPr>
            </w:pPr>
          </w:p>
        </w:tc>
        <w:tc>
          <w:tcPr>
            <w:tcW w:w="1134" w:type="dxa"/>
            <w:shd w:val="clear" w:color="auto" w:fill="E6E6E6"/>
          </w:tcPr>
          <w:p w14:paraId="573C50DF"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0-10</w:t>
            </w:r>
          </w:p>
        </w:tc>
      </w:tr>
      <w:tr w:rsidR="002409C5" w:rsidRPr="009D1610" w14:paraId="0C076204" w14:textId="77777777" w:rsidTr="00553038">
        <w:trPr>
          <w:trHeight w:val="357"/>
          <w:tblHeader/>
        </w:trPr>
        <w:tc>
          <w:tcPr>
            <w:tcW w:w="388" w:type="dxa"/>
          </w:tcPr>
          <w:p w14:paraId="108D0934"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6</w:t>
            </w:r>
          </w:p>
        </w:tc>
        <w:tc>
          <w:tcPr>
            <w:tcW w:w="3610" w:type="dxa"/>
          </w:tcPr>
          <w:p w14:paraId="0DA6D008" w14:textId="77777777" w:rsidR="002409C5" w:rsidRPr="005C775A" w:rsidRDefault="002409C5" w:rsidP="009D1610">
            <w:pPr>
              <w:snapToGrid w:val="0"/>
              <w:spacing w:after="0" w:line="240" w:lineRule="auto"/>
              <w:rPr>
                <w:rFonts w:ascii="Calibri" w:hAnsi="Calibri" w:cs="Calibri"/>
                <w:szCs w:val="20"/>
              </w:rPr>
            </w:pPr>
            <w:r w:rsidRPr="005C775A">
              <w:rPr>
                <w:rFonts w:ascii="Calibri" w:hAnsi="Calibri" w:cs="Calibri"/>
                <w:b/>
                <w:szCs w:val="20"/>
              </w:rPr>
              <w:t>On New and File</w:t>
            </w:r>
          </w:p>
          <w:p w14:paraId="538788F7" w14:textId="057B499A"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 xml:space="preserve">New works </w:t>
            </w:r>
            <w:r w:rsidR="005C775A" w:rsidRPr="005C775A">
              <w:rPr>
                <w:rFonts w:ascii="Segoe UI Symbol" w:hAnsi="Segoe UI Symbol" w:cs="Segoe UI Symbol"/>
                <w:szCs w:val="20"/>
              </w:rPr>
              <w:t>✔</w:t>
            </w:r>
          </w:p>
          <w:p w14:paraId="119E3F34" w14:textId="34F0E379"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Save works</w:t>
            </w:r>
            <w:r w:rsidR="005C775A" w:rsidRPr="005C775A">
              <w:rPr>
                <w:rFonts w:ascii="Segoe UI Symbol" w:hAnsi="Segoe UI Symbol" w:cs="Segoe UI Symbol"/>
                <w:szCs w:val="20"/>
              </w:rPr>
              <w:t>✔</w:t>
            </w:r>
          </w:p>
          <w:p w14:paraId="7EEB6EB3" w14:textId="0C3E1F9B"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Load works</w:t>
            </w:r>
            <w:r w:rsidR="005C775A" w:rsidRPr="005C775A">
              <w:rPr>
                <w:rFonts w:ascii="Segoe UI Symbol" w:hAnsi="Segoe UI Symbol" w:cs="Segoe UI Symbol"/>
                <w:szCs w:val="20"/>
              </w:rPr>
              <w:t>✔</w:t>
            </w:r>
          </w:p>
          <w:p w14:paraId="2902CDCD" w14:textId="128AB4AF"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I understand and can explain it</w:t>
            </w:r>
            <w:r w:rsidR="005C775A" w:rsidRPr="005C775A">
              <w:rPr>
                <w:rFonts w:ascii="Segoe UI Symbol" w:hAnsi="Segoe UI Symbol" w:cs="Segoe UI Symbol"/>
                <w:szCs w:val="20"/>
              </w:rPr>
              <w:t>✔</w:t>
            </w:r>
          </w:p>
        </w:tc>
        <w:tc>
          <w:tcPr>
            <w:tcW w:w="851" w:type="dxa"/>
          </w:tcPr>
          <w:p w14:paraId="6B9E0637" w14:textId="77777777" w:rsidR="002409C5" w:rsidRPr="009D1610" w:rsidRDefault="002409C5" w:rsidP="00BA6D6E">
            <w:pPr>
              <w:spacing w:after="0" w:line="240" w:lineRule="auto"/>
              <w:jc w:val="right"/>
              <w:rPr>
                <w:rFonts w:ascii="Calibri" w:hAnsi="Calibri" w:cs="Calibri"/>
                <w:szCs w:val="20"/>
              </w:rPr>
            </w:pPr>
          </w:p>
          <w:p w14:paraId="28615688"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/3</w:t>
            </w:r>
          </w:p>
          <w:p w14:paraId="39415E46"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/4</w:t>
            </w:r>
          </w:p>
          <w:p w14:paraId="1BCA661E"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/4</w:t>
            </w:r>
          </w:p>
          <w:p w14:paraId="3EBC59B3" w14:textId="77777777" w:rsidR="002409C5" w:rsidRPr="009D1610" w:rsidRDefault="002409C5" w:rsidP="00BA6D6E">
            <w:pPr>
              <w:spacing w:after="0" w:line="240" w:lineRule="auto"/>
              <w:jc w:val="right"/>
              <w:rPr>
                <w:rFonts w:ascii="Calibri" w:hAnsi="Calibri" w:cs="Calibri"/>
                <w:szCs w:val="20"/>
              </w:rPr>
            </w:pPr>
            <w:r w:rsidRPr="009D1610">
              <w:rPr>
                <w:rFonts w:ascii="Calibri" w:hAnsi="Calibri" w:cs="Calibri"/>
                <w:szCs w:val="20"/>
              </w:rPr>
              <w:t>/4</w:t>
            </w:r>
          </w:p>
        </w:tc>
        <w:tc>
          <w:tcPr>
            <w:tcW w:w="708" w:type="dxa"/>
          </w:tcPr>
          <w:p w14:paraId="3DF0BEA6" w14:textId="77777777" w:rsidR="002409C5" w:rsidRPr="009D1610" w:rsidRDefault="002409C5" w:rsidP="009D1610">
            <w:pPr>
              <w:spacing w:after="0" w:line="240" w:lineRule="auto"/>
              <w:jc w:val="center"/>
              <w:rPr>
                <w:rFonts w:ascii="Calibri" w:hAnsi="Calibri" w:cs="Calibri"/>
                <w:szCs w:val="20"/>
              </w:rPr>
            </w:pPr>
          </w:p>
        </w:tc>
        <w:tc>
          <w:tcPr>
            <w:tcW w:w="2694" w:type="dxa"/>
            <w:shd w:val="clear" w:color="auto" w:fill="auto"/>
          </w:tcPr>
          <w:p w14:paraId="5ACA08D5" w14:textId="6F557EDC" w:rsidR="002409C5" w:rsidRPr="009D1610" w:rsidRDefault="002409C5" w:rsidP="009D1610">
            <w:pPr>
              <w:spacing w:after="0" w:line="240" w:lineRule="auto"/>
              <w:jc w:val="center"/>
              <w:rPr>
                <w:rFonts w:ascii="Calibri" w:hAnsi="Calibri" w:cs="Calibri"/>
                <w:szCs w:val="20"/>
              </w:rPr>
            </w:pPr>
          </w:p>
        </w:tc>
        <w:tc>
          <w:tcPr>
            <w:tcW w:w="1134" w:type="dxa"/>
            <w:shd w:val="clear" w:color="auto" w:fill="E6E6E6"/>
          </w:tcPr>
          <w:p w14:paraId="13C1C74C"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0-15</w:t>
            </w:r>
          </w:p>
        </w:tc>
      </w:tr>
      <w:tr w:rsidR="002409C5" w:rsidRPr="009D1610" w14:paraId="3C5FD4DE" w14:textId="77777777" w:rsidTr="00553038">
        <w:trPr>
          <w:trHeight w:val="357"/>
          <w:tblHeader/>
        </w:trPr>
        <w:tc>
          <w:tcPr>
            <w:tcW w:w="388" w:type="dxa"/>
          </w:tcPr>
          <w:p w14:paraId="1247D7CC" w14:textId="77777777" w:rsidR="002409C5" w:rsidRPr="009D1610" w:rsidRDefault="002409C5" w:rsidP="009D1610">
            <w:pPr>
              <w:snapToGrid w:val="0"/>
              <w:spacing w:after="0" w:line="240" w:lineRule="auto"/>
              <w:rPr>
                <w:rFonts w:ascii="Calibri" w:hAnsi="Calibri" w:cs="Calibri"/>
                <w:sz w:val="20"/>
                <w:szCs w:val="20"/>
              </w:rPr>
            </w:pPr>
            <w:r w:rsidRPr="009D1610">
              <w:rPr>
                <w:rFonts w:ascii="Calibri" w:hAnsi="Calibri" w:cs="Calibri"/>
                <w:sz w:val="20"/>
                <w:szCs w:val="20"/>
              </w:rPr>
              <w:t>6.</w:t>
            </w:r>
          </w:p>
        </w:tc>
        <w:tc>
          <w:tcPr>
            <w:tcW w:w="3610" w:type="dxa"/>
          </w:tcPr>
          <w:p w14:paraId="692E6441" w14:textId="037B5FB6" w:rsidR="002409C5" w:rsidRPr="005C775A" w:rsidRDefault="002409C5" w:rsidP="009D1610">
            <w:pPr>
              <w:snapToGrid w:val="0"/>
              <w:spacing w:after="0" w:line="240" w:lineRule="auto"/>
              <w:rPr>
                <w:rFonts w:ascii="Calibri" w:hAnsi="Calibri" w:cs="Calibri"/>
                <w:b/>
                <w:szCs w:val="20"/>
              </w:rPr>
            </w:pPr>
            <w:r w:rsidRPr="005C775A">
              <w:rPr>
                <w:rFonts w:ascii="Calibri" w:hAnsi="Calibri" w:cs="Calibri"/>
                <w:b/>
                <w:szCs w:val="20"/>
              </w:rPr>
              <w:t>My Code</w:t>
            </w:r>
          </w:p>
          <w:p w14:paraId="33C905D4" w14:textId="7DEE0F24"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has good structure</w:t>
            </w:r>
            <w:r w:rsidR="005C775A" w:rsidRPr="005C775A">
              <w:rPr>
                <w:rFonts w:ascii="Segoe UI Symbol" w:hAnsi="Segoe UI Symbol" w:cs="Segoe UI Symbol"/>
                <w:szCs w:val="20"/>
              </w:rPr>
              <w:t>✔</w:t>
            </w:r>
          </w:p>
          <w:p w14:paraId="41F1654A" w14:textId="34AAA521"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uses access modifiers</w:t>
            </w:r>
            <w:r w:rsidR="005C775A" w:rsidRPr="005C775A">
              <w:rPr>
                <w:rFonts w:ascii="Segoe UI Symbol" w:hAnsi="Segoe UI Symbol" w:cs="Segoe UI Symbol"/>
                <w:szCs w:val="20"/>
              </w:rPr>
              <w:t>✔</w:t>
            </w:r>
          </w:p>
          <w:p w14:paraId="64C7A877" w14:textId="063C1FF7"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uses suitable short functions</w:t>
            </w:r>
            <w:r w:rsidR="005C775A" w:rsidRPr="005C775A">
              <w:rPr>
                <w:rFonts w:ascii="Segoe UI Symbol" w:hAnsi="Segoe UI Symbol" w:cs="Segoe UI Symbol"/>
                <w:szCs w:val="20"/>
              </w:rPr>
              <w:t>✔</w:t>
            </w:r>
          </w:p>
          <w:p w14:paraId="5A96BC3D" w14:textId="4517F463"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has good comments</w:t>
            </w:r>
            <w:r w:rsidR="005C775A" w:rsidRPr="005C775A">
              <w:rPr>
                <w:rFonts w:ascii="Segoe UI Symbol" w:hAnsi="Segoe UI Symbol" w:cs="Segoe UI Symbol"/>
                <w:szCs w:val="20"/>
              </w:rPr>
              <w:t>✔</w:t>
            </w:r>
          </w:p>
          <w:p w14:paraId="63C05649" w14:textId="72F3D3AE" w:rsidR="002409C5" w:rsidRPr="005C775A" w:rsidRDefault="002409C5" w:rsidP="009D1610">
            <w:pPr>
              <w:numPr>
                <w:ilvl w:val="0"/>
                <w:numId w:val="2"/>
              </w:numPr>
              <w:suppressAutoHyphens/>
              <w:snapToGrid w:val="0"/>
              <w:spacing w:after="0" w:line="240" w:lineRule="auto"/>
              <w:rPr>
                <w:rFonts w:ascii="Calibri" w:hAnsi="Calibri" w:cs="Calibri"/>
                <w:szCs w:val="20"/>
              </w:rPr>
            </w:pPr>
            <w:r w:rsidRPr="005C775A">
              <w:rPr>
                <w:rFonts w:ascii="Calibri" w:hAnsi="Calibri" w:cs="Calibri"/>
                <w:szCs w:val="20"/>
              </w:rPr>
              <w:t>has good layout</w:t>
            </w:r>
            <w:r w:rsidR="005C775A" w:rsidRPr="005C775A">
              <w:rPr>
                <w:rFonts w:ascii="Segoe UI Symbol" w:hAnsi="Segoe UI Symbol" w:cs="Segoe UI Symbol"/>
                <w:szCs w:val="20"/>
              </w:rPr>
              <w:t>✔</w:t>
            </w:r>
          </w:p>
        </w:tc>
        <w:tc>
          <w:tcPr>
            <w:tcW w:w="851" w:type="dxa"/>
          </w:tcPr>
          <w:p w14:paraId="64BB1E76" w14:textId="77777777" w:rsidR="002409C5" w:rsidRPr="009D1610" w:rsidRDefault="002409C5" w:rsidP="00BA6D6E">
            <w:pPr>
              <w:snapToGrid w:val="0"/>
              <w:spacing w:after="0" w:line="240" w:lineRule="auto"/>
              <w:jc w:val="right"/>
              <w:rPr>
                <w:rFonts w:ascii="Calibri" w:hAnsi="Calibri" w:cs="Calibri"/>
                <w:szCs w:val="20"/>
              </w:rPr>
            </w:pPr>
          </w:p>
          <w:p w14:paraId="798C7CF0"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/3</w:t>
            </w:r>
          </w:p>
          <w:p w14:paraId="1DA20EDB"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/3</w:t>
            </w:r>
          </w:p>
          <w:p w14:paraId="6D20B136"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/3</w:t>
            </w:r>
          </w:p>
          <w:p w14:paraId="1A3B53AA"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/3</w:t>
            </w:r>
          </w:p>
          <w:p w14:paraId="71055BB9" w14:textId="77777777" w:rsidR="002409C5" w:rsidRPr="009D1610" w:rsidRDefault="002409C5" w:rsidP="00BA6D6E">
            <w:pPr>
              <w:snapToGrid w:val="0"/>
              <w:spacing w:after="0" w:line="240" w:lineRule="auto"/>
              <w:jc w:val="right"/>
              <w:rPr>
                <w:rFonts w:ascii="Calibri" w:hAnsi="Calibri" w:cs="Calibri"/>
                <w:szCs w:val="20"/>
              </w:rPr>
            </w:pPr>
            <w:r w:rsidRPr="009D1610">
              <w:rPr>
                <w:rFonts w:ascii="Calibri" w:hAnsi="Calibri" w:cs="Calibri"/>
                <w:szCs w:val="20"/>
              </w:rPr>
              <w:t>/3</w:t>
            </w:r>
          </w:p>
        </w:tc>
        <w:tc>
          <w:tcPr>
            <w:tcW w:w="708" w:type="dxa"/>
          </w:tcPr>
          <w:p w14:paraId="175CEAD0" w14:textId="77777777" w:rsidR="002409C5" w:rsidRPr="009D1610" w:rsidRDefault="002409C5" w:rsidP="009D1610">
            <w:pPr>
              <w:snapToGrid w:val="0"/>
              <w:spacing w:after="0" w:line="240" w:lineRule="auto"/>
              <w:rPr>
                <w:rFonts w:ascii="Calibri" w:hAnsi="Calibri" w:cs="Calibri"/>
                <w:szCs w:val="20"/>
              </w:rPr>
            </w:pPr>
          </w:p>
        </w:tc>
        <w:tc>
          <w:tcPr>
            <w:tcW w:w="2694" w:type="dxa"/>
            <w:shd w:val="clear" w:color="auto" w:fill="auto"/>
          </w:tcPr>
          <w:p w14:paraId="759CC688" w14:textId="486CF76D" w:rsidR="002409C5" w:rsidRPr="009D1610" w:rsidRDefault="002409C5" w:rsidP="009D1610">
            <w:pPr>
              <w:snapToGrid w:val="0"/>
              <w:spacing w:after="0" w:line="240" w:lineRule="auto"/>
              <w:rPr>
                <w:rFonts w:ascii="Calibri" w:hAnsi="Calibri" w:cs="Calibri"/>
                <w:szCs w:val="20"/>
              </w:rPr>
            </w:pPr>
          </w:p>
        </w:tc>
        <w:tc>
          <w:tcPr>
            <w:tcW w:w="1134" w:type="dxa"/>
            <w:shd w:val="clear" w:color="auto" w:fill="E6E6E6"/>
          </w:tcPr>
          <w:p w14:paraId="1A795934" w14:textId="77777777" w:rsidR="002409C5" w:rsidRPr="009D1610" w:rsidRDefault="002409C5" w:rsidP="009D1610">
            <w:pPr>
              <w:spacing w:after="0" w:line="240" w:lineRule="auto"/>
              <w:jc w:val="center"/>
              <w:rPr>
                <w:rFonts w:ascii="Calibri" w:hAnsi="Calibri" w:cs="Calibri"/>
                <w:szCs w:val="20"/>
              </w:rPr>
            </w:pPr>
            <w:r w:rsidRPr="009D1610">
              <w:rPr>
                <w:rFonts w:ascii="Calibri" w:hAnsi="Calibri" w:cs="Calibri"/>
                <w:szCs w:val="20"/>
              </w:rPr>
              <w:t>0-15</w:t>
            </w:r>
          </w:p>
        </w:tc>
      </w:tr>
    </w:tbl>
    <w:p w14:paraId="1E4F8014" w14:textId="0952D79B" w:rsidR="006F4521" w:rsidRPr="005C775A" w:rsidRDefault="00A9241E" w:rsidP="00D764D5">
      <w:pPr>
        <w:spacing w:before="60" w:after="240"/>
        <w:rPr>
          <w:b/>
          <w:sz w:val="28"/>
          <w:szCs w:val="28"/>
        </w:rPr>
      </w:pPr>
      <w:r w:rsidRPr="00B57EAF">
        <w:rPr>
          <w:b/>
          <w:sz w:val="28"/>
          <w:szCs w:val="28"/>
        </w:rPr>
        <w:t>Signed and dated (</w:t>
      </w:r>
      <w:r>
        <w:rPr>
          <w:b/>
          <w:sz w:val="28"/>
          <w:szCs w:val="28"/>
        </w:rPr>
        <w:t>student</w:t>
      </w:r>
      <w:r w:rsidRPr="00B57EAF">
        <w:rPr>
          <w:b/>
          <w:sz w:val="28"/>
          <w:szCs w:val="28"/>
        </w:rPr>
        <w:t xml:space="preserve">):                  </w:t>
      </w:r>
      <w:r>
        <w:rPr>
          <w:b/>
          <w:sz w:val="28"/>
          <w:szCs w:val="28"/>
        </w:rPr>
        <w:tab/>
      </w:r>
      <w:r>
        <w:rPr>
          <w:b/>
          <w:sz w:val="28"/>
          <w:szCs w:val="28"/>
        </w:rPr>
        <w:tab/>
      </w:r>
      <w:r w:rsidRPr="00B57EAF">
        <w:rPr>
          <w:b/>
          <w:sz w:val="28"/>
          <w:szCs w:val="28"/>
        </w:rPr>
        <w:t>Signed (</w:t>
      </w:r>
      <w:r>
        <w:rPr>
          <w:b/>
          <w:sz w:val="28"/>
          <w:szCs w:val="28"/>
        </w:rPr>
        <w:t>marker</w:t>
      </w:r>
      <w:r w:rsidRPr="00B57EAF">
        <w:rPr>
          <w:b/>
          <w:sz w:val="28"/>
          <w:szCs w:val="28"/>
        </w:rPr>
        <w:t>):</w:t>
      </w:r>
      <w:r w:rsidRPr="00815E7A">
        <w:rPr>
          <w:rFonts w:ascii="Courier New" w:hAnsi="Courier New" w:cs="Courier New"/>
          <w:sz w:val="20"/>
          <w:szCs w:val="20"/>
        </w:rPr>
        <w:t xml:space="preserve"> </w:t>
      </w:r>
    </w:p>
    <w:sectPr w:rsidR="006F4521" w:rsidRPr="005C775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A37DD" w14:textId="77777777" w:rsidR="003A588B" w:rsidRDefault="003A588B" w:rsidP="005C775A">
      <w:pPr>
        <w:spacing w:after="0" w:line="240" w:lineRule="auto"/>
      </w:pPr>
      <w:r>
        <w:separator/>
      </w:r>
    </w:p>
  </w:endnote>
  <w:endnote w:type="continuationSeparator" w:id="0">
    <w:p w14:paraId="60F67023" w14:textId="77777777" w:rsidR="003A588B" w:rsidRDefault="003A588B" w:rsidP="005C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BE2C2" w14:textId="50B248DC" w:rsidR="005C775A" w:rsidRDefault="005C775A">
    <w:pPr>
      <w:pStyle w:val="Footer"/>
    </w:pPr>
    <w:r>
      <w:t>Jack Tilford-Carey 31/10/2024</w:t>
    </w:r>
  </w:p>
  <w:p w14:paraId="7D9DE0FD" w14:textId="77777777" w:rsidR="005C775A" w:rsidRDefault="005C7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7EB9F" w14:textId="77777777" w:rsidR="003A588B" w:rsidRDefault="003A588B" w:rsidP="005C775A">
      <w:pPr>
        <w:spacing w:after="0" w:line="240" w:lineRule="auto"/>
      </w:pPr>
      <w:r>
        <w:separator/>
      </w:r>
    </w:p>
  </w:footnote>
  <w:footnote w:type="continuationSeparator" w:id="0">
    <w:p w14:paraId="24B3609A" w14:textId="77777777" w:rsidR="003A588B" w:rsidRDefault="003A588B" w:rsidP="005C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D6AB6"/>
    <w:multiLevelType w:val="hybridMultilevel"/>
    <w:tmpl w:val="2A7AE8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0032777"/>
    <w:multiLevelType w:val="hybridMultilevel"/>
    <w:tmpl w:val="E67E01D2"/>
    <w:lvl w:ilvl="0" w:tplc="355EAAE4">
      <w:start w:val="1"/>
      <w:numFmt w:val="bullet"/>
      <w:lvlText w:val=""/>
      <w:lvlJc w:val="left"/>
      <w:pPr>
        <w:ind w:left="369" w:hanging="227"/>
      </w:pPr>
      <w:rPr>
        <w:rFonts w:ascii="Symbol" w:hAnsi="Symbol" w:hint="default"/>
      </w:rPr>
    </w:lvl>
    <w:lvl w:ilvl="1" w:tplc="5E0A42BA">
      <w:start w:val="1"/>
      <w:numFmt w:val="bullet"/>
      <w:lvlText w:val=""/>
      <w:lvlJc w:val="left"/>
      <w:pPr>
        <w:ind w:left="482" w:firstLine="0"/>
      </w:pPr>
      <w:rPr>
        <w:rFonts w:ascii="Symbol" w:hAnsi="Symbol" w:hint="default"/>
      </w:rPr>
    </w:lvl>
    <w:lvl w:ilvl="2" w:tplc="08090005" w:tentative="1">
      <w:start w:val="1"/>
      <w:numFmt w:val="bullet"/>
      <w:lvlText w:val=""/>
      <w:lvlJc w:val="left"/>
      <w:pPr>
        <w:ind w:left="2245" w:hanging="360"/>
      </w:pPr>
      <w:rPr>
        <w:rFonts w:ascii="Wingdings" w:hAnsi="Wingdings" w:hint="default"/>
      </w:rPr>
    </w:lvl>
    <w:lvl w:ilvl="3" w:tplc="08090001" w:tentative="1">
      <w:start w:val="1"/>
      <w:numFmt w:val="bullet"/>
      <w:lvlText w:val=""/>
      <w:lvlJc w:val="left"/>
      <w:pPr>
        <w:ind w:left="2965" w:hanging="360"/>
      </w:pPr>
      <w:rPr>
        <w:rFonts w:ascii="Symbol" w:hAnsi="Symbol" w:hint="default"/>
      </w:rPr>
    </w:lvl>
    <w:lvl w:ilvl="4" w:tplc="08090003" w:tentative="1">
      <w:start w:val="1"/>
      <w:numFmt w:val="bullet"/>
      <w:lvlText w:val="o"/>
      <w:lvlJc w:val="left"/>
      <w:pPr>
        <w:ind w:left="3685" w:hanging="360"/>
      </w:pPr>
      <w:rPr>
        <w:rFonts w:ascii="Courier New" w:hAnsi="Courier New" w:cs="Courier New" w:hint="default"/>
      </w:rPr>
    </w:lvl>
    <w:lvl w:ilvl="5" w:tplc="08090005" w:tentative="1">
      <w:start w:val="1"/>
      <w:numFmt w:val="bullet"/>
      <w:lvlText w:val=""/>
      <w:lvlJc w:val="left"/>
      <w:pPr>
        <w:ind w:left="4405" w:hanging="360"/>
      </w:pPr>
      <w:rPr>
        <w:rFonts w:ascii="Wingdings" w:hAnsi="Wingdings" w:hint="default"/>
      </w:rPr>
    </w:lvl>
    <w:lvl w:ilvl="6" w:tplc="08090001" w:tentative="1">
      <w:start w:val="1"/>
      <w:numFmt w:val="bullet"/>
      <w:lvlText w:val=""/>
      <w:lvlJc w:val="left"/>
      <w:pPr>
        <w:ind w:left="5125" w:hanging="360"/>
      </w:pPr>
      <w:rPr>
        <w:rFonts w:ascii="Symbol" w:hAnsi="Symbol" w:hint="default"/>
      </w:rPr>
    </w:lvl>
    <w:lvl w:ilvl="7" w:tplc="08090003" w:tentative="1">
      <w:start w:val="1"/>
      <w:numFmt w:val="bullet"/>
      <w:lvlText w:val="o"/>
      <w:lvlJc w:val="left"/>
      <w:pPr>
        <w:ind w:left="5845" w:hanging="360"/>
      </w:pPr>
      <w:rPr>
        <w:rFonts w:ascii="Courier New" w:hAnsi="Courier New" w:cs="Courier New" w:hint="default"/>
      </w:rPr>
    </w:lvl>
    <w:lvl w:ilvl="8" w:tplc="08090005" w:tentative="1">
      <w:start w:val="1"/>
      <w:numFmt w:val="bullet"/>
      <w:lvlText w:val=""/>
      <w:lvlJc w:val="left"/>
      <w:pPr>
        <w:ind w:left="6565" w:hanging="360"/>
      </w:pPr>
      <w:rPr>
        <w:rFonts w:ascii="Wingdings" w:hAnsi="Wingdings" w:hint="default"/>
      </w:rPr>
    </w:lvl>
  </w:abstractNum>
  <w:num w:numId="1" w16cid:durableId="2058965194">
    <w:abstractNumId w:val="0"/>
  </w:num>
  <w:num w:numId="2" w16cid:durableId="139276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C9"/>
    <w:rsid w:val="00007CB4"/>
    <w:rsid w:val="000E12A2"/>
    <w:rsid w:val="00156159"/>
    <w:rsid w:val="0017621E"/>
    <w:rsid w:val="0023017F"/>
    <w:rsid w:val="002409C5"/>
    <w:rsid w:val="00294C42"/>
    <w:rsid w:val="002F0B67"/>
    <w:rsid w:val="00326CAD"/>
    <w:rsid w:val="003824A0"/>
    <w:rsid w:val="003A588B"/>
    <w:rsid w:val="003B12A8"/>
    <w:rsid w:val="0042257C"/>
    <w:rsid w:val="004839E4"/>
    <w:rsid w:val="00516034"/>
    <w:rsid w:val="0053758F"/>
    <w:rsid w:val="00553038"/>
    <w:rsid w:val="005C093C"/>
    <w:rsid w:val="005C61AF"/>
    <w:rsid w:val="005C775A"/>
    <w:rsid w:val="005D2861"/>
    <w:rsid w:val="0060176D"/>
    <w:rsid w:val="00647EA8"/>
    <w:rsid w:val="00692C8A"/>
    <w:rsid w:val="006A1BA6"/>
    <w:rsid w:val="006F4521"/>
    <w:rsid w:val="0075572C"/>
    <w:rsid w:val="008A4A76"/>
    <w:rsid w:val="00954966"/>
    <w:rsid w:val="0097703F"/>
    <w:rsid w:val="009D1610"/>
    <w:rsid w:val="009D3139"/>
    <w:rsid w:val="009F1354"/>
    <w:rsid w:val="00A00970"/>
    <w:rsid w:val="00A028B0"/>
    <w:rsid w:val="00A9241E"/>
    <w:rsid w:val="00B011ED"/>
    <w:rsid w:val="00BA6D6E"/>
    <w:rsid w:val="00C4063A"/>
    <w:rsid w:val="00C638B1"/>
    <w:rsid w:val="00CC2235"/>
    <w:rsid w:val="00D764D5"/>
    <w:rsid w:val="00DF49B9"/>
    <w:rsid w:val="00E1056D"/>
    <w:rsid w:val="00E30C91"/>
    <w:rsid w:val="00E51F56"/>
    <w:rsid w:val="00E97EC9"/>
    <w:rsid w:val="00EC4BE7"/>
    <w:rsid w:val="00F20649"/>
    <w:rsid w:val="00FE7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8039"/>
  <w15:chartTrackingRefBased/>
  <w15:docId w15:val="{4C153758-E4DC-476E-8801-8537ACDB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7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E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E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E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E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EC9"/>
    <w:rPr>
      <w:rFonts w:eastAsiaTheme="majorEastAsia" w:cstheme="majorBidi"/>
      <w:color w:val="272727" w:themeColor="text1" w:themeTint="D8"/>
    </w:rPr>
  </w:style>
  <w:style w:type="paragraph" w:styleId="Title">
    <w:name w:val="Title"/>
    <w:basedOn w:val="Normal"/>
    <w:next w:val="Normal"/>
    <w:link w:val="TitleChar"/>
    <w:uiPriority w:val="10"/>
    <w:qFormat/>
    <w:rsid w:val="00E97E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E97E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EC9"/>
    <w:pPr>
      <w:spacing w:before="160"/>
      <w:jc w:val="center"/>
    </w:pPr>
    <w:rPr>
      <w:i/>
      <w:iCs/>
      <w:color w:val="404040" w:themeColor="text1" w:themeTint="BF"/>
    </w:rPr>
  </w:style>
  <w:style w:type="character" w:customStyle="1" w:styleId="QuoteChar">
    <w:name w:val="Quote Char"/>
    <w:basedOn w:val="DefaultParagraphFont"/>
    <w:link w:val="Quote"/>
    <w:uiPriority w:val="29"/>
    <w:rsid w:val="00E97EC9"/>
    <w:rPr>
      <w:i/>
      <w:iCs/>
      <w:color w:val="404040" w:themeColor="text1" w:themeTint="BF"/>
    </w:rPr>
  </w:style>
  <w:style w:type="paragraph" w:styleId="ListParagraph">
    <w:name w:val="List Paragraph"/>
    <w:basedOn w:val="Normal"/>
    <w:uiPriority w:val="34"/>
    <w:qFormat/>
    <w:rsid w:val="00E97EC9"/>
    <w:pPr>
      <w:ind w:left="720"/>
      <w:contextualSpacing/>
    </w:pPr>
  </w:style>
  <w:style w:type="character" w:styleId="IntenseEmphasis">
    <w:name w:val="Intense Emphasis"/>
    <w:basedOn w:val="DefaultParagraphFont"/>
    <w:uiPriority w:val="21"/>
    <w:qFormat/>
    <w:rsid w:val="00E97EC9"/>
    <w:rPr>
      <w:i/>
      <w:iCs/>
      <w:color w:val="0F4761" w:themeColor="accent1" w:themeShade="BF"/>
    </w:rPr>
  </w:style>
  <w:style w:type="paragraph" w:styleId="IntenseQuote">
    <w:name w:val="Intense Quote"/>
    <w:basedOn w:val="Normal"/>
    <w:next w:val="Normal"/>
    <w:link w:val="IntenseQuoteChar"/>
    <w:uiPriority w:val="30"/>
    <w:qFormat/>
    <w:rsid w:val="00E97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EC9"/>
    <w:rPr>
      <w:i/>
      <w:iCs/>
      <w:color w:val="0F4761" w:themeColor="accent1" w:themeShade="BF"/>
    </w:rPr>
  </w:style>
  <w:style w:type="character" w:styleId="IntenseReference">
    <w:name w:val="Intense Reference"/>
    <w:basedOn w:val="DefaultParagraphFont"/>
    <w:uiPriority w:val="32"/>
    <w:qFormat/>
    <w:rsid w:val="00E97EC9"/>
    <w:rPr>
      <w:b/>
      <w:bCs/>
      <w:smallCaps/>
      <w:color w:val="0F4761" w:themeColor="accent1" w:themeShade="BF"/>
      <w:spacing w:val="5"/>
    </w:rPr>
  </w:style>
  <w:style w:type="table" w:styleId="TableGrid">
    <w:name w:val="Table Grid"/>
    <w:basedOn w:val="TableNormal"/>
    <w:uiPriority w:val="39"/>
    <w:rsid w:val="00E97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75A"/>
  </w:style>
  <w:style w:type="paragraph" w:styleId="Footer">
    <w:name w:val="footer"/>
    <w:basedOn w:val="Normal"/>
    <w:link w:val="FooterChar"/>
    <w:uiPriority w:val="99"/>
    <w:unhideWhenUsed/>
    <w:rsid w:val="005C7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Mitchell</dc:creator>
  <cp:keywords/>
  <dc:description/>
  <cp:lastModifiedBy>Jack Tilford-Carey</cp:lastModifiedBy>
  <cp:revision>2</cp:revision>
  <dcterms:created xsi:type="dcterms:W3CDTF">2024-10-31T16:03:00Z</dcterms:created>
  <dcterms:modified xsi:type="dcterms:W3CDTF">2024-10-31T16:03:00Z</dcterms:modified>
</cp:coreProperties>
</file>