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EDD1" w14:textId="10BACD47" w:rsidR="00083CD7" w:rsidRDefault="00CD4214">
      <w:pPr>
        <w:rPr>
          <w:rFonts w:ascii="Times New Roman" w:hAnsi="Times New Roman" w:cs="Times New Roman"/>
        </w:rPr>
      </w:pPr>
      <w:r>
        <w:rPr>
          <w:rFonts w:ascii="Times New Roman" w:hAnsi="Times New Roman" w:cs="Times New Roman"/>
        </w:rPr>
        <w:t>Jack Taormino</w:t>
      </w:r>
    </w:p>
    <w:p w14:paraId="6A90A0F1" w14:textId="3A678265" w:rsidR="00CD4214" w:rsidRDefault="00CD4214">
      <w:pPr>
        <w:rPr>
          <w:rFonts w:ascii="Times New Roman" w:hAnsi="Times New Roman" w:cs="Times New Roman"/>
        </w:rPr>
      </w:pPr>
      <w:r>
        <w:rPr>
          <w:rFonts w:ascii="Times New Roman" w:hAnsi="Times New Roman" w:cs="Times New Roman"/>
        </w:rPr>
        <w:t>Automated Testing</w:t>
      </w:r>
    </w:p>
    <w:p w14:paraId="6CA7D236" w14:textId="7D386410" w:rsidR="004A7BCA" w:rsidRDefault="00CD4214">
      <w:pPr>
        <w:rPr>
          <w:rFonts w:ascii="Times New Roman" w:hAnsi="Times New Roman" w:cs="Times New Roman"/>
        </w:rPr>
      </w:pPr>
      <w:r>
        <w:rPr>
          <w:rFonts w:ascii="Times New Roman" w:hAnsi="Times New Roman" w:cs="Times New Roman"/>
        </w:rPr>
        <w:t>NBCOT</w:t>
      </w:r>
    </w:p>
    <w:p w14:paraId="0F93906F" w14:textId="2A29800B" w:rsidR="00CD4214" w:rsidRDefault="00CD4214">
      <w:pPr>
        <w:rPr>
          <w:rFonts w:ascii="Times New Roman" w:hAnsi="Times New Roman" w:cs="Times New Roman"/>
        </w:rPr>
      </w:pPr>
      <w:r>
        <w:rPr>
          <w:rFonts w:ascii="Times New Roman" w:hAnsi="Times New Roman" w:cs="Times New Roman"/>
        </w:rPr>
        <w:t>Dev2</w:t>
      </w:r>
    </w:p>
    <w:p w14:paraId="4F2AC26C" w14:textId="77777777" w:rsidR="00CD4214" w:rsidRDefault="00CD4214">
      <w:pPr>
        <w:rPr>
          <w:rFonts w:ascii="Times New Roman" w:hAnsi="Times New Roman" w:cs="Times New Roman"/>
        </w:rPr>
      </w:pPr>
    </w:p>
    <w:p w14:paraId="3AC70CB2" w14:textId="427E6AFA" w:rsidR="00CD4214" w:rsidRPr="002D58FD" w:rsidRDefault="00CD4214">
      <w:pPr>
        <w:rPr>
          <w:rFonts w:ascii="Times New Roman" w:hAnsi="Times New Roman" w:cs="Times New Roman"/>
          <w:b/>
          <w:bCs/>
        </w:rPr>
      </w:pPr>
      <w:r w:rsidRPr="002D58FD">
        <w:rPr>
          <w:rFonts w:ascii="Times New Roman" w:hAnsi="Times New Roman" w:cs="Times New Roman"/>
          <w:b/>
          <w:bCs/>
        </w:rPr>
        <w:t>General Purpose:</w:t>
      </w:r>
    </w:p>
    <w:p w14:paraId="1645F2BF" w14:textId="4DD17CB6" w:rsidR="00CD4214" w:rsidRDefault="00CD4214">
      <w:pPr>
        <w:rPr>
          <w:rFonts w:ascii="Times New Roman" w:hAnsi="Times New Roman" w:cs="Times New Roman"/>
        </w:rPr>
      </w:pPr>
      <w:r>
        <w:rPr>
          <w:rFonts w:ascii="Times New Roman" w:hAnsi="Times New Roman" w:cs="Times New Roman"/>
        </w:rPr>
        <w:tab/>
        <w:t>These scripts are to automate end</w:t>
      </w:r>
      <w:r w:rsidR="003F55D5">
        <w:rPr>
          <w:rFonts w:ascii="Times New Roman" w:hAnsi="Times New Roman" w:cs="Times New Roman"/>
        </w:rPr>
        <w:t>-</w:t>
      </w:r>
      <w:r>
        <w:rPr>
          <w:rFonts w:ascii="Times New Roman" w:hAnsi="Times New Roman" w:cs="Times New Roman"/>
        </w:rPr>
        <w:t>to</w:t>
      </w:r>
      <w:r w:rsidR="003F55D5">
        <w:rPr>
          <w:rFonts w:ascii="Times New Roman" w:hAnsi="Times New Roman" w:cs="Times New Roman"/>
        </w:rPr>
        <w:t>-</w:t>
      </w:r>
      <w:r>
        <w:rPr>
          <w:rFonts w:ascii="Times New Roman" w:hAnsi="Times New Roman" w:cs="Times New Roman"/>
        </w:rPr>
        <w:t>end testing to improve efficiency and to potentially help implementation in future projects. This document will describe the approaches used and explain challenges that each approach ran into.</w:t>
      </w:r>
    </w:p>
    <w:p w14:paraId="1F1A62C3" w14:textId="370D3C1F" w:rsidR="00CD4214" w:rsidRPr="002D58FD" w:rsidRDefault="00CD4214">
      <w:pPr>
        <w:rPr>
          <w:rFonts w:ascii="Times New Roman" w:hAnsi="Times New Roman" w:cs="Times New Roman"/>
          <w:b/>
          <w:bCs/>
        </w:rPr>
      </w:pPr>
      <w:r w:rsidRPr="002D58FD">
        <w:rPr>
          <w:rFonts w:ascii="Times New Roman" w:hAnsi="Times New Roman" w:cs="Times New Roman"/>
          <w:b/>
          <w:bCs/>
        </w:rPr>
        <w:t>Preliminary:</w:t>
      </w:r>
    </w:p>
    <w:p w14:paraId="4A9A25C4" w14:textId="118B6561" w:rsidR="00CD4214" w:rsidRDefault="00CD4214">
      <w:pPr>
        <w:rPr>
          <w:rFonts w:ascii="Times New Roman" w:hAnsi="Times New Roman" w:cs="Times New Roman"/>
        </w:rPr>
      </w:pPr>
      <w:r>
        <w:rPr>
          <w:rFonts w:ascii="Times New Roman" w:hAnsi="Times New Roman" w:cs="Times New Roman"/>
        </w:rPr>
        <w:tab/>
        <w:t>The scripts were created in Visual Studio Code</w:t>
      </w:r>
      <w:r w:rsidR="00E34318">
        <w:rPr>
          <w:rFonts w:ascii="Times New Roman" w:hAnsi="Times New Roman" w:cs="Times New Roman"/>
        </w:rPr>
        <w:t xml:space="preserve"> (</w:t>
      </w:r>
      <w:hyperlink r:id="rId5" w:history="1">
        <w:r w:rsidR="00E34318" w:rsidRPr="001A128F">
          <w:rPr>
            <w:rStyle w:val="Hyperlink"/>
            <w:rFonts w:ascii="Times New Roman" w:hAnsi="Times New Roman" w:cs="Times New Roman"/>
          </w:rPr>
          <w:t>https://code.visualstudio.com/</w:t>
        </w:r>
      </w:hyperlink>
      <w:r w:rsidR="00E34318">
        <w:rPr>
          <w:rFonts w:ascii="Times New Roman" w:hAnsi="Times New Roman" w:cs="Times New Roman"/>
        </w:rPr>
        <w:t>)</w:t>
      </w:r>
      <w:r>
        <w:rPr>
          <w:rFonts w:ascii="Times New Roman" w:hAnsi="Times New Roman" w:cs="Times New Roman"/>
        </w:rPr>
        <w:t xml:space="preserve"> utilizing NodeJS</w:t>
      </w:r>
      <w:r w:rsidR="00E34318">
        <w:rPr>
          <w:rFonts w:ascii="Times New Roman" w:hAnsi="Times New Roman" w:cs="Times New Roman"/>
        </w:rPr>
        <w:t xml:space="preserve"> (</w:t>
      </w:r>
      <w:hyperlink r:id="rId6" w:history="1">
        <w:r w:rsidR="00E34318" w:rsidRPr="001A128F">
          <w:rPr>
            <w:rStyle w:val="Hyperlink"/>
            <w:rFonts w:ascii="Times New Roman" w:hAnsi="Times New Roman" w:cs="Times New Roman"/>
          </w:rPr>
          <w:t>https://nodejs.org/en/download</w:t>
        </w:r>
      </w:hyperlink>
      <w:r w:rsidR="00E34318">
        <w:rPr>
          <w:rFonts w:ascii="Times New Roman" w:hAnsi="Times New Roman" w:cs="Times New Roman"/>
        </w:rPr>
        <w:t>)</w:t>
      </w:r>
      <w:r>
        <w:rPr>
          <w:rFonts w:ascii="Times New Roman" w:hAnsi="Times New Roman" w:cs="Times New Roman"/>
        </w:rPr>
        <w:t xml:space="preserve"> and Puppeteer</w:t>
      </w:r>
      <w:r w:rsidR="00E34318">
        <w:rPr>
          <w:rFonts w:ascii="Times New Roman" w:hAnsi="Times New Roman" w:cs="Times New Roman"/>
        </w:rPr>
        <w:t xml:space="preserve"> (‘npm install puppeteer’ in the terminal once NodeJS is installed).</w:t>
      </w:r>
      <w:r w:rsidR="0066679E">
        <w:rPr>
          <w:rFonts w:ascii="Times New Roman" w:hAnsi="Times New Roman" w:cs="Times New Roman"/>
        </w:rPr>
        <w:t xml:space="preserve"> Knowledge of JavaScript</w:t>
      </w:r>
      <w:r w:rsidR="003F55D5">
        <w:rPr>
          <w:rFonts w:ascii="Times New Roman" w:hAnsi="Times New Roman" w:cs="Times New Roman"/>
        </w:rPr>
        <w:t>,</w:t>
      </w:r>
      <w:r w:rsidR="0066679E">
        <w:rPr>
          <w:rFonts w:ascii="Times New Roman" w:hAnsi="Times New Roman" w:cs="Times New Roman"/>
        </w:rPr>
        <w:t xml:space="preserve"> JSON</w:t>
      </w:r>
      <w:r w:rsidR="003F55D5">
        <w:rPr>
          <w:rFonts w:ascii="Times New Roman" w:hAnsi="Times New Roman" w:cs="Times New Roman"/>
        </w:rPr>
        <w:t>, and web scraping</w:t>
      </w:r>
      <w:r w:rsidR="0066679E">
        <w:rPr>
          <w:rFonts w:ascii="Times New Roman" w:hAnsi="Times New Roman" w:cs="Times New Roman"/>
        </w:rPr>
        <w:t xml:space="preserve"> is essential for </w:t>
      </w:r>
      <w:r w:rsidR="00307D82">
        <w:rPr>
          <w:rFonts w:ascii="Times New Roman" w:hAnsi="Times New Roman" w:cs="Times New Roman"/>
        </w:rPr>
        <w:t>modifying the scripts or modules.</w:t>
      </w:r>
    </w:p>
    <w:p w14:paraId="3DE5A4E4" w14:textId="4332D4AA" w:rsidR="00991113" w:rsidRPr="002D58FD" w:rsidRDefault="00991113">
      <w:pPr>
        <w:rPr>
          <w:rFonts w:ascii="Times New Roman" w:hAnsi="Times New Roman" w:cs="Times New Roman"/>
          <w:b/>
          <w:bCs/>
        </w:rPr>
      </w:pPr>
      <w:r w:rsidRPr="002D58FD">
        <w:rPr>
          <w:rFonts w:ascii="Times New Roman" w:hAnsi="Times New Roman" w:cs="Times New Roman"/>
          <w:b/>
          <w:bCs/>
        </w:rPr>
        <w:t>Goals</w:t>
      </w:r>
      <w:r w:rsidR="004358CB">
        <w:rPr>
          <w:rFonts w:ascii="Times New Roman" w:hAnsi="Times New Roman" w:cs="Times New Roman"/>
          <w:b/>
          <w:bCs/>
        </w:rPr>
        <w:t xml:space="preserve"> and Outcomes</w:t>
      </w:r>
      <w:r w:rsidRPr="002D58FD">
        <w:rPr>
          <w:rFonts w:ascii="Times New Roman" w:hAnsi="Times New Roman" w:cs="Times New Roman"/>
          <w:b/>
          <w:bCs/>
        </w:rPr>
        <w:t>:</w:t>
      </w:r>
    </w:p>
    <w:p w14:paraId="1B8C8E93" w14:textId="1F4B7953" w:rsidR="00991113" w:rsidRDefault="00991113">
      <w:pPr>
        <w:rPr>
          <w:rFonts w:ascii="Times New Roman" w:hAnsi="Times New Roman" w:cs="Times New Roman"/>
        </w:rPr>
      </w:pPr>
      <w:r>
        <w:rPr>
          <w:rFonts w:ascii="Times New Roman" w:hAnsi="Times New Roman" w:cs="Times New Roman"/>
        </w:rPr>
        <w:tab/>
        <w:t>The goal of this project was to research and determine how useful automated testing can be for NBCOT and future projects.</w:t>
      </w:r>
      <w:r w:rsidR="009C4D23">
        <w:rPr>
          <w:rFonts w:ascii="Times New Roman" w:hAnsi="Times New Roman" w:cs="Times New Roman"/>
        </w:rPr>
        <w:t xml:space="preserve"> We saw promising strategies that can help tes</w:t>
      </w:r>
      <w:r w:rsidR="004358CB">
        <w:rPr>
          <w:rFonts w:ascii="Times New Roman" w:hAnsi="Times New Roman" w:cs="Times New Roman"/>
        </w:rPr>
        <w:t>ting</w:t>
      </w:r>
      <w:r w:rsidR="009C4D23">
        <w:rPr>
          <w:rFonts w:ascii="Times New Roman" w:hAnsi="Times New Roman" w:cs="Times New Roman"/>
        </w:rPr>
        <w:t xml:space="preserve"> during </w:t>
      </w:r>
      <w:r w:rsidR="002F1686">
        <w:rPr>
          <w:rFonts w:ascii="Times New Roman" w:hAnsi="Times New Roman" w:cs="Times New Roman"/>
        </w:rPr>
        <w:t xml:space="preserve">the developmental stages of </w:t>
      </w:r>
      <w:r w:rsidR="004358CB">
        <w:rPr>
          <w:rFonts w:ascii="Times New Roman" w:hAnsi="Times New Roman" w:cs="Times New Roman"/>
        </w:rPr>
        <w:t>a</w:t>
      </w:r>
      <w:r w:rsidR="002F1686">
        <w:rPr>
          <w:rFonts w:ascii="Times New Roman" w:hAnsi="Times New Roman" w:cs="Times New Roman"/>
        </w:rPr>
        <w:t xml:space="preserve"> project</w:t>
      </w:r>
      <w:r w:rsidR="004358CB">
        <w:rPr>
          <w:rFonts w:ascii="Times New Roman" w:hAnsi="Times New Roman" w:cs="Times New Roman"/>
        </w:rPr>
        <w:t>, especially purely web-based projects</w:t>
      </w:r>
      <w:r w:rsidR="002F1686">
        <w:rPr>
          <w:rFonts w:ascii="Times New Roman" w:hAnsi="Times New Roman" w:cs="Times New Roman"/>
        </w:rPr>
        <w:t>.</w:t>
      </w:r>
      <w:r w:rsidR="009C4D23">
        <w:rPr>
          <w:rFonts w:ascii="Times New Roman" w:hAnsi="Times New Roman" w:cs="Times New Roman"/>
        </w:rPr>
        <w:t xml:space="preserve"> Apex Gear will be implementing automated testing during the developmental stages of the project unlike NBCOT.</w:t>
      </w:r>
      <w:r>
        <w:rPr>
          <w:rFonts w:ascii="Times New Roman" w:hAnsi="Times New Roman" w:cs="Times New Roman"/>
        </w:rPr>
        <w:t xml:space="preserve"> This research will be instrumental in creating effective tests for Apex Gear. </w:t>
      </w:r>
      <w:r w:rsidR="002F1686">
        <w:rPr>
          <w:rFonts w:ascii="Times New Roman" w:hAnsi="Times New Roman" w:cs="Times New Roman"/>
        </w:rPr>
        <w:t xml:space="preserve">Apex Gear is also a purely web-based project so creating automated tests becomes significantly easier. </w:t>
      </w:r>
      <w:r>
        <w:rPr>
          <w:rFonts w:ascii="Times New Roman" w:hAnsi="Times New Roman" w:cs="Times New Roman"/>
        </w:rPr>
        <w:t>Overall, this is very promising and can be useful in the long term</w:t>
      </w:r>
      <w:r w:rsidR="00E87025">
        <w:rPr>
          <w:rFonts w:ascii="Times New Roman" w:hAnsi="Times New Roman" w:cs="Times New Roman"/>
        </w:rPr>
        <w:t xml:space="preserve"> for </w:t>
      </w:r>
      <w:r w:rsidR="009C4D23">
        <w:rPr>
          <w:rFonts w:ascii="Times New Roman" w:hAnsi="Times New Roman" w:cs="Times New Roman"/>
        </w:rPr>
        <w:t>web-based</w:t>
      </w:r>
      <w:r w:rsidR="00E87025">
        <w:rPr>
          <w:rFonts w:ascii="Times New Roman" w:hAnsi="Times New Roman" w:cs="Times New Roman"/>
        </w:rPr>
        <w:t xml:space="preserve"> products.</w:t>
      </w:r>
    </w:p>
    <w:p w14:paraId="47E8354B" w14:textId="07C136BF" w:rsidR="00991113" w:rsidRPr="002D58FD" w:rsidRDefault="00991113">
      <w:pPr>
        <w:rPr>
          <w:rFonts w:ascii="Times New Roman" w:hAnsi="Times New Roman" w:cs="Times New Roman"/>
          <w:b/>
          <w:bCs/>
        </w:rPr>
      </w:pPr>
      <w:r w:rsidRPr="002D58FD">
        <w:rPr>
          <w:rFonts w:ascii="Times New Roman" w:hAnsi="Times New Roman" w:cs="Times New Roman"/>
          <w:b/>
          <w:bCs/>
        </w:rPr>
        <w:t xml:space="preserve">How NBCOT is </w:t>
      </w:r>
      <w:r w:rsidR="002D58FD">
        <w:rPr>
          <w:rFonts w:ascii="Times New Roman" w:hAnsi="Times New Roman" w:cs="Times New Roman"/>
          <w:b/>
          <w:bCs/>
        </w:rPr>
        <w:t>B</w:t>
      </w:r>
      <w:r w:rsidRPr="002D58FD">
        <w:rPr>
          <w:rFonts w:ascii="Times New Roman" w:hAnsi="Times New Roman" w:cs="Times New Roman"/>
          <w:b/>
          <w:bCs/>
        </w:rPr>
        <w:t xml:space="preserve">uilt and </w:t>
      </w:r>
      <w:r w:rsidR="002D58FD">
        <w:rPr>
          <w:rFonts w:ascii="Times New Roman" w:hAnsi="Times New Roman" w:cs="Times New Roman"/>
          <w:b/>
          <w:bCs/>
        </w:rPr>
        <w:t>H</w:t>
      </w:r>
      <w:r w:rsidRPr="002D58FD">
        <w:rPr>
          <w:rFonts w:ascii="Times New Roman" w:hAnsi="Times New Roman" w:cs="Times New Roman"/>
          <w:b/>
          <w:bCs/>
        </w:rPr>
        <w:t xml:space="preserve">ow it </w:t>
      </w:r>
      <w:r w:rsidR="002D58FD">
        <w:rPr>
          <w:rFonts w:ascii="Times New Roman" w:hAnsi="Times New Roman" w:cs="Times New Roman"/>
          <w:b/>
          <w:bCs/>
        </w:rPr>
        <w:t>A</w:t>
      </w:r>
      <w:r w:rsidRPr="002D58FD">
        <w:rPr>
          <w:rFonts w:ascii="Times New Roman" w:hAnsi="Times New Roman" w:cs="Times New Roman"/>
          <w:b/>
          <w:bCs/>
        </w:rPr>
        <w:t xml:space="preserve">ffects </w:t>
      </w:r>
      <w:r w:rsidR="002D58FD">
        <w:rPr>
          <w:rFonts w:ascii="Times New Roman" w:hAnsi="Times New Roman" w:cs="Times New Roman"/>
          <w:b/>
          <w:bCs/>
        </w:rPr>
        <w:t>A</w:t>
      </w:r>
      <w:r w:rsidRPr="002D58FD">
        <w:rPr>
          <w:rFonts w:ascii="Times New Roman" w:hAnsi="Times New Roman" w:cs="Times New Roman"/>
          <w:b/>
          <w:bCs/>
        </w:rPr>
        <w:t xml:space="preserve">utomated </w:t>
      </w:r>
      <w:r w:rsidR="002D58FD">
        <w:rPr>
          <w:rFonts w:ascii="Times New Roman" w:hAnsi="Times New Roman" w:cs="Times New Roman"/>
          <w:b/>
          <w:bCs/>
        </w:rPr>
        <w:t>T</w:t>
      </w:r>
      <w:r w:rsidRPr="002D58FD">
        <w:rPr>
          <w:rFonts w:ascii="Times New Roman" w:hAnsi="Times New Roman" w:cs="Times New Roman"/>
          <w:b/>
          <w:bCs/>
        </w:rPr>
        <w:t>esting:</w:t>
      </w:r>
    </w:p>
    <w:p w14:paraId="74276AB1" w14:textId="38E3E15D" w:rsidR="00991113" w:rsidRDefault="00991113">
      <w:pPr>
        <w:rPr>
          <w:rFonts w:ascii="Times New Roman" w:hAnsi="Times New Roman" w:cs="Times New Roman"/>
        </w:rPr>
      </w:pPr>
      <w:r>
        <w:rPr>
          <w:rFonts w:ascii="Times New Roman" w:hAnsi="Times New Roman" w:cs="Times New Roman"/>
        </w:rPr>
        <w:tab/>
        <w:t>NBCOT is built in unity as a standalone build and cast onto an HTML canvas to be displayed on a web platform. B</w:t>
      </w:r>
      <w:r w:rsidR="002D58FD">
        <w:rPr>
          <w:rFonts w:ascii="Times New Roman" w:hAnsi="Times New Roman" w:cs="Times New Roman"/>
        </w:rPr>
        <w:t>y</w:t>
      </w:r>
      <w:r>
        <w:rPr>
          <w:rFonts w:ascii="Times New Roman" w:hAnsi="Times New Roman" w:cs="Times New Roman"/>
        </w:rPr>
        <w:t xml:space="preserve"> doing this, any web scraper or automated testing tools</w:t>
      </w:r>
      <w:r w:rsidR="002D58FD">
        <w:rPr>
          <w:rFonts w:ascii="Times New Roman" w:hAnsi="Times New Roman" w:cs="Times New Roman"/>
        </w:rPr>
        <w:t xml:space="preserve"> became hard to use as there are no HTML interactable elements that the tool can use to progress through the game. If automated testing is to be implemented onto another project similar to NBCOT we will need to keep this in mind in the development stage.</w:t>
      </w:r>
    </w:p>
    <w:p w14:paraId="1F6CACCD" w14:textId="1E5857BA" w:rsidR="00E34318" w:rsidRPr="002D58FD" w:rsidRDefault="00E34318">
      <w:pPr>
        <w:rPr>
          <w:rFonts w:ascii="Times New Roman" w:hAnsi="Times New Roman" w:cs="Times New Roman"/>
          <w:b/>
          <w:bCs/>
        </w:rPr>
      </w:pPr>
      <w:r w:rsidRPr="002D58FD">
        <w:rPr>
          <w:rFonts w:ascii="Times New Roman" w:hAnsi="Times New Roman" w:cs="Times New Roman"/>
          <w:b/>
          <w:bCs/>
        </w:rPr>
        <w:t>Main Problem</w:t>
      </w:r>
      <w:r w:rsidR="0066679E" w:rsidRPr="002D58FD">
        <w:rPr>
          <w:rFonts w:ascii="Times New Roman" w:hAnsi="Times New Roman" w:cs="Times New Roman"/>
          <w:b/>
          <w:bCs/>
        </w:rPr>
        <w:t xml:space="preserve"> and Potential Solution</w:t>
      </w:r>
      <w:r w:rsidR="00577162">
        <w:rPr>
          <w:rFonts w:ascii="Times New Roman" w:hAnsi="Times New Roman" w:cs="Times New Roman"/>
          <w:b/>
          <w:bCs/>
        </w:rPr>
        <w:t xml:space="preserve"> for Canvas Based Projects</w:t>
      </w:r>
      <w:r w:rsidRPr="002D58FD">
        <w:rPr>
          <w:rFonts w:ascii="Times New Roman" w:hAnsi="Times New Roman" w:cs="Times New Roman"/>
          <w:b/>
          <w:bCs/>
        </w:rPr>
        <w:t>:</w:t>
      </w:r>
    </w:p>
    <w:p w14:paraId="7C4B1CA4" w14:textId="42508CDD" w:rsidR="00E34318" w:rsidRDefault="00E34318">
      <w:pPr>
        <w:rPr>
          <w:rFonts w:ascii="Times New Roman" w:hAnsi="Times New Roman" w:cs="Times New Roman"/>
        </w:rPr>
      </w:pPr>
      <w:r>
        <w:rPr>
          <w:rFonts w:ascii="Times New Roman" w:hAnsi="Times New Roman" w:cs="Times New Roman"/>
        </w:rPr>
        <w:tab/>
        <w:t xml:space="preserve">Finding and clicking on buttons inside of a canvas is </w:t>
      </w:r>
      <w:r w:rsidR="0066679E">
        <w:rPr>
          <w:rFonts w:ascii="Times New Roman" w:hAnsi="Times New Roman" w:cs="Times New Roman"/>
        </w:rPr>
        <w:t>difficult</w:t>
      </w:r>
      <w:r>
        <w:rPr>
          <w:rFonts w:ascii="Times New Roman" w:hAnsi="Times New Roman" w:cs="Times New Roman"/>
        </w:rPr>
        <w:t xml:space="preserve"> through normal </w:t>
      </w:r>
      <w:r w:rsidR="002D58FD">
        <w:rPr>
          <w:rFonts w:ascii="Times New Roman" w:hAnsi="Times New Roman" w:cs="Times New Roman"/>
        </w:rPr>
        <w:t>HTML</w:t>
      </w:r>
      <w:r>
        <w:rPr>
          <w:rFonts w:ascii="Times New Roman" w:hAnsi="Times New Roman" w:cs="Times New Roman"/>
        </w:rPr>
        <w:t xml:space="preserve"> web scraper actions (explicit button clicks) so other approaches must be used. Any project</w:t>
      </w:r>
      <w:r w:rsidR="0066679E">
        <w:rPr>
          <w:rFonts w:ascii="Times New Roman" w:hAnsi="Times New Roman" w:cs="Times New Roman"/>
        </w:rPr>
        <w:t xml:space="preserve"> in the future</w:t>
      </w:r>
      <w:r>
        <w:rPr>
          <w:rFonts w:ascii="Times New Roman" w:hAnsi="Times New Roman" w:cs="Times New Roman"/>
        </w:rPr>
        <w:t xml:space="preserve"> using </w:t>
      </w:r>
      <w:r w:rsidR="0066679E">
        <w:rPr>
          <w:rFonts w:ascii="Times New Roman" w:hAnsi="Times New Roman" w:cs="Times New Roman"/>
        </w:rPr>
        <w:t xml:space="preserve">a canvas will have this same issue. The most stable solution found was using </w:t>
      </w:r>
      <w:r w:rsidR="005B1DC6">
        <w:rPr>
          <w:rFonts w:ascii="Times New Roman" w:hAnsi="Times New Roman" w:cs="Times New Roman"/>
        </w:rPr>
        <w:t>keyboard</w:t>
      </w:r>
      <w:r w:rsidR="0066679E">
        <w:rPr>
          <w:rFonts w:ascii="Times New Roman" w:hAnsi="Times New Roman" w:cs="Times New Roman"/>
        </w:rPr>
        <w:t xml:space="preserve"> navigation with the built in screen reader </w:t>
      </w:r>
      <w:r w:rsidR="00307D82">
        <w:rPr>
          <w:rFonts w:ascii="Times New Roman" w:hAnsi="Times New Roman" w:cs="Times New Roman"/>
        </w:rPr>
        <w:t>HTML</w:t>
      </w:r>
      <w:r w:rsidR="0066679E">
        <w:rPr>
          <w:rFonts w:ascii="Times New Roman" w:hAnsi="Times New Roman" w:cs="Times New Roman"/>
        </w:rPr>
        <w:t xml:space="preserve">. This solution is not possible without </w:t>
      </w:r>
      <w:r w:rsidR="0066679E">
        <w:rPr>
          <w:rFonts w:ascii="Times New Roman" w:hAnsi="Times New Roman" w:cs="Times New Roman"/>
        </w:rPr>
        <w:lastRenderedPageBreak/>
        <w:t xml:space="preserve">the screen reader </w:t>
      </w:r>
      <w:r w:rsidR="00103988">
        <w:rPr>
          <w:rFonts w:ascii="Times New Roman" w:hAnsi="Times New Roman" w:cs="Times New Roman"/>
        </w:rPr>
        <w:t>HTML</w:t>
      </w:r>
      <w:r w:rsidR="0066679E">
        <w:rPr>
          <w:rFonts w:ascii="Times New Roman" w:hAnsi="Times New Roman" w:cs="Times New Roman"/>
        </w:rPr>
        <w:t xml:space="preserve">. Future projects will need some kind of descriptive </w:t>
      </w:r>
      <w:r w:rsidR="00307D82">
        <w:rPr>
          <w:rFonts w:ascii="Times New Roman" w:hAnsi="Times New Roman" w:cs="Times New Roman"/>
        </w:rPr>
        <w:t>HTML</w:t>
      </w:r>
      <w:r w:rsidR="0066679E">
        <w:rPr>
          <w:rFonts w:ascii="Times New Roman" w:hAnsi="Times New Roman" w:cs="Times New Roman"/>
        </w:rPr>
        <w:t xml:space="preserve"> for each button and support </w:t>
      </w:r>
      <w:r w:rsidR="005B5E8E">
        <w:rPr>
          <w:rFonts w:ascii="Times New Roman" w:hAnsi="Times New Roman" w:cs="Times New Roman"/>
        </w:rPr>
        <w:t>keyboard</w:t>
      </w:r>
      <w:r w:rsidR="0066679E">
        <w:rPr>
          <w:rFonts w:ascii="Times New Roman" w:hAnsi="Times New Roman" w:cs="Times New Roman"/>
        </w:rPr>
        <w:t xml:space="preserve"> navigation</w:t>
      </w:r>
      <w:r w:rsidR="00307D82">
        <w:rPr>
          <w:rFonts w:ascii="Times New Roman" w:hAnsi="Times New Roman" w:cs="Times New Roman"/>
        </w:rPr>
        <w:t xml:space="preserve"> for this approach to work.</w:t>
      </w:r>
    </w:p>
    <w:p w14:paraId="7CA0E633" w14:textId="0200B3C6" w:rsidR="00E34318" w:rsidRPr="002D58FD" w:rsidRDefault="00E34318">
      <w:pPr>
        <w:rPr>
          <w:rFonts w:ascii="Times New Roman" w:hAnsi="Times New Roman" w:cs="Times New Roman"/>
          <w:b/>
          <w:bCs/>
        </w:rPr>
      </w:pPr>
      <w:r w:rsidRPr="002D58FD">
        <w:rPr>
          <w:rFonts w:ascii="Times New Roman" w:hAnsi="Times New Roman" w:cs="Times New Roman"/>
          <w:b/>
          <w:bCs/>
        </w:rPr>
        <w:t>Approaches:</w:t>
      </w:r>
    </w:p>
    <w:p w14:paraId="7A8F87F2" w14:textId="3DB8B444" w:rsidR="00E34318" w:rsidRDefault="00307D82" w:rsidP="00E34318">
      <w:pPr>
        <w:pStyle w:val="ListParagraph"/>
        <w:numPr>
          <w:ilvl w:val="0"/>
          <w:numId w:val="2"/>
        </w:numPr>
        <w:rPr>
          <w:rFonts w:ascii="Times New Roman" w:hAnsi="Times New Roman" w:cs="Times New Roman"/>
        </w:rPr>
      </w:pPr>
      <w:r>
        <w:rPr>
          <w:rFonts w:ascii="Times New Roman" w:hAnsi="Times New Roman" w:cs="Times New Roman"/>
        </w:rPr>
        <w:t xml:space="preserve">Hard coded coordinates – </w:t>
      </w:r>
      <w:r w:rsidR="005B1DC6">
        <w:rPr>
          <w:rFonts w:ascii="Times New Roman" w:hAnsi="Times New Roman" w:cs="Times New Roman"/>
        </w:rPr>
        <w:t>S</w:t>
      </w:r>
      <w:r>
        <w:rPr>
          <w:rFonts w:ascii="Times New Roman" w:hAnsi="Times New Roman" w:cs="Times New Roman"/>
        </w:rPr>
        <w:t>tored data of each button’s coordinates in a JSON file</w:t>
      </w:r>
      <w:r w:rsidR="003F55D5">
        <w:rPr>
          <w:rFonts w:ascii="Times New Roman" w:hAnsi="Times New Roman" w:cs="Times New Roman"/>
        </w:rPr>
        <w:t xml:space="preserve"> and using click commands on the coordinates for specific button presses.</w:t>
      </w:r>
    </w:p>
    <w:p w14:paraId="69F87620" w14:textId="29961A4B" w:rsidR="003F55D5" w:rsidRDefault="003F55D5" w:rsidP="003F55D5">
      <w:pPr>
        <w:pStyle w:val="ListParagraph"/>
        <w:numPr>
          <w:ilvl w:val="1"/>
          <w:numId w:val="2"/>
        </w:numPr>
        <w:rPr>
          <w:rFonts w:ascii="Times New Roman" w:hAnsi="Times New Roman" w:cs="Times New Roman"/>
        </w:rPr>
      </w:pPr>
      <w:r>
        <w:rPr>
          <w:rFonts w:ascii="Times New Roman" w:hAnsi="Times New Roman" w:cs="Times New Roman"/>
        </w:rPr>
        <w:t xml:space="preserve">Pros – </w:t>
      </w:r>
      <w:r w:rsidR="00310F96">
        <w:rPr>
          <w:rFonts w:ascii="Times New Roman" w:hAnsi="Times New Roman" w:cs="Times New Roman"/>
        </w:rPr>
        <w:t>F</w:t>
      </w:r>
      <w:r>
        <w:rPr>
          <w:rFonts w:ascii="Times New Roman" w:hAnsi="Times New Roman" w:cs="Times New Roman"/>
        </w:rPr>
        <w:t>ast running code and straight forward.</w:t>
      </w:r>
    </w:p>
    <w:p w14:paraId="3780EF81" w14:textId="6A0DDA07" w:rsidR="003F55D5" w:rsidRDefault="003F55D5" w:rsidP="003F55D5">
      <w:pPr>
        <w:pStyle w:val="ListParagraph"/>
        <w:numPr>
          <w:ilvl w:val="1"/>
          <w:numId w:val="2"/>
        </w:numPr>
        <w:rPr>
          <w:rFonts w:ascii="Times New Roman" w:hAnsi="Times New Roman" w:cs="Times New Roman"/>
        </w:rPr>
      </w:pPr>
      <w:r>
        <w:rPr>
          <w:rFonts w:ascii="Times New Roman" w:hAnsi="Times New Roman" w:cs="Times New Roman"/>
        </w:rPr>
        <w:t xml:space="preserve">Cons – </w:t>
      </w:r>
      <w:r w:rsidR="00310F96">
        <w:rPr>
          <w:rFonts w:ascii="Times New Roman" w:hAnsi="Times New Roman" w:cs="Times New Roman"/>
        </w:rPr>
        <w:t>H</w:t>
      </w:r>
      <w:r>
        <w:rPr>
          <w:rFonts w:ascii="Times New Roman" w:hAnsi="Times New Roman" w:cs="Times New Roman"/>
        </w:rPr>
        <w:t>igh chance of buttons being moved from case to case with specific modules. Not reliable.</w:t>
      </w:r>
    </w:p>
    <w:p w14:paraId="3D403EAD" w14:textId="403D3D80" w:rsidR="00307D82" w:rsidRDefault="00307D82" w:rsidP="00E34318">
      <w:pPr>
        <w:pStyle w:val="ListParagraph"/>
        <w:numPr>
          <w:ilvl w:val="0"/>
          <w:numId w:val="2"/>
        </w:numPr>
        <w:rPr>
          <w:rFonts w:ascii="Times New Roman" w:hAnsi="Times New Roman" w:cs="Times New Roman"/>
        </w:rPr>
      </w:pPr>
      <w:r>
        <w:rPr>
          <w:rFonts w:ascii="Times New Roman" w:hAnsi="Times New Roman" w:cs="Times New Roman"/>
        </w:rPr>
        <w:t>Color matching</w:t>
      </w:r>
      <w:r w:rsidR="005B1DC6">
        <w:rPr>
          <w:rFonts w:ascii="Times New Roman" w:hAnsi="Times New Roman" w:cs="Times New Roman"/>
        </w:rPr>
        <w:t xml:space="preserve"> – Storing the colors of specific buttons in a JSON file and detecting the color layout to find the buttons. Using the coordinates of the pixel colors to click on the button.</w:t>
      </w:r>
    </w:p>
    <w:p w14:paraId="7848DCF8" w14:textId="6C804C14" w:rsidR="003F55D5" w:rsidRDefault="003F55D5" w:rsidP="003F55D5">
      <w:pPr>
        <w:pStyle w:val="ListParagraph"/>
        <w:numPr>
          <w:ilvl w:val="1"/>
          <w:numId w:val="2"/>
        </w:numPr>
        <w:rPr>
          <w:rFonts w:ascii="Times New Roman" w:hAnsi="Times New Roman" w:cs="Times New Roman"/>
        </w:rPr>
      </w:pPr>
      <w:r>
        <w:rPr>
          <w:rFonts w:ascii="Times New Roman" w:hAnsi="Times New Roman" w:cs="Times New Roman"/>
        </w:rPr>
        <w:t xml:space="preserve">Pros – </w:t>
      </w:r>
      <w:r w:rsidR="00310F96">
        <w:rPr>
          <w:rFonts w:ascii="Times New Roman" w:hAnsi="Times New Roman" w:cs="Times New Roman"/>
        </w:rPr>
        <w:t>C</w:t>
      </w:r>
      <w:r>
        <w:rPr>
          <w:rFonts w:ascii="Times New Roman" w:hAnsi="Times New Roman" w:cs="Times New Roman"/>
        </w:rPr>
        <w:t>ould potentially be used in testing for colors outside of end-to-end testing.</w:t>
      </w:r>
    </w:p>
    <w:p w14:paraId="75B77384" w14:textId="79E366F0" w:rsidR="003F55D5" w:rsidRDefault="003F55D5" w:rsidP="003F55D5">
      <w:pPr>
        <w:pStyle w:val="ListParagraph"/>
        <w:numPr>
          <w:ilvl w:val="1"/>
          <w:numId w:val="2"/>
        </w:numPr>
        <w:rPr>
          <w:rFonts w:ascii="Times New Roman" w:hAnsi="Times New Roman" w:cs="Times New Roman"/>
        </w:rPr>
      </w:pPr>
      <w:r>
        <w:rPr>
          <w:rFonts w:ascii="Times New Roman" w:hAnsi="Times New Roman" w:cs="Times New Roman"/>
        </w:rPr>
        <w:t xml:space="preserve">Cons – </w:t>
      </w:r>
      <w:r w:rsidR="00310F96">
        <w:rPr>
          <w:rFonts w:ascii="Times New Roman" w:hAnsi="Times New Roman" w:cs="Times New Roman"/>
        </w:rPr>
        <w:t>S</w:t>
      </w:r>
      <w:r>
        <w:rPr>
          <w:rFonts w:ascii="Times New Roman" w:hAnsi="Times New Roman" w:cs="Times New Roman"/>
        </w:rPr>
        <w:t>low code and inconsistent button clicks with screenshotting created difficulties. Not reliable.</w:t>
      </w:r>
    </w:p>
    <w:p w14:paraId="6045BE12" w14:textId="0A25448B" w:rsidR="00307D82" w:rsidRDefault="00307D82" w:rsidP="00E34318">
      <w:pPr>
        <w:pStyle w:val="ListParagraph"/>
        <w:numPr>
          <w:ilvl w:val="0"/>
          <w:numId w:val="2"/>
        </w:numPr>
        <w:rPr>
          <w:rFonts w:ascii="Times New Roman" w:hAnsi="Times New Roman" w:cs="Times New Roman"/>
        </w:rPr>
      </w:pPr>
      <w:r>
        <w:rPr>
          <w:rFonts w:ascii="Times New Roman" w:hAnsi="Times New Roman" w:cs="Times New Roman"/>
        </w:rPr>
        <w:t>Image recognition</w:t>
      </w:r>
      <w:r w:rsidR="005B1DC6">
        <w:rPr>
          <w:rFonts w:ascii="Times New Roman" w:hAnsi="Times New Roman" w:cs="Times New Roman"/>
        </w:rPr>
        <w:t xml:space="preserve"> – Stor</w:t>
      </w:r>
      <w:r w:rsidR="00C452EC">
        <w:rPr>
          <w:rFonts w:ascii="Times New Roman" w:hAnsi="Times New Roman" w:cs="Times New Roman"/>
        </w:rPr>
        <w:t>ed</w:t>
      </w:r>
      <w:r w:rsidR="005B1DC6">
        <w:rPr>
          <w:rFonts w:ascii="Times New Roman" w:hAnsi="Times New Roman" w:cs="Times New Roman"/>
        </w:rPr>
        <w:t xml:space="preserve"> a picture of each specific button and using an image recognition program to find the button on the screen.</w:t>
      </w:r>
    </w:p>
    <w:p w14:paraId="2B647E1A" w14:textId="35B917E5" w:rsidR="003F55D5" w:rsidRDefault="003F55D5" w:rsidP="003F55D5">
      <w:pPr>
        <w:pStyle w:val="ListParagraph"/>
        <w:numPr>
          <w:ilvl w:val="1"/>
          <w:numId w:val="2"/>
        </w:numPr>
        <w:rPr>
          <w:rFonts w:ascii="Times New Roman" w:hAnsi="Times New Roman" w:cs="Times New Roman"/>
        </w:rPr>
      </w:pPr>
      <w:r>
        <w:rPr>
          <w:rFonts w:ascii="Times New Roman" w:hAnsi="Times New Roman" w:cs="Times New Roman"/>
        </w:rPr>
        <w:t xml:space="preserve">Pros – </w:t>
      </w:r>
      <w:r w:rsidR="00310F96">
        <w:rPr>
          <w:rFonts w:ascii="Times New Roman" w:hAnsi="Times New Roman" w:cs="Times New Roman"/>
        </w:rPr>
        <w:t>C</w:t>
      </w:r>
      <w:r>
        <w:rPr>
          <w:rFonts w:ascii="Times New Roman" w:hAnsi="Times New Roman" w:cs="Times New Roman"/>
        </w:rPr>
        <w:t>ould potentially be used in future tests for checking image correctness outside of end-to-end testing.</w:t>
      </w:r>
    </w:p>
    <w:p w14:paraId="64B74596" w14:textId="5BF6B384" w:rsidR="003F55D5" w:rsidRPr="003F55D5" w:rsidRDefault="003F55D5" w:rsidP="003F55D5">
      <w:pPr>
        <w:pStyle w:val="ListParagraph"/>
        <w:numPr>
          <w:ilvl w:val="1"/>
          <w:numId w:val="2"/>
        </w:numPr>
        <w:rPr>
          <w:rFonts w:ascii="Times New Roman" w:hAnsi="Times New Roman" w:cs="Times New Roman"/>
        </w:rPr>
      </w:pPr>
      <w:r>
        <w:rPr>
          <w:rFonts w:ascii="Times New Roman" w:hAnsi="Times New Roman" w:cs="Times New Roman"/>
        </w:rPr>
        <w:t xml:space="preserve">Cons – </w:t>
      </w:r>
      <w:r w:rsidR="00310F96">
        <w:rPr>
          <w:rFonts w:ascii="Times New Roman" w:hAnsi="Times New Roman" w:cs="Times New Roman"/>
        </w:rPr>
        <w:t>S</w:t>
      </w:r>
      <w:r>
        <w:rPr>
          <w:rFonts w:ascii="Times New Roman" w:hAnsi="Times New Roman" w:cs="Times New Roman"/>
        </w:rPr>
        <w:t xml:space="preserve">ame screenshotting issue with the JavaScript color matching approach. Using python circumvented this issue but the confidence levels of the buttons were too tedious and </w:t>
      </w:r>
      <w:r w:rsidR="00310F96">
        <w:rPr>
          <w:rFonts w:ascii="Times New Roman" w:hAnsi="Times New Roman" w:cs="Times New Roman"/>
        </w:rPr>
        <w:t>inconsistent. Not reliable.</w:t>
      </w:r>
    </w:p>
    <w:p w14:paraId="5FB0F7F1" w14:textId="19E56B2F" w:rsidR="00307D82" w:rsidRDefault="005B1DC6" w:rsidP="00E34318">
      <w:pPr>
        <w:pStyle w:val="ListParagraph"/>
        <w:numPr>
          <w:ilvl w:val="0"/>
          <w:numId w:val="2"/>
        </w:numPr>
        <w:rPr>
          <w:rFonts w:ascii="Times New Roman" w:hAnsi="Times New Roman" w:cs="Times New Roman"/>
        </w:rPr>
      </w:pPr>
      <w:r>
        <w:rPr>
          <w:rFonts w:ascii="Times New Roman" w:hAnsi="Times New Roman" w:cs="Times New Roman"/>
        </w:rPr>
        <w:t>Keyboard</w:t>
      </w:r>
      <w:r w:rsidR="00307D82">
        <w:rPr>
          <w:rFonts w:ascii="Times New Roman" w:hAnsi="Times New Roman" w:cs="Times New Roman"/>
        </w:rPr>
        <w:t xml:space="preserve"> navigation (before discovering underlying HTML)</w:t>
      </w:r>
      <w:r>
        <w:rPr>
          <w:rFonts w:ascii="Times New Roman" w:hAnsi="Times New Roman" w:cs="Times New Roman"/>
        </w:rPr>
        <w:t xml:space="preserve"> – Tabing through all of the buttons starting at tab index 0 and determining the tab indexes of each button. (The continue button has a tab index of 3.)</w:t>
      </w:r>
    </w:p>
    <w:p w14:paraId="4F5F4094" w14:textId="4D2E3DFC" w:rsidR="005B5E8E" w:rsidRDefault="005B5E8E" w:rsidP="005B5E8E">
      <w:pPr>
        <w:pStyle w:val="ListParagraph"/>
        <w:numPr>
          <w:ilvl w:val="1"/>
          <w:numId w:val="2"/>
        </w:numPr>
        <w:rPr>
          <w:rFonts w:ascii="Times New Roman" w:hAnsi="Times New Roman" w:cs="Times New Roman"/>
        </w:rPr>
      </w:pPr>
      <w:r>
        <w:rPr>
          <w:rFonts w:ascii="Times New Roman" w:hAnsi="Times New Roman" w:cs="Times New Roman"/>
        </w:rPr>
        <w:t>Pros – Fast code with modular scripts.</w:t>
      </w:r>
    </w:p>
    <w:p w14:paraId="4259B0A6" w14:textId="3DB1AFE9" w:rsidR="005B5E8E" w:rsidRDefault="005B5E8E" w:rsidP="005B5E8E">
      <w:pPr>
        <w:pStyle w:val="ListParagraph"/>
        <w:numPr>
          <w:ilvl w:val="1"/>
          <w:numId w:val="2"/>
        </w:numPr>
        <w:rPr>
          <w:rFonts w:ascii="Times New Roman" w:hAnsi="Times New Roman" w:cs="Times New Roman"/>
        </w:rPr>
      </w:pPr>
      <w:r>
        <w:rPr>
          <w:rFonts w:ascii="Times New Roman" w:hAnsi="Times New Roman" w:cs="Times New Roman"/>
        </w:rPr>
        <w:t>Cons – Inconsistent tab indexes made finding specific buttons difficult. Not reliable.</w:t>
      </w:r>
    </w:p>
    <w:p w14:paraId="7A0CA7A0" w14:textId="76F02377" w:rsidR="00307D82" w:rsidRDefault="005B1DC6" w:rsidP="005B1DC6">
      <w:pPr>
        <w:pStyle w:val="ListParagraph"/>
        <w:numPr>
          <w:ilvl w:val="0"/>
          <w:numId w:val="2"/>
        </w:numPr>
        <w:rPr>
          <w:rFonts w:ascii="Times New Roman" w:hAnsi="Times New Roman" w:cs="Times New Roman"/>
        </w:rPr>
      </w:pPr>
      <w:r>
        <w:rPr>
          <w:rFonts w:ascii="Times New Roman" w:hAnsi="Times New Roman" w:cs="Times New Roman"/>
        </w:rPr>
        <w:t>Keyboard</w:t>
      </w:r>
      <w:r w:rsidR="00307D82">
        <w:rPr>
          <w:rFonts w:ascii="Times New Roman" w:hAnsi="Times New Roman" w:cs="Times New Roman"/>
        </w:rPr>
        <w:t xml:space="preserve"> navigation using HTML</w:t>
      </w:r>
      <w:r>
        <w:rPr>
          <w:rFonts w:ascii="Times New Roman" w:hAnsi="Times New Roman" w:cs="Times New Roman"/>
        </w:rPr>
        <w:t xml:space="preserve"> – Stor</w:t>
      </w:r>
      <w:r w:rsidR="00C452EC">
        <w:rPr>
          <w:rFonts w:ascii="Times New Roman" w:hAnsi="Times New Roman" w:cs="Times New Roman"/>
        </w:rPr>
        <w:t>ed</w:t>
      </w:r>
      <w:r>
        <w:rPr>
          <w:rFonts w:ascii="Times New Roman" w:hAnsi="Times New Roman" w:cs="Times New Roman"/>
        </w:rPr>
        <w:t xml:space="preserve"> the HTML identifiers of every specific button</w:t>
      </w:r>
      <w:r w:rsidR="00C452EC">
        <w:rPr>
          <w:rFonts w:ascii="Times New Roman" w:hAnsi="Times New Roman" w:cs="Times New Roman"/>
        </w:rPr>
        <w:t xml:space="preserve"> in a JSON file</w:t>
      </w:r>
      <w:r>
        <w:rPr>
          <w:rFonts w:ascii="Times New Roman" w:hAnsi="Times New Roman" w:cs="Times New Roman"/>
        </w:rPr>
        <w:t>. Tab through and checking which button is selected through the screen reader HTML to find the needed button.</w:t>
      </w:r>
    </w:p>
    <w:p w14:paraId="3FBD5EF2" w14:textId="763CE3B9" w:rsidR="005B5E8E" w:rsidRDefault="005B5E8E" w:rsidP="005B5E8E">
      <w:pPr>
        <w:pStyle w:val="ListParagraph"/>
        <w:numPr>
          <w:ilvl w:val="1"/>
          <w:numId w:val="2"/>
        </w:numPr>
        <w:rPr>
          <w:rFonts w:ascii="Times New Roman" w:hAnsi="Times New Roman" w:cs="Times New Roman"/>
        </w:rPr>
      </w:pPr>
      <w:r>
        <w:rPr>
          <w:rFonts w:ascii="Times New Roman" w:hAnsi="Times New Roman" w:cs="Times New Roman"/>
        </w:rPr>
        <w:t>Pros – Fast code with modular scripts and easy to detect buttons.</w:t>
      </w:r>
    </w:p>
    <w:p w14:paraId="28DD33D3" w14:textId="78A83583" w:rsidR="005B5E8E" w:rsidRDefault="005B5E8E" w:rsidP="005B5E8E">
      <w:pPr>
        <w:pStyle w:val="ListParagraph"/>
        <w:numPr>
          <w:ilvl w:val="1"/>
          <w:numId w:val="2"/>
        </w:numPr>
        <w:rPr>
          <w:rFonts w:ascii="Times New Roman" w:hAnsi="Times New Roman" w:cs="Times New Roman"/>
        </w:rPr>
      </w:pPr>
      <w:r>
        <w:rPr>
          <w:rFonts w:ascii="Times New Roman" w:hAnsi="Times New Roman" w:cs="Times New Roman"/>
        </w:rPr>
        <w:t xml:space="preserve">Cons – Requires attached HTML and </w:t>
      </w:r>
      <w:r w:rsidR="00BD029F">
        <w:rPr>
          <w:rFonts w:ascii="Times New Roman" w:hAnsi="Times New Roman" w:cs="Times New Roman"/>
        </w:rPr>
        <w:t>keyboard</w:t>
      </w:r>
      <w:r>
        <w:rPr>
          <w:rFonts w:ascii="Times New Roman" w:hAnsi="Times New Roman" w:cs="Times New Roman"/>
        </w:rPr>
        <w:t xml:space="preserve"> navigation.</w:t>
      </w:r>
    </w:p>
    <w:p w14:paraId="0A7FC074" w14:textId="4657CB84" w:rsidR="00C53D77" w:rsidRPr="002D58FD" w:rsidRDefault="002D58FD" w:rsidP="00C53D77">
      <w:pPr>
        <w:rPr>
          <w:rFonts w:ascii="Times New Roman" w:hAnsi="Times New Roman" w:cs="Times New Roman"/>
          <w:b/>
          <w:bCs/>
        </w:rPr>
      </w:pPr>
      <w:r>
        <w:rPr>
          <w:rFonts w:ascii="Times New Roman" w:hAnsi="Times New Roman" w:cs="Times New Roman"/>
          <w:b/>
          <w:bCs/>
        </w:rPr>
        <w:t xml:space="preserve">Automated </w:t>
      </w:r>
      <w:r w:rsidR="004249DA" w:rsidRPr="002D58FD">
        <w:rPr>
          <w:rFonts w:ascii="Times New Roman" w:hAnsi="Times New Roman" w:cs="Times New Roman"/>
          <w:b/>
          <w:bCs/>
        </w:rPr>
        <w:t>Screen Reader</w:t>
      </w:r>
      <w:r>
        <w:rPr>
          <w:rFonts w:ascii="Times New Roman" w:hAnsi="Times New Roman" w:cs="Times New Roman"/>
          <w:b/>
          <w:bCs/>
        </w:rPr>
        <w:t xml:space="preserve"> Testing</w:t>
      </w:r>
      <w:r w:rsidR="004249DA" w:rsidRPr="002D58FD">
        <w:rPr>
          <w:rFonts w:ascii="Times New Roman" w:hAnsi="Times New Roman" w:cs="Times New Roman"/>
          <w:b/>
          <w:bCs/>
        </w:rPr>
        <w:t>:</w:t>
      </w:r>
    </w:p>
    <w:p w14:paraId="057BECAB" w14:textId="02A80D20" w:rsidR="00864FF6" w:rsidRPr="00C53D77" w:rsidRDefault="00864FF6" w:rsidP="00C53D77">
      <w:pPr>
        <w:rPr>
          <w:rFonts w:ascii="Times New Roman" w:hAnsi="Times New Roman" w:cs="Times New Roman"/>
        </w:rPr>
      </w:pPr>
      <w:r>
        <w:rPr>
          <w:rFonts w:ascii="Times New Roman" w:hAnsi="Times New Roman" w:cs="Times New Roman"/>
        </w:rPr>
        <w:tab/>
        <w:t xml:space="preserve">Screen reader automated testing was experimented with and could be in future development. Using the HTML put in place for accessibility purposes and logging what the screen reader says to compare them against each other is a possible avenue. Starting the logger automatically seemed problematic as keyboard hotkeys did not properly start the screen reader. </w:t>
      </w:r>
      <w:r>
        <w:rPr>
          <w:rFonts w:ascii="Times New Roman" w:hAnsi="Times New Roman" w:cs="Times New Roman"/>
        </w:rPr>
        <w:lastRenderedPageBreak/>
        <w:t>NVDA does have logging software, but it is uncertain if others do. Eliminating all spaces and punctuation may be mandatory for properly testing with the logger and HTML.</w:t>
      </w:r>
    </w:p>
    <w:sectPr w:rsidR="00864FF6" w:rsidRPr="00C53D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F41D1"/>
    <w:multiLevelType w:val="hybridMultilevel"/>
    <w:tmpl w:val="CBA2A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882B7F"/>
    <w:multiLevelType w:val="hybridMultilevel"/>
    <w:tmpl w:val="94C0F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0912126">
    <w:abstractNumId w:val="0"/>
  </w:num>
  <w:num w:numId="2" w16cid:durableId="561060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14"/>
    <w:rsid w:val="00057ECC"/>
    <w:rsid w:val="00083CD7"/>
    <w:rsid w:val="00103988"/>
    <w:rsid w:val="001E1200"/>
    <w:rsid w:val="001F25BA"/>
    <w:rsid w:val="00273576"/>
    <w:rsid w:val="00276A0F"/>
    <w:rsid w:val="002D58FD"/>
    <w:rsid w:val="002F1686"/>
    <w:rsid w:val="00307D82"/>
    <w:rsid w:val="00310F96"/>
    <w:rsid w:val="003514FC"/>
    <w:rsid w:val="003F55D5"/>
    <w:rsid w:val="004249DA"/>
    <w:rsid w:val="004358CB"/>
    <w:rsid w:val="004A7BCA"/>
    <w:rsid w:val="00577162"/>
    <w:rsid w:val="005B1DC6"/>
    <w:rsid w:val="005B5E8E"/>
    <w:rsid w:val="0066679E"/>
    <w:rsid w:val="00864FF6"/>
    <w:rsid w:val="00991113"/>
    <w:rsid w:val="009C4D23"/>
    <w:rsid w:val="00AA787C"/>
    <w:rsid w:val="00B910C5"/>
    <w:rsid w:val="00BD029F"/>
    <w:rsid w:val="00C452EC"/>
    <w:rsid w:val="00C53D77"/>
    <w:rsid w:val="00CC682B"/>
    <w:rsid w:val="00CD4214"/>
    <w:rsid w:val="00D700F5"/>
    <w:rsid w:val="00E34318"/>
    <w:rsid w:val="00E87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04607"/>
  <w15:chartTrackingRefBased/>
  <w15:docId w15:val="{7379B493-8455-4509-8276-98E5635F7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214"/>
    <w:rPr>
      <w:rFonts w:eastAsiaTheme="majorEastAsia" w:cstheme="majorBidi"/>
      <w:color w:val="272727" w:themeColor="text1" w:themeTint="D8"/>
    </w:rPr>
  </w:style>
  <w:style w:type="paragraph" w:styleId="Title">
    <w:name w:val="Title"/>
    <w:basedOn w:val="Normal"/>
    <w:next w:val="Normal"/>
    <w:link w:val="TitleChar"/>
    <w:uiPriority w:val="10"/>
    <w:qFormat/>
    <w:rsid w:val="00CD4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214"/>
    <w:pPr>
      <w:spacing w:before="160"/>
      <w:jc w:val="center"/>
    </w:pPr>
    <w:rPr>
      <w:i/>
      <w:iCs/>
      <w:color w:val="404040" w:themeColor="text1" w:themeTint="BF"/>
    </w:rPr>
  </w:style>
  <w:style w:type="character" w:customStyle="1" w:styleId="QuoteChar">
    <w:name w:val="Quote Char"/>
    <w:basedOn w:val="DefaultParagraphFont"/>
    <w:link w:val="Quote"/>
    <w:uiPriority w:val="29"/>
    <w:rsid w:val="00CD4214"/>
    <w:rPr>
      <w:i/>
      <w:iCs/>
      <w:color w:val="404040" w:themeColor="text1" w:themeTint="BF"/>
    </w:rPr>
  </w:style>
  <w:style w:type="paragraph" w:styleId="ListParagraph">
    <w:name w:val="List Paragraph"/>
    <w:basedOn w:val="Normal"/>
    <w:uiPriority w:val="34"/>
    <w:qFormat/>
    <w:rsid w:val="00CD4214"/>
    <w:pPr>
      <w:ind w:left="720"/>
      <w:contextualSpacing/>
    </w:pPr>
  </w:style>
  <w:style w:type="character" w:styleId="IntenseEmphasis">
    <w:name w:val="Intense Emphasis"/>
    <w:basedOn w:val="DefaultParagraphFont"/>
    <w:uiPriority w:val="21"/>
    <w:qFormat/>
    <w:rsid w:val="00CD4214"/>
    <w:rPr>
      <w:i/>
      <w:iCs/>
      <w:color w:val="0F4761" w:themeColor="accent1" w:themeShade="BF"/>
    </w:rPr>
  </w:style>
  <w:style w:type="paragraph" w:styleId="IntenseQuote">
    <w:name w:val="Intense Quote"/>
    <w:basedOn w:val="Normal"/>
    <w:next w:val="Normal"/>
    <w:link w:val="IntenseQuoteChar"/>
    <w:uiPriority w:val="30"/>
    <w:qFormat/>
    <w:rsid w:val="00CD4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214"/>
    <w:rPr>
      <w:i/>
      <w:iCs/>
      <w:color w:val="0F4761" w:themeColor="accent1" w:themeShade="BF"/>
    </w:rPr>
  </w:style>
  <w:style w:type="character" w:styleId="IntenseReference">
    <w:name w:val="Intense Reference"/>
    <w:basedOn w:val="DefaultParagraphFont"/>
    <w:uiPriority w:val="32"/>
    <w:qFormat/>
    <w:rsid w:val="00CD4214"/>
    <w:rPr>
      <w:b/>
      <w:bCs/>
      <w:smallCaps/>
      <w:color w:val="0F4761" w:themeColor="accent1" w:themeShade="BF"/>
      <w:spacing w:val="5"/>
    </w:rPr>
  </w:style>
  <w:style w:type="character" w:styleId="Hyperlink">
    <w:name w:val="Hyperlink"/>
    <w:basedOn w:val="DefaultParagraphFont"/>
    <w:uiPriority w:val="99"/>
    <w:unhideWhenUsed/>
    <w:rsid w:val="00E34318"/>
    <w:rPr>
      <w:color w:val="467886" w:themeColor="hyperlink"/>
      <w:u w:val="single"/>
    </w:rPr>
  </w:style>
  <w:style w:type="character" w:styleId="UnresolvedMention">
    <w:name w:val="Unresolved Mention"/>
    <w:basedOn w:val="DefaultParagraphFont"/>
    <w:uiPriority w:val="99"/>
    <w:semiHidden/>
    <w:unhideWhenUsed/>
    <w:rsid w:val="00E343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en/download" TargetMode="External"/><Relationship Id="rId5" Type="http://schemas.openxmlformats.org/officeDocument/2006/relationships/hyperlink" Target="https://code.visualstudi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1449</TotalTime>
  <Pages>1</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Taormino, Jack</dc:creator>
  <cp:keywords/>
  <dc:description/>
  <cp:lastModifiedBy>Taormino, Jack</cp:lastModifiedBy>
  <cp:revision>17</cp:revision>
  <dcterms:created xsi:type="dcterms:W3CDTF">2025-07-11T15:19:00Z</dcterms:created>
  <dcterms:modified xsi:type="dcterms:W3CDTF">2025-09-20T14:25:00Z</dcterms:modified>
</cp:coreProperties>
</file>