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2ED8" w14:textId="000930E2" w:rsidR="00C15D9B" w:rsidRDefault="00E63FD2" w:rsidP="00CA31D5">
      <w:r>
        <w:t xml:space="preserve">Grazie </w:t>
      </w:r>
      <w:r w:rsidR="00D34C5F">
        <w:t xml:space="preserve">ad </w:t>
      </w:r>
      <w:r>
        <w:t>un’invenzione avvenuta negli anni ’70 del secolo scorso si è potuti assistere ad un boom dei sistemi informatici.</w:t>
      </w:r>
    </w:p>
    <w:p w14:paraId="6F8EA80F" w14:textId="1EFB9C76" w:rsidR="00E63FD2" w:rsidRPr="00D4221D" w:rsidRDefault="00E44E8A" w:rsidP="00CA31D5">
      <w:r>
        <w:t>Nel 1945 venne formulata da John Von Neumann l’organizzazione che prende il suo nome, organizzazione Von Neumann</w:t>
      </w:r>
      <w:r w:rsidR="00C15D9B">
        <w:t xml:space="preserve"> </w:t>
      </w:r>
      <w:r w:rsidR="00C15D9B" w:rsidRPr="00C15D9B">
        <w:rPr>
          <w:i/>
          <w:iCs/>
        </w:rPr>
        <w:t>[</w:t>
      </w:r>
      <w:r w:rsidR="00C15D9B" w:rsidRPr="00C15D9B">
        <w:rPr>
          <w:i/>
          <w:iCs/>
        </w:rPr>
        <w:t>von Neumann, John (1945), First Draft of a Report on the EDVAC (PDF), retrieved August 31, 2020</w:t>
      </w:r>
      <w:r w:rsidR="00C15D9B" w:rsidRPr="00C15D9B">
        <w:rPr>
          <w:i/>
          <w:iCs/>
        </w:rPr>
        <w:t>]</w:t>
      </w:r>
      <w:r w:rsidRPr="00C15D9B">
        <w:rPr>
          <w:i/>
          <w:iCs/>
        </w:rPr>
        <w:t>,</w:t>
      </w:r>
      <w:r>
        <w:t xml:space="preserve"> e che venne usata</w:t>
      </w:r>
      <w:r w:rsidR="00165815">
        <w:t xml:space="preserve"> </w:t>
      </w:r>
      <w:r w:rsidR="00165815">
        <w:t>successivamente</w:t>
      </w:r>
      <w:r>
        <w:t xml:space="preserve"> per realizzare i sistemi programmabil</w:t>
      </w:r>
      <w:r w:rsidR="00165815">
        <w:t xml:space="preserve">i </w:t>
      </w:r>
      <w:r>
        <w:t>e considerando anche le sue evoluzioni è usata ancora oggi</w:t>
      </w:r>
      <w:r w:rsidR="00165815">
        <w:t xml:space="preserve"> per i moderni computer</w:t>
      </w:r>
      <w:r>
        <w:t xml:space="preserve">. In quest’organizzazione vengono delineate cinque unità costituenti base: </w:t>
      </w:r>
      <w:r w:rsidR="00D4221D">
        <w:t xml:space="preserve">un’unità </w:t>
      </w:r>
      <w:r w:rsidR="00165815">
        <w:t>aritmetica centrale detta CA</w:t>
      </w:r>
      <w:r>
        <w:t xml:space="preserve"> </w:t>
      </w:r>
      <w:r w:rsidR="00D4221D">
        <w:t>, un’unità</w:t>
      </w:r>
      <w:r w:rsidR="00165815">
        <w:t xml:space="preserve"> centrale</w:t>
      </w:r>
      <w:r w:rsidR="00D4221D">
        <w:t xml:space="preserve"> di controllo</w:t>
      </w:r>
      <w:r w:rsidR="00165815">
        <w:t xml:space="preserve"> detta CC</w:t>
      </w:r>
      <w:r w:rsidR="00D4221D">
        <w:t>, una memoria</w:t>
      </w:r>
      <w:r w:rsidR="00165815">
        <w:t>, M,</w:t>
      </w:r>
      <w:r w:rsidR="00D4221D">
        <w:t xml:space="preserve"> che contiene sia </w:t>
      </w:r>
      <w:r>
        <w:t>dati che istruzioni per le altre unità, una memoria esterna</w:t>
      </w:r>
      <w:r w:rsidR="00165815">
        <w:t>, R,</w:t>
      </w:r>
      <w:r>
        <w:t xml:space="preserve"> più lenta </w:t>
      </w:r>
      <w:r w:rsidR="00165815">
        <w:t>di M e infine delle interfacce che si occupano di trasferire i dati da e verso R dette I per gli ingressi e O per le uscite</w:t>
      </w:r>
      <w:r w:rsidR="00C15D9B">
        <w:t xml:space="preserve"> </w:t>
      </w:r>
      <w:r w:rsidR="00C15D9B" w:rsidRPr="00C15D9B">
        <w:rPr>
          <w:i/>
          <w:iCs/>
        </w:rPr>
        <w:t>[von Neumann, John (1945), First Draft of a Report on the EDVAC (PDF), retrieved August 31, 2020</w:t>
      </w:r>
      <w:r w:rsidR="00C15D9B">
        <w:rPr>
          <w:i/>
          <w:iCs/>
        </w:rPr>
        <w:t>, p</w:t>
      </w:r>
      <w:r w:rsidR="00D34C5F">
        <w:rPr>
          <w:i/>
          <w:iCs/>
        </w:rPr>
        <w:t>.1-3</w:t>
      </w:r>
      <w:r w:rsidR="00C15D9B" w:rsidRPr="00C15D9B">
        <w:rPr>
          <w:i/>
          <w:iCs/>
        </w:rPr>
        <w:t>]</w:t>
      </w:r>
      <w:r w:rsidR="00165815">
        <w:t xml:space="preserve">. Generalmente le prime due </w:t>
      </w:r>
      <w:r w:rsidR="00C15D9B">
        <w:t>vengono assimilate ad un’unica unità centrale chiamata da J. Von Neumann semplicemente C. Quest’unità è diventata poi conosciuta come CPU, Central Processing Unit.</w:t>
      </w:r>
    </w:p>
    <w:p w14:paraId="0C700094" w14:textId="45108A75" w:rsidR="00C15D9B" w:rsidRDefault="00E63FD2" w:rsidP="00C15D9B">
      <w:r>
        <w:t xml:space="preserve">Prima del 1971, un qualsiasi sistema </w:t>
      </w:r>
      <w:r w:rsidR="00C15D9B">
        <w:t>programmabile aveva una</w:t>
      </w:r>
      <w:r>
        <w:t xml:space="preserve"> CPU </w:t>
      </w:r>
      <w:r w:rsidR="00C15D9B">
        <w:t xml:space="preserve">composta da almeno due o più parti distinte. Prendendo ad </w:t>
      </w:r>
      <w:r w:rsidR="00C15D9B">
        <w:t xml:space="preserve">esempio la Programma 101, la calcolatrice da tavolo programmabile dell’Olivetti presentata nel 1965 e considerata da alcuni come la prima nel suo genere </w:t>
      </w:r>
      <w:r w:rsidR="00C15D9B">
        <w:rPr>
          <w:i/>
          <w:iCs/>
        </w:rPr>
        <w:t>[Silicio, p115]</w:t>
      </w:r>
      <w:r w:rsidR="00C15D9B">
        <w:t xml:space="preserve">, era realizzata con componenti discreti divisi </w:t>
      </w:r>
      <w:r w:rsidR="00AE2502">
        <w:t>i</w:t>
      </w:r>
      <w:r w:rsidR="00C15D9B">
        <w:t xml:space="preserve">n piccoli blocchi </w:t>
      </w:r>
      <w:r w:rsidR="00C15D9B">
        <w:rPr>
          <w:i/>
          <w:iCs/>
        </w:rPr>
        <w:t>[Silicio, p115]</w:t>
      </w:r>
      <w:r w:rsidR="00C15D9B">
        <w:t>.</w:t>
      </w:r>
      <w:r w:rsidR="00C15D9B">
        <w:t xml:space="preserve"> </w:t>
      </w:r>
      <w:r w:rsidR="00D34C5F">
        <w:t xml:space="preserve">Questo non permetteva la compattezza poiché </w:t>
      </w:r>
      <w:r w:rsidR="00AE2502">
        <w:t>richiedeva</w:t>
      </w:r>
      <w:r w:rsidR="00D34C5F">
        <w:t xml:space="preserve"> più schede per svolgere la sua funzione. </w:t>
      </w:r>
    </w:p>
    <w:p w14:paraId="6F67FF03" w14:textId="129B0A3E" w:rsidR="00D34C5F" w:rsidRPr="00C537BA" w:rsidRDefault="00D34C5F" w:rsidP="00C15D9B">
      <w:r>
        <w:t xml:space="preserve">Nel 1971 ci fu il cambiamento. L’Intel </w:t>
      </w:r>
      <w:r w:rsidR="00C537BA">
        <w:t xml:space="preserve">lanciò sul mercato la famiglia di 4000 </w:t>
      </w:r>
      <w:r w:rsidR="00C537BA" w:rsidRPr="00C537BA">
        <w:rPr>
          <w:i/>
          <w:iCs/>
        </w:rPr>
        <w:t>[Memory System for Multi-Chip Digital Computer (Silicio)]</w:t>
      </w:r>
      <w:r w:rsidR="00B3778E">
        <w:t>, commissionata inizialmente per la calcolatrice 141-PF della Busicom</w:t>
      </w:r>
      <w:r w:rsidR="00B3778E" w:rsidRPr="00B3778E">
        <w:rPr>
          <w:i/>
          <w:iCs/>
        </w:rPr>
        <w:t>[Silicio p.78]</w:t>
      </w:r>
      <w:r w:rsidR="00B3778E">
        <w:t>,</w:t>
      </w:r>
      <w:r w:rsidR="00C537BA">
        <w:rPr>
          <w:i/>
          <w:iCs/>
        </w:rPr>
        <w:t xml:space="preserve"> </w:t>
      </w:r>
      <w:r w:rsidR="00C537BA">
        <w:t xml:space="preserve">che comprendeva l’Intel 4004, il primo microprocessore </w:t>
      </w:r>
      <w:r w:rsidR="00C537BA" w:rsidRPr="00C537BA">
        <w:rPr>
          <w:i/>
          <w:iCs/>
        </w:rPr>
        <w:t>[</w:t>
      </w:r>
      <w:r w:rsidR="00C537BA" w:rsidRPr="00C537BA">
        <w:rPr>
          <w:i/>
          <w:iCs/>
        </w:rPr>
        <w:t>"The Story of the Intel 4004". Intel</w:t>
      </w:r>
      <w:r w:rsidR="00C537BA" w:rsidRPr="00C537BA">
        <w:rPr>
          <w:i/>
          <w:iCs/>
        </w:rPr>
        <w:t xml:space="preserve"> (WIKI)]</w:t>
      </w:r>
      <w:r w:rsidR="00C537BA">
        <w:t xml:space="preserve"> cioè la prima CPU contenuta in un singolo circuito integrato. </w:t>
      </w:r>
      <w:r w:rsidR="00B3778E">
        <w:t xml:space="preserve">La progettazione di questo chip rivoluzionario per l’epoca si deve a Federico Faggin, ingegnere i Vicenza, </w:t>
      </w:r>
      <w:r w:rsidR="00AE2502">
        <w:t>e aiutato da Masatoshi Shima.</w:t>
      </w:r>
      <w:r w:rsidR="00B3778E">
        <w:t xml:space="preserve"> </w:t>
      </w:r>
    </w:p>
    <w:p w14:paraId="107AFD20" w14:textId="2319F3C0" w:rsidR="00D15EF1" w:rsidRPr="007E66BF" w:rsidRDefault="00C63C82">
      <w:r>
        <w:t>Dopo l’Intel 4004, l’Intel produsse l’Intel 8008</w:t>
      </w:r>
      <w:r w:rsidR="00BE22B2">
        <w:t xml:space="preserve">, capostipite della famiglia x86 </w:t>
      </w:r>
      <w:r w:rsidR="00BE22B2">
        <w:rPr>
          <w:i/>
          <w:iCs/>
        </w:rPr>
        <w:t>[Silicio p.99]</w:t>
      </w:r>
      <w:r w:rsidR="00BE22B2">
        <w:t xml:space="preserve">, e successivamente l’Intel 8080, le cui architetture vennero sempre dirette da F. Faggin, che </w:t>
      </w:r>
      <w:r w:rsidR="00D15EF1">
        <w:t xml:space="preserve">proseguendo la strada dei microprocessori resero </w:t>
      </w:r>
      <w:r w:rsidR="00D15EF1">
        <w:t xml:space="preserve">una maggiore distribuzione di sistemi programmabili come calcolatrici tascabili, home computer e console di gioco. </w:t>
      </w:r>
      <w:r w:rsidR="00D15EF1">
        <w:t>Dopo l’Intel 8080, F. Faggin si licenziò dall’Intel</w:t>
      </w:r>
      <w:r w:rsidR="00B0638A">
        <w:t xml:space="preserve">, perché l’azienda era troppo focalizzata sulla produzione di memorie rispetto al microprocessori, </w:t>
      </w:r>
      <w:r w:rsidR="00D15EF1">
        <w:t>per aprire nel 1974 la Zilog</w:t>
      </w:r>
      <w:r w:rsidR="00B0638A">
        <w:t xml:space="preserve"> che nel 1976 produsse la CPU Z80.</w:t>
      </w:r>
    </w:p>
    <w:sectPr w:rsidR="00D15EF1" w:rsidRPr="007E6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165815"/>
    <w:rsid w:val="002F4AD5"/>
    <w:rsid w:val="00311279"/>
    <w:rsid w:val="00693540"/>
    <w:rsid w:val="007E66BF"/>
    <w:rsid w:val="00AA6289"/>
    <w:rsid w:val="00AE2502"/>
    <w:rsid w:val="00B0638A"/>
    <w:rsid w:val="00B146F0"/>
    <w:rsid w:val="00B3778E"/>
    <w:rsid w:val="00BA2D31"/>
    <w:rsid w:val="00BE22B2"/>
    <w:rsid w:val="00BE5D89"/>
    <w:rsid w:val="00C15D9B"/>
    <w:rsid w:val="00C537BA"/>
    <w:rsid w:val="00C63C82"/>
    <w:rsid w:val="00C718E7"/>
    <w:rsid w:val="00CA31D5"/>
    <w:rsid w:val="00D15EF1"/>
    <w:rsid w:val="00D34C5F"/>
    <w:rsid w:val="00D4221D"/>
    <w:rsid w:val="00E44E8A"/>
    <w:rsid w:val="00E63FD2"/>
    <w:rsid w:val="00F00265"/>
    <w:rsid w:val="00F0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0D77"/>
  <w15:chartTrackingRefBased/>
  <w15:docId w15:val="{904D3AAD-6F58-46F4-9035-7123374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5D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5D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2022-09-06T09:31:00Z</dcterms:created>
  <dcterms:modified xsi:type="dcterms:W3CDTF">2022-09-06T11:38:00Z</dcterms:modified>
</cp:coreProperties>
</file>