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016CF9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bookmarkStart w:id="0" w:name="_Toc436955891"/>
      <w:r w:rsidRPr="00994D39">
        <w:rPr>
          <w:rFonts w:ascii="Times New Roman" w:hAnsi="Times New Roman"/>
          <w:sz w:val="32"/>
          <w:szCs w:val="32"/>
        </w:rPr>
        <w:t>Министерство образования Республики Беларусь</w:t>
      </w:r>
      <w:bookmarkEnd w:id="0"/>
    </w:p>
    <w:p w14:paraId="17BE8073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</w:p>
    <w:p w14:paraId="02527627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bookmarkStart w:id="1" w:name="_Toc436955892"/>
      <w:r w:rsidRPr="00994D39">
        <w:rPr>
          <w:rFonts w:ascii="Times New Roman" w:hAnsi="Times New Roman"/>
          <w:sz w:val="32"/>
          <w:szCs w:val="32"/>
        </w:rPr>
        <w:t>Учреждение образования</w:t>
      </w:r>
      <w:bookmarkEnd w:id="1"/>
    </w:p>
    <w:p w14:paraId="308B5663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r w:rsidRPr="00994D39">
        <w:rPr>
          <w:rFonts w:ascii="Times New Roman" w:hAnsi="Times New Roman"/>
          <w:sz w:val="32"/>
          <w:szCs w:val="32"/>
        </w:rPr>
        <w:t>БЕЛОРУССКИЙ ГОСУДАРСТВЕННЫЙ УНИВЕРСИТЕТ</w:t>
      </w:r>
      <w:r w:rsidRPr="00994D39">
        <w:rPr>
          <w:rFonts w:ascii="Times New Roman" w:hAnsi="Times New Roman"/>
          <w:sz w:val="32"/>
          <w:szCs w:val="32"/>
        </w:rPr>
        <w:br/>
        <w:t>ИНФОРМАТИКИ И РАДИОЭЛЕКТРОНИКИ</w:t>
      </w:r>
    </w:p>
    <w:p w14:paraId="6C7DF1DA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</w:p>
    <w:p w14:paraId="36B41987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bookmarkStart w:id="2" w:name="_Toc436955893"/>
      <w:r>
        <w:rPr>
          <w:rFonts w:ascii="Times New Roman" w:hAnsi="Times New Roman"/>
          <w:sz w:val="32"/>
          <w:szCs w:val="32"/>
        </w:rPr>
        <w:t>Факультет к</w:t>
      </w:r>
      <w:r w:rsidRPr="00994D39">
        <w:rPr>
          <w:rFonts w:ascii="Times New Roman" w:hAnsi="Times New Roman"/>
          <w:sz w:val="32"/>
          <w:szCs w:val="32"/>
        </w:rPr>
        <w:t>омпьютерных систем и сетей</w:t>
      </w:r>
      <w:bookmarkEnd w:id="2"/>
    </w:p>
    <w:p w14:paraId="36442816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</w:p>
    <w:p w14:paraId="6FC297E0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bookmarkStart w:id="3" w:name="_Toc436955894"/>
      <w:r>
        <w:rPr>
          <w:rFonts w:ascii="Times New Roman" w:hAnsi="Times New Roman"/>
          <w:sz w:val="32"/>
          <w:szCs w:val="32"/>
        </w:rPr>
        <w:t>Кафедра э</w:t>
      </w:r>
      <w:r w:rsidRPr="00994D39">
        <w:rPr>
          <w:rFonts w:ascii="Times New Roman" w:hAnsi="Times New Roman"/>
          <w:sz w:val="32"/>
          <w:szCs w:val="32"/>
        </w:rPr>
        <w:t>лектронных вычислительных машин</w:t>
      </w:r>
      <w:bookmarkEnd w:id="3"/>
    </w:p>
    <w:p w14:paraId="17495BF2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</w:p>
    <w:p w14:paraId="74591838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bookmarkStart w:id="4" w:name="_Toc436955895"/>
      <w:r>
        <w:rPr>
          <w:rFonts w:ascii="Times New Roman" w:hAnsi="Times New Roman"/>
          <w:sz w:val="32"/>
          <w:szCs w:val="32"/>
        </w:rPr>
        <w:t>ПОЯСНИТЕЛЬНАЯ ЗАПИСКА</w:t>
      </w:r>
      <w:bookmarkEnd w:id="4"/>
    </w:p>
    <w:p w14:paraId="19031D39" w14:textId="77777777" w:rsidR="00EF4546" w:rsidRPr="0039632A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r w:rsidRPr="00994D39">
        <w:rPr>
          <w:rFonts w:ascii="Times New Roman" w:hAnsi="Times New Roman"/>
          <w:sz w:val="32"/>
          <w:szCs w:val="32"/>
        </w:rPr>
        <w:t xml:space="preserve">к </w:t>
      </w:r>
      <w:r>
        <w:rPr>
          <w:rFonts w:ascii="Times New Roman" w:hAnsi="Times New Roman"/>
          <w:sz w:val="32"/>
          <w:szCs w:val="32"/>
        </w:rPr>
        <w:t>курсовому проекту</w:t>
      </w:r>
    </w:p>
    <w:p w14:paraId="2784D75E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на тему</w:t>
      </w:r>
    </w:p>
    <w:p w14:paraId="2E470BD0" w14:textId="0D2EE61A" w:rsidR="00EF4546" w:rsidRDefault="00E81228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  <w:highlight w:val="yellow"/>
        </w:rPr>
      </w:pPr>
      <w:r>
        <w:rPr>
          <w:rFonts w:ascii="Times New Roman" w:hAnsi="Times New Roman"/>
          <w:caps/>
          <w:sz w:val="28"/>
          <w:szCs w:val="28"/>
        </w:rPr>
        <w:t>аппаратно-программный комплекс</w:t>
      </w:r>
      <w:r w:rsidR="00EF4546" w:rsidRPr="00EA03AC">
        <w:rPr>
          <w:rFonts w:ascii="Times New Roman" w:hAnsi="Times New Roman"/>
          <w:caps/>
          <w:sz w:val="28"/>
          <w:szCs w:val="28"/>
        </w:rPr>
        <w:t xml:space="preserve"> для проведения</w:t>
      </w:r>
      <w:r w:rsidR="00EF4546">
        <w:rPr>
          <w:rFonts w:ascii="Times New Roman" w:hAnsi="Times New Roman"/>
          <w:sz w:val="28"/>
          <w:szCs w:val="28"/>
        </w:rPr>
        <w:t xml:space="preserve"> </w:t>
      </w:r>
      <w:r w:rsidR="00EF4546" w:rsidRPr="00EA03AC">
        <w:rPr>
          <w:rFonts w:ascii="Times New Roman" w:hAnsi="Times New Roman"/>
          <w:caps/>
          <w:sz w:val="28"/>
          <w:szCs w:val="28"/>
        </w:rPr>
        <w:t>интеллектуальных игр</w:t>
      </w:r>
      <w:r w:rsidR="00EF4546" w:rsidRPr="00544583">
        <w:rPr>
          <w:rFonts w:ascii="Times New Roman" w:hAnsi="Times New Roman"/>
          <w:sz w:val="32"/>
          <w:szCs w:val="32"/>
          <w:highlight w:val="yellow"/>
        </w:rPr>
        <w:t xml:space="preserve"> </w:t>
      </w:r>
    </w:p>
    <w:p w14:paraId="769CFC28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r w:rsidRPr="00FF2FFA">
        <w:rPr>
          <w:rFonts w:ascii="Times New Roman" w:hAnsi="Times New Roman"/>
          <w:sz w:val="32"/>
          <w:szCs w:val="32"/>
        </w:rPr>
        <w:t>БГУИР КП 1-40 02 01 01 001 ПЗ</w:t>
      </w:r>
    </w:p>
    <w:p w14:paraId="7F828350" w14:textId="77777777" w:rsidR="00EF4546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</w:p>
    <w:p w14:paraId="4CF48CC6" w14:textId="77777777" w:rsidR="00EF4546" w:rsidRPr="00994D39" w:rsidRDefault="00EF4546" w:rsidP="00EF4546">
      <w:pPr>
        <w:pStyle w:val="NoSpacing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</w:p>
    <w:p w14:paraId="5CC95362" w14:textId="77777777" w:rsidR="00EF4546" w:rsidRPr="00EF4546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Студенты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 xml:space="preserve">         Юнцевич М.О.</w:t>
      </w:r>
    </w:p>
    <w:p w14:paraId="3290AD12" w14:textId="77777777" w:rsidR="00EF4546" w:rsidRPr="00994D39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proofErr w:type="spellStart"/>
      <w:r>
        <w:rPr>
          <w:rFonts w:ascii="Times New Roman" w:hAnsi="Times New Roman"/>
          <w:sz w:val="32"/>
          <w:szCs w:val="32"/>
        </w:rPr>
        <w:t>Веромеев</w:t>
      </w:r>
      <w:proofErr w:type="spellEnd"/>
      <w:r>
        <w:rPr>
          <w:rFonts w:ascii="Times New Roman" w:hAnsi="Times New Roman"/>
          <w:sz w:val="32"/>
          <w:szCs w:val="32"/>
        </w:rPr>
        <w:t xml:space="preserve"> Я.С.</w:t>
      </w:r>
    </w:p>
    <w:p w14:paraId="734C568A" w14:textId="77777777" w:rsidR="00EF4546" w:rsidRPr="00994D39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Руководитель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proofErr w:type="spellStart"/>
      <w:r>
        <w:rPr>
          <w:rFonts w:ascii="Times New Roman" w:hAnsi="Times New Roman"/>
          <w:sz w:val="32"/>
          <w:szCs w:val="32"/>
        </w:rPr>
        <w:t>Понкратов</w:t>
      </w:r>
      <w:proofErr w:type="spellEnd"/>
      <w:r>
        <w:rPr>
          <w:rFonts w:ascii="Times New Roman" w:hAnsi="Times New Roman"/>
          <w:sz w:val="32"/>
          <w:szCs w:val="32"/>
        </w:rPr>
        <w:t xml:space="preserve"> А.А.</w:t>
      </w:r>
    </w:p>
    <w:p w14:paraId="52A0E584" w14:textId="77777777" w:rsidR="00EF4546" w:rsidRPr="00994D39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14:paraId="0191DCB0" w14:textId="77777777" w:rsidR="00EF4546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14:paraId="53CBF659" w14:textId="77777777" w:rsidR="00EF4546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14:paraId="52B686D4" w14:textId="77777777" w:rsidR="00EF4546" w:rsidRPr="00994D39" w:rsidRDefault="00EF4546" w:rsidP="00EF4546">
      <w:pPr>
        <w:pStyle w:val="NoSpacing"/>
        <w:spacing w:line="360" w:lineRule="auto"/>
        <w:ind w:firstLine="709"/>
        <w:jc w:val="both"/>
        <w:rPr>
          <w:rFonts w:ascii="Times New Roman" w:hAnsi="Times New Roman"/>
          <w:sz w:val="32"/>
          <w:szCs w:val="32"/>
        </w:rPr>
      </w:pPr>
    </w:p>
    <w:p w14:paraId="3F5F57CB" w14:textId="77777777" w:rsidR="00EF4546" w:rsidRDefault="00EF4546" w:rsidP="00EF4546">
      <w:pPr>
        <w:pStyle w:val="NoSpacing"/>
        <w:spacing w:line="360" w:lineRule="auto"/>
        <w:ind w:left="2831" w:firstLine="709"/>
        <w:rPr>
          <w:rFonts w:ascii="Times New Roman" w:hAnsi="Times New Roman"/>
          <w:sz w:val="32"/>
          <w:szCs w:val="32"/>
        </w:rPr>
      </w:pPr>
      <w:bookmarkStart w:id="5" w:name="_Toc436955896"/>
      <w:r>
        <w:rPr>
          <w:rFonts w:ascii="Times New Roman" w:hAnsi="Times New Roman"/>
          <w:sz w:val="32"/>
          <w:szCs w:val="32"/>
        </w:rPr>
        <w:t>МИНСК 201</w:t>
      </w:r>
      <w:bookmarkEnd w:id="5"/>
      <w:r>
        <w:rPr>
          <w:rFonts w:ascii="Times New Roman" w:hAnsi="Times New Roman"/>
          <w:sz w:val="32"/>
          <w:szCs w:val="32"/>
        </w:rPr>
        <w:t>6</w:t>
      </w:r>
    </w:p>
    <w:p w14:paraId="47B7EC59" w14:textId="77777777" w:rsidR="00602B8E" w:rsidRDefault="00602B8E"/>
    <w:p w14:paraId="75F2F7DB" w14:textId="77777777" w:rsidR="00EF4546" w:rsidRPr="00995922" w:rsidRDefault="00EF4546" w:rsidP="00EF4546">
      <w:pPr>
        <w:pStyle w:val="TOCHeading"/>
        <w:rPr>
          <w:rFonts w:ascii="Times New Roman" w:hAnsi="Times New Roman" w:cs="Times New Roman"/>
          <w:caps/>
          <w:color w:val="000000" w:themeColor="text1"/>
          <w:sz w:val="28"/>
          <w:szCs w:val="28"/>
        </w:rPr>
      </w:pPr>
      <w:r w:rsidRPr="00995922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/>
          <w:sz w:val="28"/>
          <w:szCs w:val="28"/>
          <w:lang w:eastAsia="en-US"/>
        </w:rPr>
        <w:id w:val="1207676514"/>
        <w:docPartObj>
          <w:docPartGallery w:val="Table of Contents"/>
          <w:docPartUnique/>
        </w:docPartObj>
      </w:sdtPr>
      <w:sdtEndPr>
        <w:rPr>
          <w:rFonts w:cstheme="minorBidi"/>
          <w:b/>
          <w:bCs/>
        </w:rPr>
      </w:sdtEndPr>
      <w:sdtContent>
        <w:p w14:paraId="051B917C" w14:textId="77777777" w:rsidR="00EF4546" w:rsidRPr="001812CC" w:rsidRDefault="00EF4546" w:rsidP="00EF4546">
          <w:pPr>
            <w:pStyle w:val="NoSpacing"/>
            <w:spacing w:line="360" w:lineRule="auto"/>
            <w:jc w:val="both"/>
            <w:rPr>
              <w:rFonts w:ascii="Times New Roman" w:hAnsi="Times New Roman"/>
              <w:sz w:val="28"/>
              <w:szCs w:val="28"/>
            </w:rPr>
          </w:pPr>
        </w:p>
        <w:p w14:paraId="242806BE" w14:textId="77777777" w:rsidR="001812CC" w:rsidRPr="001812CC" w:rsidRDefault="00EF4546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812C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12C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12C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70101383" w:history="1">
            <w:r w:rsidR="001812CC"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Введение</w:t>
            </w:r>
            <w:r w:rsidR="001812CC"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812CC"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812CC"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_Toc470101383 \h </w:instrText>
            </w:r>
            <w:r w:rsidR="001812CC"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812CC"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812CC"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75D6C" w14:textId="77777777" w:rsidR="001812CC" w:rsidRPr="001812CC" w:rsidRDefault="001812C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84" w:history="1"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1.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Обзор литературы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_Toc470101384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7CD20" w14:textId="77777777" w:rsidR="001812CC" w:rsidRPr="001812CC" w:rsidRDefault="001812C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85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1.1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Правила интеллектуальных игр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_Toc470101385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B53D1B" w14:textId="77777777" w:rsidR="001812CC" w:rsidRPr="001812CC" w:rsidRDefault="001812C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86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1.2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Arduino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_Toc470101386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F63803" w14:textId="77777777" w:rsidR="001812CC" w:rsidRPr="001812CC" w:rsidRDefault="001812CC">
          <w:pPr>
            <w:pStyle w:val="TOC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87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1.3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be-BY"/>
              </w:rPr>
              <w:t>Обзор аналогов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_Toc470101387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F80AA" w14:textId="77777777" w:rsidR="001812CC" w:rsidRPr="001812CC" w:rsidRDefault="001812C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88" w:history="1"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2.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Разработка структурной схемы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_Toc470101388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7CEBA" w14:textId="77777777" w:rsidR="001812CC" w:rsidRPr="001812CC" w:rsidRDefault="001812C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89" w:history="1"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3.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Разработка функциональной схемы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_Toc470101389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128EA8" w14:textId="77777777" w:rsidR="001812CC" w:rsidRPr="001812CC" w:rsidRDefault="001812C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0" w:history="1"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4.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Разработка принципиальной схемы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_Toc470101390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7C21D" w14:textId="77777777" w:rsidR="001812CC" w:rsidRPr="001812CC" w:rsidRDefault="001812CC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1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</w:t>
            </w:r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en-US"/>
              </w:rPr>
              <w:t>1</w:t>
            </w:r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 xml:space="preserve"> Главный</w:t>
            </w:r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  <w:lang w:val="be-BY"/>
              </w:rPr>
              <w:t xml:space="preserve"> модуль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_Toc470101391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E8869" w14:textId="77777777" w:rsidR="001812CC" w:rsidRPr="001812CC" w:rsidRDefault="001812CC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2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4.2 Пульт игрока (кнопка игрока)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_Toc470101392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3EE9F" w14:textId="77777777" w:rsidR="001812CC" w:rsidRPr="001812CC" w:rsidRDefault="001812CC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3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4.3 Связь модулей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_Toc470101393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638BB" w14:textId="77777777" w:rsidR="001812CC" w:rsidRPr="001812CC" w:rsidRDefault="001812CC">
          <w:pPr>
            <w:pStyle w:val="TOC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4" w:history="1"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5.</w:t>
            </w:r>
            <w:r w:rsidRPr="001812C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Руководство пользователя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_Toc470101394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B3825" w14:textId="77777777" w:rsidR="001812CC" w:rsidRPr="001812CC" w:rsidRDefault="001812C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5" w:history="1">
            <w:r w:rsidRPr="001812CC">
              <w:rPr>
                <w:rStyle w:val="Hyperlink"/>
                <w:rFonts w:ascii="Times New Roman" w:hAnsi="Times New Roman" w:cs="Times New Roman"/>
                <w:caps/>
                <w:noProof/>
                <w:sz w:val="28"/>
                <w:szCs w:val="28"/>
                <w:u w:val="none"/>
              </w:rPr>
              <w:t>Список литературы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_Toc470101395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E5D7F4" w14:textId="77777777" w:rsidR="001812CC" w:rsidRPr="001812CC" w:rsidRDefault="001812C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6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А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_Toc470101396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9A96C9" w14:textId="77777777" w:rsidR="001812CC" w:rsidRPr="001812CC" w:rsidRDefault="001812CC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70101397" w:history="1">
            <w:r w:rsidRPr="001812CC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u w:val="none"/>
              </w:rPr>
              <w:t>ПРИЛОЖЕНИЕ Б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_Toc470101397 \h </w:instrTex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A6B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812C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62D4E" w14:textId="48795C98" w:rsidR="00EF4546" w:rsidRPr="00995922" w:rsidRDefault="00EF4546" w:rsidP="00EF4546">
          <w:pPr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1812C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74D89C" w14:textId="77777777" w:rsidR="00BB2C8D" w:rsidRPr="00673DE3" w:rsidRDefault="00BB2C8D" w:rsidP="00EF45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6B942" w14:textId="77777777" w:rsidR="00BB2C8D" w:rsidRPr="00995922" w:rsidRDefault="00BB2C8D" w:rsidP="00EF45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1DD19F" w14:textId="77777777" w:rsidR="00BB2C8D" w:rsidRPr="00995922" w:rsidRDefault="00BB2C8D" w:rsidP="00EF45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140E15" w14:textId="1308A537" w:rsidR="00B24475" w:rsidRDefault="00B24475" w:rsidP="00EF45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24475" w:rsidSect="00B24475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3F4A374" w14:textId="06F405BF" w:rsidR="00B24475" w:rsidRPr="00C05423" w:rsidRDefault="00B24475" w:rsidP="00B24475">
      <w:pPr>
        <w:spacing w:after="0" w:line="240" w:lineRule="auto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6" w:name="_Toc470101383"/>
      <w:r w:rsidRPr="00C05423">
        <w:rPr>
          <w:rFonts w:ascii="Times New Roman" w:hAnsi="Times New Roman" w:cs="Times New Roman"/>
          <w:caps/>
          <w:sz w:val="28"/>
          <w:szCs w:val="28"/>
        </w:rPr>
        <w:lastRenderedPageBreak/>
        <w:t>Введение</w:t>
      </w:r>
      <w:bookmarkEnd w:id="6"/>
    </w:p>
    <w:p w14:paraId="4B2F7647" w14:textId="77777777" w:rsidR="00B24475" w:rsidRPr="00FF2FFA" w:rsidRDefault="00B24475" w:rsidP="00B24475">
      <w:pPr>
        <w:pStyle w:val="ListParagraph"/>
        <w:spacing w:after="0" w:line="240" w:lineRule="auto"/>
        <w:ind w:left="1069"/>
        <w:jc w:val="both"/>
        <w:rPr>
          <w:rFonts w:ascii="Times New Roman" w:hAnsi="Times New Roman" w:cs="Times New Roman"/>
          <w:caps/>
          <w:sz w:val="28"/>
          <w:szCs w:val="28"/>
        </w:rPr>
      </w:pPr>
    </w:p>
    <w:p w14:paraId="76D95329" w14:textId="77777777" w:rsidR="00B24475" w:rsidRPr="00FF69AB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территории постсоветского пространства особой популярностью пользуются огромное количество разнообразнейших интеллектуальных игр.     </w:t>
      </w:r>
      <w:r w:rsidRPr="00FF69AB">
        <w:rPr>
          <w:rFonts w:ascii="Times New Roman" w:hAnsi="Times New Roman" w:cs="Times New Roman"/>
          <w:sz w:val="28"/>
          <w:szCs w:val="28"/>
        </w:rPr>
        <w:t>«Что? Где? Когда?», «</w:t>
      </w:r>
      <w:proofErr w:type="spellStart"/>
      <w:r w:rsidRPr="00FF69AB"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 w:rsidRPr="00FF69AB">
        <w:rPr>
          <w:rFonts w:ascii="Times New Roman" w:hAnsi="Times New Roman" w:cs="Times New Roman"/>
          <w:sz w:val="28"/>
          <w:szCs w:val="28"/>
        </w:rPr>
        <w:t>-ринг», «</w:t>
      </w:r>
      <w:r>
        <w:rPr>
          <w:rFonts w:ascii="Times New Roman" w:hAnsi="Times New Roman" w:cs="Times New Roman"/>
          <w:sz w:val="28"/>
          <w:szCs w:val="28"/>
        </w:rPr>
        <w:t>Своя игра</w:t>
      </w:r>
      <w:r w:rsidRPr="00FF69AB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- самые известные из них</w:t>
      </w:r>
      <w:r w:rsidRPr="00FF69AB">
        <w:rPr>
          <w:rFonts w:ascii="Times New Roman" w:hAnsi="Times New Roman" w:cs="Times New Roman"/>
          <w:sz w:val="28"/>
          <w:szCs w:val="28"/>
        </w:rPr>
        <w:t xml:space="preserve">. Количество интеллектуальных клубов </w:t>
      </w:r>
      <w:r>
        <w:rPr>
          <w:rFonts w:ascii="Times New Roman" w:hAnsi="Times New Roman" w:cs="Times New Roman"/>
          <w:sz w:val="28"/>
          <w:szCs w:val="28"/>
        </w:rPr>
        <w:t>и команд растет</w:t>
      </w:r>
      <w:r w:rsidRPr="00FF69AB">
        <w:rPr>
          <w:rFonts w:ascii="Times New Roman" w:hAnsi="Times New Roman" w:cs="Times New Roman"/>
          <w:sz w:val="28"/>
          <w:szCs w:val="28"/>
        </w:rPr>
        <w:t xml:space="preserve">. Но </w:t>
      </w:r>
      <w:r>
        <w:rPr>
          <w:rFonts w:ascii="Times New Roman" w:hAnsi="Times New Roman" w:cs="Times New Roman"/>
          <w:sz w:val="28"/>
          <w:szCs w:val="28"/>
        </w:rPr>
        <w:t>часто во многих играх просто</w:t>
      </w:r>
      <w:r w:rsidRPr="00FF69AB">
        <w:rPr>
          <w:rFonts w:ascii="Times New Roman" w:hAnsi="Times New Roman" w:cs="Times New Roman"/>
          <w:sz w:val="28"/>
          <w:szCs w:val="28"/>
        </w:rPr>
        <w:t xml:space="preserve"> не обойтись без специально</w:t>
      </w:r>
      <w:r>
        <w:rPr>
          <w:rFonts w:ascii="Times New Roman" w:hAnsi="Times New Roman" w:cs="Times New Roman"/>
          <w:sz w:val="28"/>
          <w:szCs w:val="28"/>
        </w:rPr>
        <w:t xml:space="preserve">го аппаратного и программного обеспечения. </w:t>
      </w:r>
      <w:r w:rsidRPr="00FF69AB">
        <w:rPr>
          <w:rFonts w:ascii="Times New Roman" w:hAnsi="Times New Roman" w:cs="Times New Roman"/>
          <w:sz w:val="28"/>
          <w:szCs w:val="28"/>
        </w:rPr>
        <w:t>С помо</w:t>
      </w:r>
      <w:r>
        <w:rPr>
          <w:rFonts w:ascii="Times New Roman" w:hAnsi="Times New Roman" w:cs="Times New Roman"/>
          <w:sz w:val="28"/>
          <w:szCs w:val="28"/>
        </w:rPr>
        <w:t>щью таких устройств и программ</w:t>
      </w:r>
      <w:r w:rsidRPr="00FF69AB">
        <w:rPr>
          <w:rFonts w:ascii="Times New Roman" w:hAnsi="Times New Roman" w:cs="Times New Roman"/>
          <w:sz w:val="28"/>
          <w:szCs w:val="28"/>
        </w:rPr>
        <w:t xml:space="preserve"> игра </w:t>
      </w:r>
      <w:r>
        <w:rPr>
          <w:rFonts w:ascii="Times New Roman" w:hAnsi="Times New Roman" w:cs="Times New Roman"/>
          <w:sz w:val="28"/>
          <w:szCs w:val="28"/>
        </w:rPr>
        <w:t xml:space="preserve">часто приобретает совершенно другой характер и тип. Игры становятся проще, интереснее, динамичнее и появляется возможность правильно устанавливать и анализировать игру. Именно для таких целей предназначено разрабатываемое нами устройство. </w:t>
      </w:r>
    </w:p>
    <w:p w14:paraId="0A585624" w14:textId="77777777" w:rsidR="00B24475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043A">
        <w:rPr>
          <w:rFonts w:ascii="Times New Roman" w:hAnsi="Times New Roman" w:cs="Times New Roman"/>
          <w:sz w:val="28"/>
          <w:szCs w:val="28"/>
        </w:rPr>
        <w:t>В игровом лексиконе такое аппаратно-программное устройство как разрабатываемое нами называется «</w:t>
      </w:r>
      <w:proofErr w:type="spellStart"/>
      <w:r w:rsidRPr="00B8043A">
        <w:rPr>
          <w:rFonts w:ascii="Times New Roman" w:hAnsi="Times New Roman" w:cs="Times New Roman"/>
          <w:sz w:val="28"/>
          <w:szCs w:val="28"/>
        </w:rPr>
        <w:t>Брэйн</w:t>
      </w:r>
      <w:proofErr w:type="spellEnd"/>
      <w:r w:rsidRPr="00B8043A">
        <w:rPr>
          <w:rFonts w:ascii="Times New Roman" w:hAnsi="Times New Roman" w:cs="Times New Roman"/>
          <w:sz w:val="28"/>
          <w:szCs w:val="28"/>
        </w:rPr>
        <w:t>-система» и предназначено для использования в качестве автоматизированного устройства для определения первоочередности ответа игроков/команд в играх «</w:t>
      </w:r>
      <w:proofErr w:type="spellStart"/>
      <w:r w:rsidRPr="00B8043A">
        <w:rPr>
          <w:rFonts w:ascii="Times New Roman" w:hAnsi="Times New Roman" w:cs="Times New Roman"/>
          <w:sz w:val="28"/>
          <w:szCs w:val="28"/>
        </w:rPr>
        <w:t>Брэйн</w:t>
      </w:r>
      <w:proofErr w:type="spellEnd"/>
      <w:r w:rsidRPr="00B8043A">
        <w:rPr>
          <w:rFonts w:ascii="Times New Roman" w:hAnsi="Times New Roman" w:cs="Times New Roman"/>
          <w:sz w:val="28"/>
          <w:szCs w:val="28"/>
        </w:rPr>
        <w:t>-ринг», «Своя игра», «Эрудит-квартет» и других известных викторинах «вопрос-ответ».</w:t>
      </w:r>
    </w:p>
    <w:p w14:paraId="79ED5B7F" w14:textId="77777777" w:rsidR="00B24475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DC0EB9" w14:textId="77777777" w:rsidR="00B24475" w:rsidRPr="00FF2FFA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FF2FFA">
        <w:rPr>
          <w:rFonts w:ascii="Times New Roman" w:hAnsi="Times New Roman" w:cs="Times New Roman"/>
          <w:i/>
          <w:sz w:val="28"/>
          <w:szCs w:val="28"/>
        </w:rPr>
        <w:t>Постановка задачи</w:t>
      </w:r>
    </w:p>
    <w:p w14:paraId="122DA527" w14:textId="77777777" w:rsidR="00B24475" w:rsidRPr="00FF69AB" w:rsidRDefault="00B24475" w:rsidP="00B24475">
      <w:pPr>
        <w:pStyle w:val="NoSpacing"/>
        <w:ind w:firstLine="709"/>
        <w:jc w:val="center"/>
        <w:rPr>
          <w:rFonts w:ascii="Times New Roman" w:hAnsi="Times New Roman"/>
          <w:sz w:val="28"/>
          <w:szCs w:val="28"/>
        </w:rPr>
      </w:pPr>
      <w:r w:rsidRPr="00FF69AB">
        <w:rPr>
          <w:rFonts w:ascii="Times New Roman" w:hAnsi="Times New Roman"/>
          <w:sz w:val="28"/>
          <w:szCs w:val="28"/>
        </w:rPr>
        <w:t xml:space="preserve">Целью данного курсового проекта является разработка </w:t>
      </w:r>
      <w:r w:rsidRPr="00FF2FFA">
        <w:rPr>
          <w:rFonts w:ascii="Times New Roman" w:hAnsi="Times New Roman"/>
          <w:sz w:val="28"/>
          <w:szCs w:val="28"/>
        </w:rPr>
        <w:t>аппаратно-программного комплекса для проведения интеллектуальных игр</w:t>
      </w:r>
      <w:r w:rsidRPr="00FF2FFA">
        <w:rPr>
          <w:rFonts w:ascii="Times New Roman" w:hAnsi="Times New Roman"/>
          <w:sz w:val="32"/>
          <w:szCs w:val="32"/>
        </w:rPr>
        <w:t>:</w:t>
      </w:r>
    </w:p>
    <w:p w14:paraId="7C2589C1" w14:textId="77777777" w:rsidR="00B24475" w:rsidRPr="00126340" w:rsidRDefault="00B24475" w:rsidP="00B24475">
      <w:pPr>
        <w:pStyle w:val="ListParagraph"/>
        <w:numPr>
          <w:ilvl w:val="0"/>
          <w:numId w:val="1"/>
        </w:numPr>
        <w:spacing w:after="0" w:line="240" w:lineRule="auto"/>
        <w:ind w:left="567" w:firstLine="426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26340"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 w:rsidRPr="00126340">
        <w:rPr>
          <w:rFonts w:ascii="Times New Roman" w:hAnsi="Times New Roman" w:cs="Times New Roman"/>
          <w:sz w:val="28"/>
          <w:szCs w:val="28"/>
        </w:rPr>
        <w:t>-ринг</w:t>
      </w:r>
    </w:p>
    <w:p w14:paraId="4722A0FB" w14:textId="77777777" w:rsidR="00B24475" w:rsidRPr="00126340" w:rsidRDefault="00B24475" w:rsidP="00B24475">
      <w:pPr>
        <w:pStyle w:val="ListParagraph"/>
        <w:numPr>
          <w:ilvl w:val="0"/>
          <w:numId w:val="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sz w:val="28"/>
          <w:szCs w:val="28"/>
        </w:rPr>
      </w:pPr>
      <w:r w:rsidRPr="00126340">
        <w:rPr>
          <w:rFonts w:ascii="Times New Roman" w:hAnsi="Times New Roman" w:cs="Times New Roman"/>
          <w:sz w:val="28"/>
          <w:szCs w:val="28"/>
        </w:rPr>
        <w:t>Что? Где? Когда?</w:t>
      </w:r>
    </w:p>
    <w:p w14:paraId="16869E5E" w14:textId="77777777" w:rsidR="00B24475" w:rsidRPr="00B8043A" w:rsidRDefault="00B24475" w:rsidP="00B24475">
      <w:pPr>
        <w:pStyle w:val="ListParagraph"/>
        <w:numPr>
          <w:ilvl w:val="0"/>
          <w:numId w:val="1"/>
        </w:numPr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126340">
        <w:rPr>
          <w:rFonts w:ascii="Times New Roman" w:hAnsi="Times New Roman" w:cs="Times New Roman"/>
          <w:sz w:val="28"/>
          <w:szCs w:val="28"/>
        </w:rPr>
        <w:t>Своя игра</w:t>
      </w:r>
      <w:r>
        <w:rPr>
          <w:rFonts w:ascii="Times New Roman" w:hAnsi="Times New Roman" w:cs="Times New Roman"/>
          <w:sz w:val="28"/>
          <w:szCs w:val="28"/>
        </w:rPr>
        <w:t xml:space="preserve"> и аналогичное ей игры</w:t>
      </w:r>
      <w:bookmarkStart w:id="7" w:name="_GoBack"/>
      <w:bookmarkEnd w:id="7"/>
    </w:p>
    <w:p w14:paraId="4576462D" w14:textId="77777777" w:rsidR="00B24475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 система должна иметь пять игровых пультов</w:t>
      </w:r>
      <w:r w:rsidRPr="00FF69AB">
        <w:rPr>
          <w:rFonts w:ascii="Times New Roman" w:hAnsi="Times New Roman" w:cs="Times New Roman"/>
          <w:sz w:val="28"/>
          <w:szCs w:val="28"/>
        </w:rPr>
        <w:t>, блок управления,</w:t>
      </w:r>
      <w:r>
        <w:rPr>
          <w:rFonts w:ascii="Times New Roman" w:hAnsi="Times New Roman" w:cs="Times New Roman"/>
          <w:sz w:val="28"/>
          <w:szCs w:val="28"/>
        </w:rPr>
        <w:t xml:space="preserve"> экран отображения числовой информации,</w:t>
      </w:r>
      <w:r w:rsidRPr="00FF69AB">
        <w:rPr>
          <w:rFonts w:ascii="Times New Roman" w:hAnsi="Times New Roman" w:cs="Times New Roman"/>
          <w:sz w:val="28"/>
          <w:szCs w:val="28"/>
        </w:rPr>
        <w:t xml:space="preserve"> возможность выбора </w:t>
      </w:r>
      <w:r>
        <w:rPr>
          <w:rFonts w:ascii="Times New Roman" w:hAnsi="Times New Roman" w:cs="Times New Roman"/>
          <w:sz w:val="28"/>
          <w:szCs w:val="28"/>
        </w:rPr>
        <w:t>типа</w:t>
      </w:r>
      <w:r w:rsidRPr="00FF69AB">
        <w:rPr>
          <w:rFonts w:ascii="Times New Roman" w:hAnsi="Times New Roman" w:cs="Times New Roman"/>
          <w:sz w:val="28"/>
          <w:szCs w:val="28"/>
        </w:rPr>
        <w:t xml:space="preserve"> игры</w:t>
      </w:r>
      <w:r>
        <w:rPr>
          <w:rFonts w:ascii="Times New Roman" w:hAnsi="Times New Roman" w:cs="Times New Roman"/>
          <w:sz w:val="28"/>
          <w:szCs w:val="28"/>
        </w:rPr>
        <w:t>, а также устройство для подачи звукового сигнала</w:t>
      </w:r>
      <w:r w:rsidRPr="00FF69AB">
        <w:rPr>
          <w:rFonts w:ascii="Times New Roman" w:hAnsi="Times New Roman" w:cs="Times New Roman"/>
          <w:sz w:val="28"/>
          <w:szCs w:val="28"/>
        </w:rPr>
        <w:t>.</w:t>
      </w:r>
    </w:p>
    <w:p w14:paraId="656F17DE" w14:textId="77777777" w:rsidR="00B24475" w:rsidRPr="00B12374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принцип оповещения должен состоять из подачи звукового</w:t>
      </w:r>
      <w:r w:rsidRPr="00B12374">
        <w:rPr>
          <w:rFonts w:ascii="Times New Roman" w:hAnsi="Times New Roman" w:cs="Times New Roman"/>
          <w:sz w:val="28"/>
          <w:szCs w:val="28"/>
        </w:rPr>
        <w:t xml:space="preserve"> 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B12374">
        <w:rPr>
          <w:rFonts w:ascii="Times New Roman" w:hAnsi="Times New Roman" w:cs="Times New Roman"/>
          <w:sz w:val="28"/>
          <w:szCs w:val="28"/>
        </w:rPr>
        <w:t>, означающий начало</w:t>
      </w:r>
      <w:r>
        <w:rPr>
          <w:rFonts w:ascii="Times New Roman" w:hAnsi="Times New Roman" w:cs="Times New Roman"/>
          <w:sz w:val="28"/>
          <w:szCs w:val="28"/>
        </w:rPr>
        <w:t xml:space="preserve"> либо окончание времени команды на ответ, а также сигнализации</w:t>
      </w:r>
      <w:r w:rsidRPr="00B12374">
        <w:rPr>
          <w:rFonts w:ascii="Times New Roman" w:hAnsi="Times New Roman" w:cs="Times New Roman"/>
          <w:sz w:val="28"/>
          <w:szCs w:val="28"/>
        </w:rPr>
        <w:t xml:space="preserve"> ведущему о готовности </w:t>
      </w:r>
      <w:r>
        <w:rPr>
          <w:rFonts w:ascii="Times New Roman" w:hAnsi="Times New Roman" w:cs="Times New Roman"/>
          <w:sz w:val="28"/>
          <w:szCs w:val="28"/>
        </w:rPr>
        <w:t xml:space="preserve">команды дать ответ.  В </w:t>
      </w:r>
      <w:r w:rsidRPr="00B12374">
        <w:rPr>
          <w:rFonts w:ascii="Times New Roman" w:hAnsi="Times New Roman" w:cs="Times New Roman"/>
          <w:sz w:val="28"/>
          <w:szCs w:val="28"/>
        </w:rPr>
        <w:t xml:space="preserve">случае, когда </w:t>
      </w:r>
      <w:r>
        <w:rPr>
          <w:rFonts w:ascii="Times New Roman" w:hAnsi="Times New Roman" w:cs="Times New Roman"/>
          <w:sz w:val="28"/>
          <w:szCs w:val="28"/>
        </w:rPr>
        <w:t>один из игроков просигнализировал</w:t>
      </w:r>
      <w:r w:rsidRPr="00B12374">
        <w:rPr>
          <w:rFonts w:ascii="Times New Roman" w:hAnsi="Times New Roman" w:cs="Times New Roman"/>
          <w:sz w:val="28"/>
          <w:szCs w:val="28"/>
        </w:rPr>
        <w:t xml:space="preserve"> о </w:t>
      </w:r>
      <w:r>
        <w:rPr>
          <w:rFonts w:ascii="Times New Roman" w:hAnsi="Times New Roman" w:cs="Times New Roman"/>
          <w:sz w:val="28"/>
          <w:szCs w:val="28"/>
        </w:rPr>
        <w:t>готовности ответа нажатием кнопки игрока, устройство должно блокировать сигналы от других игроков</w:t>
      </w:r>
      <w:r w:rsidRPr="00B12374">
        <w:rPr>
          <w:rFonts w:ascii="Times New Roman" w:hAnsi="Times New Roman" w:cs="Times New Roman"/>
          <w:sz w:val="28"/>
          <w:szCs w:val="28"/>
        </w:rPr>
        <w:t xml:space="preserve"> (или от всех других </w:t>
      </w:r>
      <w:r>
        <w:rPr>
          <w:rFonts w:ascii="Times New Roman" w:hAnsi="Times New Roman" w:cs="Times New Roman"/>
          <w:sz w:val="28"/>
          <w:szCs w:val="28"/>
        </w:rPr>
        <w:t>игроков</w:t>
      </w:r>
      <w:r w:rsidRPr="00B12374">
        <w:rPr>
          <w:rFonts w:ascii="Times New Roman" w:hAnsi="Times New Roman" w:cs="Times New Roman"/>
          <w:sz w:val="28"/>
          <w:szCs w:val="28"/>
        </w:rPr>
        <w:t xml:space="preserve">) до </w:t>
      </w:r>
      <w:r>
        <w:rPr>
          <w:rFonts w:ascii="Times New Roman" w:hAnsi="Times New Roman" w:cs="Times New Roman"/>
          <w:sz w:val="28"/>
          <w:szCs w:val="28"/>
        </w:rPr>
        <w:t xml:space="preserve">разрешения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управлющими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кнопками</w:t>
      </w:r>
      <w:r w:rsidRPr="00B12374">
        <w:rPr>
          <w:rFonts w:ascii="Times New Roman" w:hAnsi="Times New Roman" w:cs="Times New Roman"/>
          <w:sz w:val="28"/>
          <w:szCs w:val="28"/>
        </w:rPr>
        <w:t>.</w:t>
      </w:r>
    </w:p>
    <w:p w14:paraId="71F39296" w14:textId="77777777" w:rsidR="00B24475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23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 w:rsidRPr="00B12374">
        <w:rPr>
          <w:rFonts w:ascii="Times New Roman" w:hAnsi="Times New Roman" w:cs="Times New Roman"/>
          <w:sz w:val="28"/>
          <w:szCs w:val="28"/>
        </w:rPr>
        <w:t xml:space="preserve"> должна </w:t>
      </w:r>
      <w:r>
        <w:rPr>
          <w:rFonts w:ascii="Times New Roman" w:hAnsi="Times New Roman" w:cs="Times New Roman"/>
          <w:sz w:val="28"/>
          <w:szCs w:val="28"/>
        </w:rPr>
        <w:t>иметь</w:t>
      </w:r>
      <w:r w:rsidRPr="00B123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точную</w:t>
      </w:r>
      <w:r w:rsidRPr="00B12374">
        <w:rPr>
          <w:rFonts w:ascii="Times New Roman" w:hAnsi="Times New Roman" w:cs="Times New Roman"/>
          <w:sz w:val="28"/>
          <w:szCs w:val="28"/>
        </w:rPr>
        <w:t xml:space="preserve"> возможность определ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B12374">
        <w:rPr>
          <w:rFonts w:ascii="Times New Roman" w:hAnsi="Times New Roman" w:cs="Times New Roman"/>
          <w:sz w:val="28"/>
          <w:szCs w:val="28"/>
        </w:rPr>
        <w:t>, была ли кнопка нажата в отведённое время, до начала</w:t>
      </w:r>
      <w:r>
        <w:rPr>
          <w:rFonts w:ascii="Times New Roman" w:hAnsi="Times New Roman" w:cs="Times New Roman"/>
          <w:sz w:val="28"/>
          <w:szCs w:val="28"/>
        </w:rPr>
        <w:t xml:space="preserve"> отсчёта</w:t>
      </w:r>
      <w:r w:rsidRPr="00B12374"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</w:rPr>
        <w:t xml:space="preserve">же уже </w:t>
      </w:r>
      <w:r w:rsidRPr="00B12374">
        <w:rPr>
          <w:rFonts w:ascii="Times New Roman" w:hAnsi="Times New Roman" w:cs="Times New Roman"/>
          <w:sz w:val="28"/>
          <w:szCs w:val="28"/>
        </w:rPr>
        <w:t>после его окончания.</w:t>
      </w:r>
    </w:p>
    <w:p w14:paraId="284B76C2" w14:textId="77777777" w:rsidR="00B24475" w:rsidRDefault="00B24475" w:rsidP="00B24475">
      <w:pPr>
        <w:spacing w:line="360" w:lineRule="auto"/>
      </w:pPr>
    </w:p>
    <w:p w14:paraId="7217CA76" w14:textId="77777777" w:rsidR="00B24475" w:rsidRDefault="00B24475" w:rsidP="00B24475">
      <w:pPr>
        <w:spacing w:line="360" w:lineRule="auto"/>
      </w:pPr>
    </w:p>
    <w:p w14:paraId="15BF16D8" w14:textId="77777777" w:rsidR="00B24475" w:rsidRDefault="00B24475" w:rsidP="00B24475">
      <w:pPr>
        <w:spacing w:line="360" w:lineRule="auto"/>
      </w:pPr>
    </w:p>
    <w:p w14:paraId="5EDC0740" w14:textId="77777777" w:rsidR="00B24475" w:rsidRDefault="00B24475" w:rsidP="00B24475">
      <w:pPr>
        <w:spacing w:line="360" w:lineRule="auto"/>
      </w:pPr>
    </w:p>
    <w:p w14:paraId="3A0F1797" w14:textId="77777777" w:rsidR="00B24475" w:rsidRDefault="00B24475" w:rsidP="00B24475">
      <w:pPr>
        <w:spacing w:line="360" w:lineRule="auto"/>
      </w:pPr>
    </w:p>
    <w:p w14:paraId="7008C090" w14:textId="77777777" w:rsidR="00B24475" w:rsidRDefault="00B24475" w:rsidP="00B24475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8" w:name="_Toc470101384"/>
      <w:r w:rsidRPr="00FF2FFA">
        <w:rPr>
          <w:rFonts w:ascii="Times New Roman" w:hAnsi="Times New Roman" w:cs="Times New Roman"/>
          <w:caps/>
          <w:sz w:val="28"/>
          <w:szCs w:val="28"/>
        </w:rPr>
        <w:lastRenderedPageBreak/>
        <w:t>Обзор литературы</w:t>
      </w:r>
      <w:bookmarkEnd w:id="8"/>
    </w:p>
    <w:p w14:paraId="1AD043CF" w14:textId="77777777" w:rsidR="00B24475" w:rsidRDefault="00B24475" w:rsidP="00B24475">
      <w:pPr>
        <w:pStyle w:val="ListParagraph"/>
        <w:spacing w:after="0" w:line="240" w:lineRule="auto"/>
        <w:ind w:left="709"/>
        <w:jc w:val="both"/>
        <w:outlineLvl w:val="1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42C61A77" w14:textId="6F07B392" w:rsidR="00B24475" w:rsidRDefault="00B24475" w:rsidP="00B24475">
      <w:pPr>
        <w:pStyle w:val="ListParagraph"/>
        <w:numPr>
          <w:ilvl w:val="1"/>
          <w:numId w:val="7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i/>
          <w:sz w:val="28"/>
          <w:szCs w:val="28"/>
        </w:rPr>
      </w:pPr>
      <w:bookmarkStart w:id="9" w:name="_Toc470101385"/>
      <w:r w:rsidRPr="00EF1E15">
        <w:rPr>
          <w:rFonts w:ascii="Times New Roman" w:hAnsi="Times New Roman" w:cs="Times New Roman"/>
          <w:b/>
          <w:i/>
          <w:sz w:val="28"/>
          <w:szCs w:val="28"/>
        </w:rPr>
        <w:t>Правила интеллектуальных игр</w:t>
      </w:r>
      <w:bookmarkEnd w:id="9"/>
    </w:p>
    <w:p w14:paraId="66E9C563" w14:textId="77777777" w:rsidR="00687521" w:rsidRPr="00B24475" w:rsidRDefault="00687521" w:rsidP="0068752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F1E15">
        <w:rPr>
          <w:rFonts w:ascii="Times New Roman" w:hAnsi="Times New Roman" w:cs="Times New Roman"/>
          <w:i/>
          <w:sz w:val="28"/>
          <w:szCs w:val="28"/>
        </w:rPr>
        <w:t xml:space="preserve">Правила </w:t>
      </w:r>
      <w:r>
        <w:rPr>
          <w:rFonts w:ascii="Times New Roman" w:hAnsi="Times New Roman" w:cs="Times New Roman"/>
          <w:i/>
          <w:sz w:val="28"/>
          <w:szCs w:val="28"/>
        </w:rPr>
        <w:t>«</w:t>
      </w:r>
      <w:r w:rsidRPr="00EF1E15">
        <w:rPr>
          <w:rFonts w:ascii="Times New Roman" w:hAnsi="Times New Roman" w:cs="Times New Roman"/>
          <w:i/>
          <w:sz w:val="28"/>
          <w:szCs w:val="28"/>
        </w:rPr>
        <w:t>Что? Где? Когда?</w:t>
      </w:r>
      <w:r>
        <w:rPr>
          <w:rFonts w:ascii="Times New Roman" w:hAnsi="Times New Roman" w:cs="Times New Roman"/>
          <w:i/>
          <w:sz w:val="28"/>
          <w:szCs w:val="28"/>
        </w:rPr>
        <w:t>»</w:t>
      </w:r>
    </w:p>
    <w:p w14:paraId="3146673E" w14:textId="77777777" w:rsidR="00687521" w:rsidRPr="00E56E3C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Согласно кодексу, спортивного ЧГК [</w:t>
      </w:r>
      <w:r>
        <w:rPr>
          <w:rFonts w:ascii="Times New Roman" w:hAnsi="Times New Roman" w:cs="Times New Roman"/>
          <w:sz w:val="28"/>
          <w:szCs w:val="28"/>
          <w:lang w:val="be-BY"/>
        </w:rPr>
        <w:t>1</w:t>
      </w:r>
      <w:r w:rsidRPr="00B13B2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– официальному документу, принятому </w:t>
      </w:r>
      <w:r w:rsidRPr="00E56E3C">
        <w:rPr>
          <w:rFonts w:ascii="Times New Roman" w:hAnsi="Times New Roman" w:cs="Times New Roman"/>
          <w:sz w:val="28"/>
          <w:szCs w:val="28"/>
        </w:rPr>
        <w:t xml:space="preserve">Международная Ассоциация Клубов "Что? Где? Когда?" </w:t>
      </w:r>
      <w:r>
        <w:rPr>
          <w:rFonts w:ascii="Times New Roman" w:hAnsi="Times New Roman" w:cs="Times New Roman"/>
          <w:sz w:val="28"/>
          <w:szCs w:val="28"/>
        </w:rPr>
        <w:t>(МАК), который представляет собой основные правила спортивного варианта игры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ЧГК</w:t>
      </w:r>
      <w:r w:rsidRPr="00630EAF">
        <w:rPr>
          <w:rFonts w:ascii="Times New Roman" w:hAnsi="Times New Roman" w:cs="Times New Roman"/>
          <w:sz w:val="28"/>
          <w:szCs w:val="28"/>
        </w:rPr>
        <w:t xml:space="preserve"> - командная игра, в которой команды соревнуются в умении находить правильный ответ на поставленный перед ними вопрос за ограниченное время. Цель команды в процессе игры - ответить на большее число вопросов, чем ее соперники.</w:t>
      </w:r>
    </w:p>
    <w:p w14:paraId="74F38E29" w14:textId="77777777" w:rsidR="00687521" w:rsidRPr="00C46EDB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Н</w:t>
      </w:r>
      <w:r>
        <w:rPr>
          <w:rFonts w:ascii="Times New Roman" w:hAnsi="Times New Roman" w:cs="Times New Roman"/>
          <w:sz w:val="28"/>
          <w:szCs w:val="28"/>
        </w:rPr>
        <w:t>иже приведены некоторые о</w:t>
      </w:r>
      <w:r w:rsidRPr="00630EAF">
        <w:rPr>
          <w:rFonts w:ascii="Times New Roman" w:hAnsi="Times New Roman" w:cs="Times New Roman"/>
          <w:sz w:val="28"/>
          <w:szCs w:val="28"/>
        </w:rPr>
        <w:t>сновные пр</w:t>
      </w:r>
      <w:r>
        <w:rPr>
          <w:rFonts w:ascii="Times New Roman" w:hAnsi="Times New Roman" w:cs="Times New Roman"/>
          <w:sz w:val="28"/>
          <w:szCs w:val="28"/>
        </w:rPr>
        <w:t xml:space="preserve">авила, рекомендованные МАК для проведения игр и </w:t>
      </w:r>
      <w:r w:rsidRPr="00630EAF">
        <w:rPr>
          <w:rFonts w:ascii="Times New Roman" w:hAnsi="Times New Roman" w:cs="Times New Roman"/>
          <w:sz w:val="28"/>
          <w:szCs w:val="28"/>
        </w:rPr>
        <w:t>ту</w:t>
      </w:r>
      <w:r>
        <w:rPr>
          <w:rFonts w:ascii="Times New Roman" w:hAnsi="Times New Roman" w:cs="Times New Roman"/>
          <w:sz w:val="28"/>
          <w:szCs w:val="28"/>
        </w:rPr>
        <w:t>рниров, описанные в документе</w:t>
      </w:r>
      <w:r w:rsidRPr="00C46EDB">
        <w:rPr>
          <w:rFonts w:ascii="Times New Roman" w:hAnsi="Times New Roman" w:cs="Times New Roman"/>
          <w:sz w:val="28"/>
          <w:szCs w:val="28"/>
        </w:rPr>
        <w:t>:</w:t>
      </w:r>
    </w:p>
    <w:p w14:paraId="3EA1B687" w14:textId="77777777" w:rsid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EDB">
        <w:rPr>
          <w:rFonts w:ascii="Times New Roman" w:hAnsi="Times New Roman" w:cs="Times New Roman"/>
          <w:sz w:val="28"/>
          <w:szCs w:val="28"/>
        </w:rPr>
        <w:t>В каждый момент за игровым столом могут находиться не более 6 игроков. Игроки команды, не принимающие участия в игре в данный момент, называются запасными. Замена игрока (ввод в игру запасного игрока) может производиться только в перерывах между турами.</w:t>
      </w:r>
    </w:p>
    <w:p w14:paraId="5CE427CB" w14:textId="77777777" w:rsidR="00687521" w:rsidRPr="00630EAF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обсуждения вопроса </w:t>
      </w:r>
      <w:r>
        <w:rPr>
          <w:rFonts w:ascii="Times New Roman" w:hAnsi="Times New Roman" w:cs="Times New Roman"/>
          <w:sz w:val="28"/>
          <w:szCs w:val="28"/>
        </w:rPr>
        <w:softHyphen/>
      </w:r>
      <w:r w:rsidRPr="00630EAF">
        <w:rPr>
          <w:rFonts w:ascii="Times New Roman" w:hAnsi="Times New Roman" w:cs="Times New Roman"/>
          <w:sz w:val="28"/>
          <w:szCs w:val="28"/>
        </w:rPr>
        <w:t>— 1 минута (</w:t>
      </w:r>
      <w:r>
        <w:rPr>
          <w:rFonts w:ascii="Times New Roman" w:hAnsi="Times New Roman" w:cs="Times New Roman"/>
          <w:sz w:val="28"/>
          <w:szCs w:val="28"/>
        </w:rPr>
        <w:t xml:space="preserve">не считая виды вопросов с несколькими (обычно два-три) ответами типа блиц, однако </w:t>
      </w:r>
      <w:r w:rsidRPr="00630EAF">
        <w:rPr>
          <w:rFonts w:ascii="Times New Roman" w:hAnsi="Times New Roman" w:cs="Times New Roman"/>
          <w:sz w:val="28"/>
          <w:szCs w:val="28"/>
        </w:rPr>
        <w:t xml:space="preserve">суммарное время обсуждения </w:t>
      </w:r>
      <w:r>
        <w:rPr>
          <w:rFonts w:ascii="Times New Roman" w:hAnsi="Times New Roman" w:cs="Times New Roman"/>
          <w:sz w:val="28"/>
          <w:szCs w:val="28"/>
        </w:rPr>
        <w:t xml:space="preserve">таких вопросов </w:t>
      </w:r>
      <w:r w:rsidRPr="00630EAF">
        <w:rPr>
          <w:rFonts w:ascii="Times New Roman" w:hAnsi="Times New Roman" w:cs="Times New Roman"/>
          <w:sz w:val="28"/>
          <w:szCs w:val="28"/>
        </w:rPr>
        <w:t>составляет также 1 минуту).</w:t>
      </w:r>
    </w:p>
    <w:p w14:paraId="37D76CEA" w14:textId="77777777" w:rsidR="00687521" w:rsidRPr="00630EAF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0EAF">
        <w:rPr>
          <w:rFonts w:ascii="Times New Roman" w:hAnsi="Times New Roman" w:cs="Times New Roman"/>
          <w:sz w:val="28"/>
          <w:szCs w:val="28"/>
        </w:rPr>
        <w:t>Ответы сдаются в письменном виде.</w:t>
      </w:r>
    </w:p>
    <w:p w14:paraId="5E7A2280" w14:textId="77777777" w:rsidR="00687521" w:rsidRPr="00630EAF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0EAF">
        <w:rPr>
          <w:rFonts w:ascii="Times New Roman" w:hAnsi="Times New Roman" w:cs="Times New Roman"/>
          <w:sz w:val="28"/>
          <w:szCs w:val="28"/>
        </w:rPr>
        <w:t xml:space="preserve">Основной </w:t>
      </w:r>
      <w:r>
        <w:rPr>
          <w:rFonts w:ascii="Times New Roman" w:hAnsi="Times New Roman" w:cs="Times New Roman"/>
          <w:sz w:val="28"/>
          <w:szCs w:val="28"/>
        </w:rPr>
        <w:t>критерий</w:t>
      </w:r>
      <w:r w:rsidRPr="00630EAF">
        <w:rPr>
          <w:rFonts w:ascii="Times New Roman" w:hAnsi="Times New Roman" w:cs="Times New Roman"/>
          <w:sz w:val="28"/>
          <w:szCs w:val="28"/>
        </w:rPr>
        <w:t xml:space="preserve">, по которому определяется </w:t>
      </w:r>
      <w:r>
        <w:rPr>
          <w:rFonts w:ascii="Times New Roman" w:hAnsi="Times New Roman" w:cs="Times New Roman"/>
          <w:sz w:val="28"/>
          <w:szCs w:val="28"/>
        </w:rPr>
        <w:t>занятое командой место</w:t>
      </w:r>
      <w:r w:rsidRPr="00630EAF">
        <w:rPr>
          <w:rFonts w:ascii="Times New Roman" w:hAnsi="Times New Roman" w:cs="Times New Roman"/>
          <w:sz w:val="28"/>
          <w:szCs w:val="28"/>
        </w:rPr>
        <w:t>, — количество правильных ответов. При равенстве количества правильных ответов могут использоваться дополнительные показатели (определяемые регламентом турнира).</w:t>
      </w:r>
    </w:p>
    <w:p w14:paraId="0E8A6C02" w14:textId="77777777" w:rsidR="00687521" w:rsidRPr="00630EAF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0EAF">
        <w:rPr>
          <w:rFonts w:ascii="Times New Roman" w:hAnsi="Times New Roman" w:cs="Times New Roman"/>
          <w:sz w:val="28"/>
          <w:szCs w:val="28"/>
        </w:rPr>
        <w:t>Если ответ не в точности совпадает с авторским, он может быть зачтён (при условии, если эти разночтения предусмотрены в ответе автора вопро</w:t>
      </w:r>
      <w:r>
        <w:rPr>
          <w:rFonts w:ascii="Times New Roman" w:hAnsi="Times New Roman" w:cs="Times New Roman"/>
          <w:sz w:val="28"/>
          <w:szCs w:val="28"/>
        </w:rPr>
        <w:t>са), либо игровым жюри</w:t>
      </w:r>
      <w:r w:rsidRPr="00630EAF">
        <w:rPr>
          <w:rFonts w:ascii="Times New Roman" w:hAnsi="Times New Roman" w:cs="Times New Roman"/>
          <w:sz w:val="28"/>
          <w:szCs w:val="28"/>
        </w:rPr>
        <w:t>, либо апелляционным жюри (в случае подачи апелляции).</w:t>
      </w:r>
    </w:p>
    <w:p w14:paraId="6F5E4497" w14:textId="77777777" w:rsid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0EAF">
        <w:rPr>
          <w:rFonts w:ascii="Times New Roman" w:hAnsi="Times New Roman" w:cs="Times New Roman"/>
          <w:sz w:val="28"/>
          <w:szCs w:val="28"/>
        </w:rPr>
        <w:t>Апелляционное жюри рассматривает апелляции двух типов: требования зачёта ответа, удовлетворяющего всем условиям вопроса (так называемая «</w:t>
      </w:r>
      <w:proofErr w:type="spellStart"/>
      <w:r w:rsidRPr="00630EAF">
        <w:rPr>
          <w:rFonts w:ascii="Times New Roman" w:hAnsi="Times New Roman" w:cs="Times New Roman"/>
          <w:sz w:val="28"/>
          <w:szCs w:val="28"/>
        </w:rPr>
        <w:t>дуаль</w:t>
      </w:r>
      <w:proofErr w:type="spellEnd"/>
      <w:r w:rsidRPr="00630EAF">
        <w:rPr>
          <w:rFonts w:ascii="Times New Roman" w:hAnsi="Times New Roman" w:cs="Times New Roman"/>
          <w:sz w:val="28"/>
          <w:szCs w:val="28"/>
        </w:rPr>
        <w:t>»), либо требования снятия вопроса (в случае наличия в нём фактической ошибки, в зависимости от регламента конкретного турнира). Регламент конкретного турнира может запрещать апелляции одного или обоих типов.</w:t>
      </w:r>
    </w:p>
    <w:p w14:paraId="0E7A5A15" w14:textId="77777777" w:rsidR="00687521" w:rsidRPr="00DE58A0" w:rsidRDefault="00687521" w:rsidP="0068752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</w:rPr>
        <w:t>Брейн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>-ринг</w:t>
      </w:r>
    </w:p>
    <w:p w14:paraId="06DE899C" w14:textId="77777777" w:rsidR="00687521" w:rsidRPr="00280CD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официальному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регламенту</w:t>
      </w:r>
      <w:r>
        <w:rPr>
          <w:rFonts w:ascii="Times New Roman" w:hAnsi="Times New Roman" w:cs="Times New Roman"/>
          <w:sz w:val="28"/>
          <w:szCs w:val="28"/>
        </w:rPr>
        <w:t xml:space="preserve"> [2]</w:t>
      </w:r>
      <w:r w:rsidRPr="00280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предоставленному на сайте компании</w:t>
      </w:r>
      <w:r w:rsidRPr="00280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«Игра ТВ»</w:t>
      </w:r>
      <w:r w:rsidRPr="00280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(основным организатором телевизионных интеллектуальных игр)</w:t>
      </w:r>
      <w:r w:rsidRPr="00280CD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игра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>
        <w:rPr>
          <w:rFonts w:ascii="Times New Roman" w:hAnsi="Times New Roman" w:cs="Times New Roman"/>
          <w:sz w:val="28"/>
          <w:szCs w:val="28"/>
        </w:rPr>
        <w:t>-ринг» имеет следующие</w:t>
      </w:r>
      <w:r w:rsidRPr="00280C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правила</w:t>
      </w:r>
      <w:r w:rsidRPr="00280CD1">
        <w:rPr>
          <w:rFonts w:ascii="Times New Roman" w:hAnsi="Times New Roman" w:cs="Times New Roman"/>
          <w:sz w:val="28"/>
          <w:szCs w:val="28"/>
        </w:rPr>
        <w:t>:</w:t>
      </w:r>
    </w:p>
    <w:p w14:paraId="2251DF12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В "</w:t>
      </w:r>
      <w:proofErr w:type="spellStart"/>
      <w:r w:rsidRPr="00280CD1">
        <w:rPr>
          <w:rFonts w:ascii="Times New Roman" w:hAnsi="Times New Roman" w:cs="Times New Roman"/>
          <w:sz w:val="28"/>
          <w:szCs w:val="28"/>
        </w:rPr>
        <w:t>Брэйн</w:t>
      </w:r>
      <w:proofErr w:type="spellEnd"/>
      <w:r w:rsidRPr="00280CD1">
        <w:rPr>
          <w:rFonts w:ascii="Times New Roman" w:hAnsi="Times New Roman" w:cs="Times New Roman"/>
          <w:sz w:val="28"/>
          <w:szCs w:val="28"/>
        </w:rPr>
        <w:t xml:space="preserve"> ринг" играют две команды по шесть игроков.</w:t>
      </w:r>
    </w:p>
    <w:p w14:paraId="39E76E43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Каждая игра состоит из четырёх боёв: двух отборочных и двух финальных.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CD1">
        <w:rPr>
          <w:rFonts w:ascii="Times New Roman" w:hAnsi="Times New Roman" w:cs="Times New Roman"/>
          <w:sz w:val="28"/>
          <w:szCs w:val="28"/>
        </w:rPr>
        <w:t>В финальных боях играют победители отборочных боёв.</w:t>
      </w:r>
    </w:p>
    <w:p w14:paraId="7E7DC712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Победителем игры становится команда, кот</w:t>
      </w:r>
      <w:r>
        <w:rPr>
          <w:rFonts w:ascii="Times New Roman" w:hAnsi="Times New Roman" w:cs="Times New Roman"/>
          <w:sz w:val="28"/>
          <w:szCs w:val="28"/>
        </w:rPr>
        <w:t xml:space="preserve">орая выиграла оба финальных боя. </w:t>
      </w:r>
      <w:r w:rsidRPr="00280CD1">
        <w:rPr>
          <w:rFonts w:ascii="Times New Roman" w:hAnsi="Times New Roman" w:cs="Times New Roman"/>
          <w:sz w:val="28"/>
          <w:szCs w:val="28"/>
        </w:rPr>
        <w:t>Если каждая команда выиграла по одному финальному бою, победителя игры определяет решающий вопрос.</w:t>
      </w:r>
    </w:p>
    <w:p w14:paraId="3A4AE95D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lastRenderedPageBreak/>
        <w:t>Все бои идут до 5 очков.</w:t>
      </w:r>
    </w:p>
    <w:p w14:paraId="66E756F2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О готовности дать ответ на прозвучавший вопрос, команда сигнализирует нажатием на кнопку. Нажимать кнопку можно во временном интервале от начала сигналы сирены (которая звучит после команды ведущего "Время!") и до истечения 20 секунд игрового времени.</w:t>
      </w:r>
    </w:p>
    <w:p w14:paraId="53FF6AAA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 xml:space="preserve"> Если команда, допускает фальстарт, т.е. нажимает на кнопку до начала сигнала сирены, то она лишается права ответа на данный вопрос.</w:t>
      </w:r>
    </w:p>
    <w:p w14:paraId="08ABD30E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За неправильный ответ на 1-ой секунде команда получает штраф - красную карточку игроку, который дал неправильный ответ. Этот игрок удаляется с ринга до конца боя.</w:t>
      </w:r>
    </w:p>
    <w:p w14:paraId="42CC64A7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 xml:space="preserve"> Если обе команды в течение 20 секунд не нажали на кнопку, то команду, которая будет отвечать первой на данный вопрос, определяет ведущий.</w:t>
      </w:r>
    </w:p>
    <w:p w14:paraId="363E26B9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Если команда, нажавшая на кнопку первой, ответила неправильно, вторая команда может дать свой ответ на вопрос. Для обсуждения вторая команда может использовать оставшееся игровое время.</w:t>
      </w:r>
    </w:p>
    <w:p w14:paraId="096048B3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0CD1">
        <w:rPr>
          <w:rFonts w:ascii="Times New Roman" w:hAnsi="Times New Roman" w:cs="Times New Roman"/>
          <w:sz w:val="28"/>
          <w:szCs w:val="28"/>
        </w:rPr>
        <w:t>Команда, которая даст правильный ответ, получает одно очко.</w:t>
      </w:r>
    </w:p>
    <w:p w14:paraId="4DD1A510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 xml:space="preserve">Если обе команды не нашли правильный ответ на вопрос, </w:t>
      </w:r>
      <w:proofErr w:type="spellStart"/>
      <w:r w:rsidRPr="004A2EA5">
        <w:rPr>
          <w:rFonts w:ascii="Times New Roman" w:hAnsi="Times New Roman" w:cs="Times New Roman"/>
          <w:sz w:val="28"/>
          <w:szCs w:val="28"/>
        </w:rPr>
        <w:t>неразыгранные</w:t>
      </w:r>
      <w:proofErr w:type="spellEnd"/>
      <w:r w:rsidRPr="004A2EA5">
        <w:rPr>
          <w:rFonts w:ascii="Times New Roman" w:hAnsi="Times New Roman" w:cs="Times New Roman"/>
          <w:sz w:val="28"/>
          <w:szCs w:val="28"/>
        </w:rPr>
        <w:t xml:space="preserve"> очки накапливаются. А именно: за ответ на следующий вопрос можно получить 2 очка, а в случае неправильного ответа и на него, за следующий правильный ответ - 3 очка.</w:t>
      </w:r>
    </w:p>
    <w:p w14:paraId="7EB62CD4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 xml:space="preserve"> Если обе команды не нашли правильный ответ на три вопроса подряд, они дисквалифицируются и покидают ринг.</w:t>
      </w:r>
    </w:p>
    <w:p w14:paraId="2DE2AEF0" w14:textId="77777777" w:rsidR="00687521" w:rsidRDefault="00687521" w:rsidP="00687521">
      <w:pPr>
        <w:pStyle w:val="ListParagraph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 xml:space="preserve"> В ситуации, когда одна из команд, правильно ответив на вопрос, может выиграть бой, проигрывающая команда может воспользоваться правом одного игрока.</w:t>
      </w:r>
    </w:p>
    <w:p w14:paraId="6C5DF2A5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>Проигрывающая команда может с разрешения ведущего оставить за игровым столом одного игрока. В случае правильного ответа на вопрос этот игрок принесёт команде в 2 раза больше очков, чем разыгрывается.</w:t>
      </w:r>
    </w:p>
    <w:p w14:paraId="6B328C64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>После того, как прозвучит вопрос и сирена, как один игрок, так и команда соперников могут нажимать на кнопку.</w:t>
      </w:r>
    </w:p>
    <w:p w14:paraId="0D40BA43" w14:textId="77777777" w:rsidR="00687521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>Игрок, который остался один выбирает, кто будет отвечать первым - он или команда соперников.</w:t>
      </w:r>
    </w:p>
    <w:p w14:paraId="07365F68" w14:textId="77777777" w:rsidR="00687521" w:rsidRPr="004A2EA5" w:rsidRDefault="00687521" w:rsidP="00687521">
      <w:pPr>
        <w:pStyle w:val="ListParagraph"/>
        <w:numPr>
          <w:ilvl w:val="1"/>
          <w:numId w:val="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EA5">
        <w:rPr>
          <w:rFonts w:ascii="Times New Roman" w:hAnsi="Times New Roman" w:cs="Times New Roman"/>
          <w:sz w:val="28"/>
          <w:szCs w:val="28"/>
        </w:rPr>
        <w:t xml:space="preserve">Далее игра идет по общему правилу. </w:t>
      </w:r>
    </w:p>
    <w:p w14:paraId="4BF6BBB3" w14:textId="77777777" w:rsidR="00687521" w:rsidRDefault="00687521" w:rsidP="0068752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Однако часто в отличие от телевизионной игры обычные игры или турниры проходят по более упрощенным правилам. </w:t>
      </w:r>
    </w:p>
    <w:p w14:paraId="538B8E3B" w14:textId="77777777" w:rsidR="00687521" w:rsidRPr="00EF1E15" w:rsidRDefault="00687521" w:rsidP="00687521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EF1E15">
        <w:rPr>
          <w:rFonts w:ascii="Times New Roman" w:hAnsi="Times New Roman" w:cs="Times New Roman"/>
          <w:i/>
          <w:sz w:val="28"/>
          <w:szCs w:val="28"/>
        </w:rPr>
        <w:t>Индивидуальная своя игра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2BDC3CDC" w14:textId="77777777" w:rsidR="00687521" w:rsidRPr="008859E6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общепринят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ой </w:t>
      </w:r>
      <w:r>
        <w:rPr>
          <w:rFonts w:ascii="Times New Roman" w:hAnsi="Times New Roman" w:cs="Times New Roman"/>
          <w:sz w:val="28"/>
          <w:szCs w:val="28"/>
        </w:rPr>
        <w:t>информации, приведенной на сайте Википедии</w:t>
      </w:r>
      <w:r w:rsidRPr="008859E6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3]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данная игра идет по следующим правилам</w:t>
      </w:r>
      <w:r w:rsidRPr="008859E6">
        <w:rPr>
          <w:rFonts w:ascii="Times New Roman" w:hAnsi="Times New Roman" w:cs="Times New Roman"/>
          <w:sz w:val="28"/>
          <w:szCs w:val="28"/>
        </w:rPr>
        <w:t>:</w:t>
      </w:r>
    </w:p>
    <w:p w14:paraId="3B178C14" w14:textId="77777777" w:rsid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25266">
        <w:rPr>
          <w:rFonts w:ascii="Times New Roman" w:hAnsi="Times New Roman" w:cs="Times New Roman"/>
          <w:sz w:val="28"/>
          <w:szCs w:val="28"/>
        </w:rPr>
        <w:t xml:space="preserve">В игре принимают участие 3 игрока. Их основная цель — отвечать на вопросы и зарабатывать как можно большее число очков. В начале игры у каждого из игроков на счету 0 очков. </w:t>
      </w:r>
    </w:p>
    <w:p w14:paraId="1165B209" w14:textId="77777777" w:rsid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266">
        <w:rPr>
          <w:rFonts w:ascii="Times New Roman" w:hAnsi="Times New Roman" w:cs="Times New Roman"/>
          <w:sz w:val="28"/>
          <w:szCs w:val="28"/>
        </w:rPr>
        <w:t>Суть игры заключается в том, что три участника отвечают на вопросы различной стоимости, пытаясь опередить друг друга. Игра состоит из четырёх раундов — трёх основных и финального Каждый из основных раундов содержит 30 вопросов — 6 тем по 5 вопросов в каждой. Каждый вопрос темы имеет свою стоимость — в пер</w:t>
      </w:r>
      <w:r>
        <w:rPr>
          <w:rFonts w:ascii="Times New Roman" w:hAnsi="Times New Roman" w:cs="Times New Roman"/>
          <w:sz w:val="28"/>
          <w:szCs w:val="28"/>
        </w:rPr>
        <w:t>вом раунде она возрастает от 10 до 50 очков</w:t>
      </w:r>
      <w:r w:rsidRPr="00E25266">
        <w:rPr>
          <w:rFonts w:ascii="Times New Roman" w:hAnsi="Times New Roman" w:cs="Times New Roman"/>
          <w:sz w:val="28"/>
          <w:szCs w:val="28"/>
        </w:rPr>
        <w:t xml:space="preserve">, во втором — от </w:t>
      </w:r>
      <w:r>
        <w:rPr>
          <w:rFonts w:ascii="Times New Roman" w:hAnsi="Times New Roman" w:cs="Times New Roman"/>
          <w:sz w:val="28"/>
          <w:szCs w:val="28"/>
        </w:rPr>
        <w:t>20 до 100, и в третьем — от 30 до 150</w:t>
      </w:r>
      <w:r w:rsidRPr="00E25266">
        <w:rPr>
          <w:rFonts w:ascii="Times New Roman" w:hAnsi="Times New Roman" w:cs="Times New Roman"/>
          <w:sz w:val="28"/>
          <w:szCs w:val="28"/>
        </w:rPr>
        <w:t>. Чем выше цена вопроса, тем он, как правило, сложнее.</w:t>
      </w:r>
    </w:p>
    <w:p w14:paraId="056BC3C9" w14:textId="77777777" w:rsidR="00687521" w:rsidRPr="00E25266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266">
        <w:rPr>
          <w:rFonts w:ascii="Times New Roman" w:hAnsi="Times New Roman" w:cs="Times New Roman"/>
          <w:sz w:val="28"/>
          <w:szCs w:val="28"/>
        </w:rPr>
        <w:t>Вопрос появляется на экране и зачитывается вслух ведущим, и любой из игроков может нажать на кнопку и дать ответ на него. Игроки могут нажимать на кнопку не в любой момент после появления вопроса на экран, а только после сигнала (в качестве сигнала выступает лампочка, которая находится за спиной ведущего и не видна телезрителям; сигнал обычно включается одновременно с последним слогом вопроса, но, поскольку включается одним из редакторов вручную, лампочка может загореться и несколько раньше и позже); если игрок нажимает кнопку до сигнала (фальстарт) его кнопка блокируется на две секунды. В случае правильного ответа стоимость вопроса прибавляется к счёту ответившего игрока, и он выбирает следующий вопрос. В случае неверного ответа очки снимаются со счёта отвечавшего, а оставшиеся игроки получают право нажать кнопку и дать свой ответ. Если в течение трёх секунд на вопрос никто не отвечает, то звучит сигнал («До-до-до») и ведущий объявляет правильный ответ, а следующий вопрос выбирает тот же игрок, что выбирал и предыдущий вопрос.</w:t>
      </w:r>
    </w:p>
    <w:p w14:paraId="1242B88F" w14:textId="77777777" w:rsid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5266">
        <w:rPr>
          <w:rFonts w:ascii="Times New Roman" w:hAnsi="Times New Roman" w:cs="Times New Roman"/>
          <w:sz w:val="28"/>
          <w:szCs w:val="28"/>
        </w:rPr>
        <w:t>Каждый раунд продолжается до тех пор, пока в нём не будут разыграны все вопросы или не истечёт время раунда — 10 минут.</w:t>
      </w:r>
    </w:p>
    <w:p w14:paraId="24AF04D1" w14:textId="77777777" w:rsid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командной игры правила сохраняются те же, однако, обсуждение вопроса в команде соответствует идеи других командных интеллектуальных игр. </w:t>
      </w:r>
    </w:p>
    <w:p w14:paraId="1580E10D" w14:textId="50E24773" w:rsidR="00687521" w:rsidRPr="00687521" w:rsidRDefault="00687521" w:rsidP="0068752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существует огромное количество разновидностей данной игры, а также их смещений с другими с особыми правилами типа очередности хода, количество людей в командах и т.д. Самыми известными из них являются «Тройка» и «Эрудит-квартет» </w:t>
      </w:r>
      <w:r w:rsidRPr="006C061F">
        <w:rPr>
          <w:rFonts w:ascii="Times New Roman" w:hAnsi="Times New Roman" w:cs="Times New Roman"/>
          <w:sz w:val="28"/>
          <w:szCs w:val="28"/>
        </w:rPr>
        <w:t>[4]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8BAA33" w14:textId="72E6B201" w:rsidR="00687521" w:rsidRPr="00B25B0B" w:rsidRDefault="00B25B0B" w:rsidP="00B24475">
      <w:pPr>
        <w:pStyle w:val="ListParagraph"/>
        <w:numPr>
          <w:ilvl w:val="1"/>
          <w:numId w:val="7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i/>
          <w:sz w:val="28"/>
          <w:szCs w:val="28"/>
        </w:rPr>
      </w:pPr>
      <w:bookmarkStart w:id="10" w:name="_Toc470101386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Arduino</w:t>
      </w:r>
      <w:bookmarkEnd w:id="10"/>
    </w:p>
    <w:p w14:paraId="277A64C7" w14:textId="5E8B67CE" w:rsidR="00120D7B" w:rsidRDefault="00120D7B" w:rsidP="00B25B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proofErr w:type="spellStart"/>
      <w:r w:rsidRPr="00120D7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120D7B">
        <w:rPr>
          <w:rFonts w:ascii="Times New Roman" w:hAnsi="Times New Roman" w:cs="Times New Roman"/>
          <w:sz w:val="28"/>
          <w:szCs w:val="28"/>
        </w:rPr>
        <w:t xml:space="preserve"> — торговая марка аппаратно-программных средств для построения простых систем автоматики и робототехники, ориентированная на непрофессиональных пользователей.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Это </w:t>
      </w:r>
      <w:r w:rsidRPr="00120D7B">
        <w:rPr>
          <w:rFonts w:ascii="Times New Roman" w:hAnsi="Times New Roman" w:cs="Times New Roman"/>
          <w:sz w:val="28"/>
          <w:szCs w:val="28"/>
        </w:rPr>
        <w:t>удобная платформа быстрой разработки электронных устройств для новичков и профессионалов. Платформа пользуется огромной популярностью во всем мире благодаря удобству и простоте языка программирования</w:t>
      </w:r>
      <w:r>
        <w:rPr>
          <w:rFonts w:ascii="Times New Roman" w:hAnsi="Times New Roman" w:cs="Times New Roman"/>
          <w:sz w:val="28"/>
          <w:szCs w:val="28"/>
        </w:rPr>
        <w:t>, а п</w:t>
      </w:r>
      <w:r w:rsidRPr="00120D7B">
        <w:rPr>
          <w:rFonts w:ascii="Times New Roman" w:hAnsi="Times New Roman" w:cs="Times New Roman"/>
          <w:sz w:val="28"/>
          <w:szCs w:val="28"/>
        </w:rPr>
        <w:t xml:space="preserve">олностью открытая архитектура системы позволяет свободно копировать или дополнять линейку продукции </w:t>
      </w:r>
      <w:proofErr w:type="spellStart"/>
      <w:r w:rsidRPr="00120D7B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120D7B">
        <w:rPr>
          <w:rFonts w:ascii="Times New Roman" w:hAnsi="Times New Roman" w:cs="Times New Roman"/>
          <w:sz w:val="28"/>
          <w:szCs w:val="28"/>
        </w:rPr>
        <w:t>.</w:t>
      </w:r>
    </w:p>
    <w:p w14:paraId="24989B14" w14:textId="430B73B1" w:rsidR="00B25B0B" w:rsidRDefault="00B25B0B" w:rsidP="00B25B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318FA">
        <w:rPr>
          <w:rFonts w:ascii="Times New Roman" w:hAnsi="Times New Roman" w:cs="Times New Roman"/>
          <w:sz w:val="28"/>
          <w:szCs w:val="28"/>
        </w:rPr>
        <w:lastRenderedPageBreak/>
        <w:t>Arduino</w:t>
      </w:r>
      <w:proofErr w:type="spellEnd"/>
      <w:r w:rsidRPr="000318FA">
        <w:rPr>
          <w:rFonts w:ascii="Times New Roman" w:hAnsi="Times New Roman" w:cs="Times New Roman"/>
          <w:sz w:val="28"/>
          <w:szCs w:val="28"/>
        </w:rPr>
        <w:t xml:space="preserve"> может использоваться как для создания автономных объектов автоматики, так и подключаться к программному обеспечению на компьютере через стандартные проводные и беспроводные интерфейсы.</w:t>
      </w:r>
      <w:r w:rsidRPr="009E5FB1">
        <w:rPr>
          <w:rFonts w:ascii="Times New Roman" w:hAnsi="Times New Roman" w:cs="Times New Roman"/>
          <w:sz w:val="28"/>
          <w:szCs w:val="28"/>
        </w:rPr>
        <w:t xml:space="preserve"> [</w:t>
      </w:r>
      <w:r w:rsidRPr="00120D7B">
        <w:rPr>
          <w:rFonts w:ascii="Times New Roman" w:hAnsi="Times New Roman" w:cs="Times New Roman"/>
          <w:sz w:val="28"/>
          <w:szCs w:val="28"/>
        </w:rPr>
        <w:t>5</w:t>
      </w:r>
      <w:r w:rsidR="00120D7B">
        <w:rPr>
          <w:rFonts w:ascii="Times New Roman" w:hAnsi="Times New Roman" w:cs="Times New Roman"/>
          <w:sz w:val="28"/>
          <w:szCs w:val="28"/>
        </w:rPr>
        <w:t>,6</w:t>
      </w:r>
      <w:r w:rsidRPr="009E5FB1">
        <w:rPr>
          <w:rFonts w:ascii="Times New Roman" w:hAnsi="Times New Roman" w:cs="Times New Roman"/>
          <w:sz w:val="28"/>
          <w:szCs w:val="28"/>
        </w:rPr>
        <w:t>]</w:t>
      </w:r>
      <w:r w:rsidRPr="009E5FB1">
        <w:t xml:space="preserve"> </w:t>
      </w:r>
    </w:p>
    <w:p w14:paraId="0D8213BB" w14:textId="77777777" w:rsidR="00B25B0B" w:rsidRPr="00013895" w:rsidRDefault="00B25B0B" w:rsidP="00B25B0B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013895">
        <w:rPr>
          <w:rFonts w:ascii="Times New Roman" w:hAnsi="Times New Roman" w:cs="Times New Roman"/>
          <w:i/>
          <w:sz w:val="28"/>
          <w:szCs w:val="28"/>
          <w:lang w:val="en-US"/>
        </w:rPr>
        <w:t>Arduino</w:t>
      </w:r>
      <w:r w:rsidRPr="0001389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13895">
        <w:rPr>
          <w:rFonts w:ascii="Times New Roman" w:hAnsi="Times New Roman" w:cs="Times New Roman"/>
          <w:i/>
          <w:sz w:val="28"/>
          <w:szCs w:val="28"/>
          <w:lang w:val="en-US"/>
        </w:rPr>
        <w:t>Nano</w:t>
      </w:r>
    </w:p>
    <w:p w14:paraId="0E567B42" w14:textId="76941050" w:rsidR="009E64AD" w:rsidRPr="009E64AD" w:rsidRDefault="009E64AD" w:rsidP="009E6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4A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E64AD">
        <w:rPr>
          <w:rFonts w:ascii="Times New Roman" w:hAnsi="Times New Roman" w:cs="Times New Roman"/>
          <w:sz w:val="28"/>
          <w:szCs w:val="28"/>
        </w:rPr>
        <w:t xml:space="preserve">  </w:t>
      </w:r>
      <w:r w:rsidRPr="009E64AD">
        <w:rPr>
          <w:rFonts w:ascii="Times New Roman" w:hAnsi="Times New Roman" w:cs="Times New Roman"/>
          <w:sz w:val="28"/>
          <w:szCs w:val="28"/>
          <w:lang w:val="en-US"/>
        </w:rPr>
        <w:t>Nano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E64AD">
        <w:rPr>
          <w:rFonts w:ascii="Times New Roman" w:hAnsi="Times New Roman" w:cs="Times New Roman"/>
          <w:sz w:val="28"/>
          <w:szCs w:val="28"/>
        </w:rPr>
        <w:t xml:space="preserve">это  полнофункциональное  миниатюрное  устройство  на  базе  микроконтроллера </w:t>
      </w:r>
      <w:proofErr w:type="spellStart"/>
      <w:r w:rsidRPr="009E64AD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9E64AD">
        <w:rPr>
          <w:rFonts w:ascii="Times New Roman" w:hAnsi="Times New Roman" w:cs="Times New Roman"/>
          <w:sz w:val="28"/>
          <w:szCs w:val="28"/>
        </w:rPr>
        <w:t>328 (</w:t>
      </w:r>
      <w:r w:rsidRPr="009E64A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E64AD">
        <w:rPr>
          <w:rFonts w:ascii="Times New Roman" w:hAnsi="Times New Roman" w:cs="Times New Roman"/>
          <w:sz w:val="28"/>
          <w:szCs w:val="28"/>
        </w:rPr>
        <w:t xml:space="preserve"> </w:t>
      </w:r>
      <w:r w:rsidRPr="009E64AD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9E64AD">
        <w:rPr>
          <w:rFonts w:ascii="Times New Roman" w:hAnsi="Times New Roman" w:cs="Times New Roman"/>
          <w:sz w:val="28"/>
          <w:szCs w:val="28"/>
        </w:rPr>
        <w:t xml:space="preserve"> 3.0) или </w:t>
      </w:r>
      <w:proofErr w:type="spellStart"/>
      <w:r w:rsidRPr="009E64AD">
        <w:rPr>
          <w:rFonts w:ascii="Times New Roman" w:hAnsi="Times New Roman" w:cs="Times New Roman"/>
          <w:sz w:val="28"/>
          <w:szCs w:val="28"/>
          <w:lang w:val="en-US"/>
        </w:rPr>
        <w:t>ATmega</w:t>
      </w:r>
      <w:proofErr w:type="spellEnd"/>
      <w:r w:rsidRPr="009E64AD">
        <w:rPr>
          <w:rFonts w:ascii="Times New Roman" w:hAnsi="Times New Roman" w:cs="Times New Roman"/>
          <w:sz w:val="28"/>
          <w:szCs w:val="28"/>
        </w:rPr>
        <w:t>168 (</w:t>
      </w:r>
      <w:r w:rsidRPr="009E64AD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9E64AD">
        <w:rPr>
          <w:rFonts w:ascii="Times New Roman" w:hAnsi="Times New Roman" w:cs="Times New Roman"/>
          <w:sz w:val="28"/>
          <w:szCs w:val="28"/>
        </w:rPr>
        <w:t xml:space="preserve"> </w:t>
      </w:r>
      <w:r w:rsidRPr="009E64AD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9E64AD">
        <w:rPr>
          <w:rFonts w:ascii="Times New Roman" w:hAnsi="Times New Roman" w:cs="Times New Roman"/>
          <w:sz w:val="28"/>
          <w:szCs w:val="28"/>
        </w:rPr>
        <w:t xml:space="preserve"> 2.</w:t>
      </w:r>
      <w:r w:rsidRPr="009E64AD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9E64AD">
        <w:rPr>
          <w:rFonts w:ascii="Times New Roman" w:hAnsi="Times New Roman" w:cs="Times New Roman"/>
          <w:sz w:val="28"/>
          <w:szCs w:val="28"/>
        </w:rPr>
        <w:t xml:space="preserve">), адаптированное для использования с </w:t>
      </w:r>
      <w:r>
        <w:rPr>
          <w:rFonts w:ascii="Times New Roman" w:hAnsi="Times New Roman" w:cs="Times New Roman"/>
          <w:sz w:val="28"/>
          <w:szCs w:val="28"/>
        </w:rPr>
        <w:t>макетными пла</w:t>
      </w:r>
      <w:r w:rsidRPr="009E64AD">
        <w:rPr>
          <w:rFonts w:ascii="Times New Roman" w:hAnsi="Times New Roman" w:cs="Times New Roman"/>
          <w:sz w:val="28"/>
          <w:szCs w:val="28"/>
        </w:rPr>
        <w:t>тами.</w:t>
      </w:r>
      <w:r w:rsidRPr="009E64AD">
        <w:t xml:space="preserve"> </w:t>
      </w:r>
      <w:r w:rsidRPr="009E64AD">
        <w:rPr>
          <w:rFonts w:ascii="Times New Roman" w:hAnsi="Times New Roman" w:cs="Times New Roman"/>
          <w:sz w:val="28"/>
          <w:szCs w:val="28"/>
        </w:rPr>
        <w:t>Миниатюрный   модуль   на   основе   популярного   микроконтроллера   ATMEGA328P.</w:t>
      </w:r>
    </w:p>
    <w:p w14:paraId="297A7786" w14:textId="5ABA4444" w:rsidR="009E64AD" w:rsidRPr="009E64AD" w:rsidRDefault="009E64AD" w:rsidP="009E6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4AD">
        <w:rPr>
          <w:rFonts w:ascii="Times New Roman" w:hAnsi="Times New Roman" w:cs="Times New Roman"/>
          <w:sz w:val="28"/>
          <w:szCs w:val="28"/>
        </w:rPr>
        <w:t xml:space="preserve">Оптимально подходит для макетирования с применением </w:t>
      </w:r>
      <w:proofErr w:type="spellStart"/>
      <w:r w:rsidRPr="009E64AD">
        <w:rPr>
          <w:rFonts w:ascii="Times New Roman" w:hAnsi="Times New Roman" w:cs="Times New Roman"/>
          <w:sz w:val="28"/>
          <w:szCs w:val="28"/>
        </w:rPr>
        <w:t>беспаечных</w:t>
      </w:r>
      <w:proofErr w:type="spellEnd"/>
      <w:r w:rsidRPr="009E64AD">
        <w:rPr>
          <w:rFonts w:ascii="Times New Roman" w:hAnsi="Times New Roman" w:cs="Times New Roman"/>
          <w:sz w:val="28"/>
          <w:szCs w:val="28"/>
        </w:rPr>
        <w:t xml:space="preserve"> м</w:t>
      </w:r>
      <w:r>
        <w:rPr>
          <w:rFonts w:ascii="Times New Roman" w:hAnsi="Times New Roman" w:cs="Times New Roman"/>
          <w:sz w:val="28"/>
          <w:szCs w:val="28"/>
        </w:rPr>
        <w:t xml:space="preserve">акетных плат, ибо все контакты </w:t>
      </w:r>
      <w:r w:rsidRPr="009E64AD">
        <w:rPr>
          <w:rFonts w:ascii="Times New Roman" w:hAnsi="Times New Roman" w:cs="Times New Roman"/>
          <w:sz w:val="28"/>
          <w:szCs w:val="28"/>
        </w:rPr>
        <w:t>выведены на две линейки по краям платы, шаг выводов 2,54мм, расстояние между линейками 15мм.</w:t>
      </w:r>
    </w:p>
    <w:p w14:paraId="5468EF1C" w14:textId="2B796B98" w:rsidR="00B25B0B" w:rsidRDefault="009E64AD" w:rsidP="009E6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64AD">
        <w:rPr>
          <w:rFonts w:ascii="Times New Roman" w:hAnsi="Times New Roman" w:cs="Times New Roman"/>
          <w:sz w:val="28"/>
          <w:szCs w:val="28"/>
        </w:rPr>
        <w:t xml:space="preserve">Встроенный </w:t>
      </w:r>
      <w:proofErr w:type="spellStart"/>
      <w:r w:rsidRPr="009E64AD">
        <w:rPr>
          <w:rFonts w:ascii="Times New Roman" w:hAnsi="Times New Roman" w:cs="Times New Roman"/>
          <w:sz w:val="28"/>
          <w:szCs w:val="28"/>
        </w:rPr>
        <w:t>bootloader</w:t>
      </w:r>
      <w:proofErr w:type="spellEnd"/>
      <w:r w:rsidRPr="009E64AD">
        <w:rPr>
          <w:rFonts w:ascii="Times New Roman" w:hAnsi="Times New Roman" w:cs="Times New Roman"/>
          <w:sz w:val="28"/>
          <w:szCs w:val="28"/>
        </w:rPr>
        <w:t xml:space="preserve"> и преобразователь USB &lt;&gt; COM на ба</w:t>
      </w:r>
      <w:r>
        <w:rPr>
          <w:rFonts w:ascii="Times New Roman" w:hAnsi="Times New Roman" w:cs="Times New Roman"/>
          <w:sz w:val="28"/>
          <w:szCs w:val="28"/>
        </w:rPr>
        <w:t xml:space="preserve">зе микросхемы CH340, позволяет </w:t>
      </w:r>
      <w:r w:rsidRPr="009E64AD">
        <w:rPr>
          <w:rFonts w:ascii="Times New Roman" w:hAnsi="Times New Roman" w:cs="Times New Roman"/>
          <w:sz w:val="28"/>
          <w:szCs w:val="28"/>
        </w:rPr>
        <w:t>обновлять прошивку без использования программатора, единственным нажатием кнопки на компьютере.  Однако, при необходимости, может быть «прошит» и любым стандартным</w:t>
      </w:r>
      <w:r>
        <w:rPr>
          <w:rFonts w:ascii="Times New Roman" w:hAnsi="Times New Roman" w:cs="Times New Roman"/>
          <w:sz w:val="28"/>
          <w:szCs w:val="28"/>
        </w:rPr>
        <w:t xml:space="preserve"> программатором со стандартным 6-</w:t>
      </w:r>
      <w:r w:rsidRPr="009E64AD">
        <w:rPr>
          <w:rFonts w:ascii="Times New Roman" w:hAnsi="Times New Roman" w:cs="Times New Roman"/>
          <w:sz w:val="28"/>
          <w:szCs w:val="28"/>
        </w:rPr>
        <w:t>выводным интерфейсом ISP.</w:t>
      </w:r>
      <w:r w:rsidR="00B25B0B" w:rsidRPr="009E5FB1">
        <w:rPr>
          <w:rFonts w:ascii="Times New Roman" w:hAnsi="Times New Roman" w:cs="Times New Roman"/>
          <w:sz w:val="28"/>
          <w:szCs w:val="28"/>
        </w:rPr>
        <w:t xml:space="preserve"> Она имеет схожую с </w:t>
      </w:r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25B0B" w:rsidRPr="009E5F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Duemilanove</w:t>
      </w:r>
      <w:proofErr w:type="spellEnd"/>
      <w:r w:rsidR="00B25B0B" w:rsidRPr="009E5FB1">
        <w:rPr>
          <w:rFonts w:ascii="Times New Roman" w:hAnsi="Times New Roman" w:cs="Times New Roman"/>
          <w:sz w:val="28"/>
          <w:szCs w:val="28"/>
        </w:rPr>
        <w:t xml:space="preserve"> функциональность, однако отличается сборкой. Отличие заключается в отсутствии силового разъема постоянного тока и работе через кабель </w:t>
      </w:r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Mini</w:t>
      </w:r>
      <w:r w:rsidR="00B25B0B" w:rsidRPr="009E5FB1">
        <w:rPr>
          <w:rFonts w:ascii="Times New Roman" w:hAnsi="Times New Roman" w:cs="Times New Roman"/>
          <w:sz w:val="28"/>
          <w:szCs w:val="28"/>
        </w:rPr>
        <w:t>-</w:t>
      </w:r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25B0B" w:rsidRPr="009E5FB1">
        <w:rPr>
          <w:rFonts w:ascii="Times New Roman" w:hAnsi="Times New Roman" w:cs="Times New Roman"/>
          <w:sz w:val="28"/>
          <w:szCs w:val="28"/>
        </w:rPr>
        <w:t xml:space="preserve"> </w:t>
      </w:r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B25B0B" w:rsidRPr="009E5FB1">
        <w:rPr>
          <w:rFonts w:ascii="Times New Roman" w:hAnsi="Times New Roman" w:cs="Times New Roman"/>
          <w:sz w:val="28"/>
          <w:szCs w:val="28"/>
        </w:rPr>
        <w:t xml:space="preserve">. </w:t>
      </w:r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B25B0B" w:rsidRPr="009E5FB1">
        <w:rPr>
          <w:rFonts w:ascii="Times New Roman" w:hAnsi="Times New Roman" w:cs="Times New Roman"/>
          <w:sz w:val="28"/>
          <w:szCs w:val="28"/>
        </w:rPr>
        <w:t xml:space="preserve"> разработана и продается компанией </w:t>
      </w:r>
      <w:proofErr w:type="spellStart"/>
      <w:r w:rsidR="00B25B0B" w:rsidRPr="009E5FB1">
        <w:rPr>
          <w:rFonts w:ascii="Times New Roman" w:hAnsi="Times New Roman" w:cs="Times New Roman"/>
          <w:sz w:val="28"/>
          <w:szCs w:val="28"/>
          <w:lang w:val="en-US"/>
        </w:rPr>
        <w:t>Gravitech</w:t>
      </w:r>
      <w:proofErr w:type="spellEnd"/>
      <w:r w:rsidR="00B25B0B" w:rsidRPr="009E5FB1">
        <w:rPr>
          <w:rFonts w:ascii="Times New Roman" w:hAnsi="Times New Roman" w:cs="Times New Roman"/>
          <w:sz w:val="28"/>
          <w:szCs w:val="28"/>
        </w:rPr>
        <w:t>.</w:t>
      </w:r>
      <w:r w:rsidR="00B25B0B" w:rsidRPr="00013895">
        <w:rPr>
          <w:rFonts w:ascii="Times New Roman" w:hAnsi="Times New Roman" w:cs="Times New Roman"/>
          <w:sz w:val="28"/>
          <w:szCs w:val="28"/>
        </w:rPr>
        <w:t xml:space="preserve"> </w:t>
      </w:r>
      <w:r w:rsidR="00B25B0B">
        <w:rPr>
          <w:rFonts w:ascii="Times New Roman" w:hAnsi="Times New Roman" w:cs="Times New Roman"/>
          <w:sz w:val="28"/>
          <w:szCs w:val="28"/>
        </w:rPr>
        <w:t xml:space="preserve">Ниже приведены характеристики </w:t>
      </w:r>
      <w:r w:rsidR="00B25B0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B25B0B" w:rsidRPr="00013895">
        <w:rPr>
          <w:rFonts w:ascii="Times New Roman" w:hAnsi="Times New Roman" w:cs="Times New Roman"/>
          <w:sz w:val="28"/>
          <w:szCs w:val="28"/>
        </w:rPr>
        <w:t xml:space="preserve"> </w:t>
      </w:r>
      <w:r w:rsidR="00B25B0B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B25B0B">
        <w:rPr>
          <w:rFonts w:ascii="Times New Roman" w:hAnsi="Times New Roman" w:cs="Times New Roman"/>
          <w:sz w:val="28"/>
          <w:szCs w:val="28"/>
        </w:rPr>
        <w:t xml:space="preserve">(см. табл. 1.1). </w:t>
      </w:r>
      <w:r>
        <w:rPr>
          <w:rFonts w:ascii="Times New Roman" w:hAnsi="Times New Roman" w:cs="Times New Roman"/>
          <w:sz w:val="28"/>
          <w:szCs w:val="28"/>
        </w:rPr>
        <w:t>[7,8</w:t>
      </w:r>
      <w:r w:rsidR="00B25B0B" w:rsidRPr="009E5FB1">
        <w:rPr>
          <w:rFonts w:ascii="Times New Roman" w:hAnsi="Times New Roman" w:cs="Times New Roman"/>
          <w:sz w:val="28"/>
          <w:szCs w:val="28"/>
        </w:rPr>
        <w:t xml:space="preserve">] </w:t>
      </w:r>
    </w:p>
    <w:p w14:paraId="6C21750A" w14:textId="77777777" w:rsidR="00E01F44" w:rsidRDefault="00E01F44" w:rsidP="009E64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A9E168" w14:textId="7C6D7E1E" w:rsidR="00B25B0B" w:rsidRPr="00013895" w:rsidRDefault="00B25B0B" w:rsidP="00B25B0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3895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1.1 </w:t>
      </w:r>
      <w:r w:rsidR="009E64AD">
        <w:rPr>
          <w:rFonts w:ascii="Times New Roman" w:hAnsi="Times New Roman" w:cs="Times New Roman"/>
          <w:sz w:val="28"/>
          <w:szCs w:val="28"/>
        </w:rPr>
        <w:t>Характеристики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0138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5239"/>
      </w:tblGrid>
      <w:tr w:rsidR="00B25B0B" w14:paraId="24BBF526" w14:textId="77777777" w:rsidTr="00602B8E">
        <w:tc>
          <w:tcPr>
            <w:tcW w:w="4106" w:type="dxa"/>
          </w:tcPr>
          <w:p w14:paraId="083943A1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Микроконтроллер</w:t>
            </w:r>
          </w:p>
        </w:tc>
        <w:tc>
          <w:tcPr>
            <w:tcW w:w="5239" w:type="dxa"/>
          </w:tcPr>
          <w:p w14:paraId="17E419BC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Atmel</w:t>
            </w:r>
            <w:proofErr w:type="spellEnd"/>
            <w:r w:rsidRPr="004D5D97">
              <w:rPr>
                <w:rFonts w:ascii="Times New Roman" w:hAnsi="Times New Roman" w:cs="Times New Roman"/>
                <w:sz w:val="28"/>
                <w:szCs w:val="28"/>
              </w:rPr>
              <w:t xml:space="preserve"> ATmega168 или ATmega328</w:t>
            </w:r>
          </w:p>
        </w:tc>
      </w:tr>
      <w:tr w:rsidR="00B25B0B" w14:paraId="7CC3447A" w14:textId="77777777" w:rsidTr="00602B8E">
        <w:tc>
          <w:tcPr>
            <w:tcW w:w="4106" w:type="dxa"/>
          </w:tcPr>
          <w:p w14:paraId="59B880F4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Рабочее напряжение (логическая уровень)</w:t>
            </w:r>
          </w:p>
        </w:tc>
        <w:tc>
          <w:tcPr>
            <w:tcW w:w="5239" w:type="dxa"/>
          </w:tcPr>
          <w:p w14:paraId="1637FBCA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5 В</w:t>
            </w:r>
          </w:p>
        </w:tc>
      </w:tr>
      <w:tr w:rsidR="00B25B0B" w14:paraId="5354905A" w14:textId="77777777" w:rsidTr="00602B8E">
        <w:tc>
          <w:tcPr>
            <w:tcW w:w="4106" w:type="dxa"/>
          </w:tcPr>
          <w:p w14:paraId="6A270330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Входное напряжение (предельное)</w:t>
            </w:r>
          </w:p>
        </w:tc>
        <w:tc>
          <w:tcPr>
            <w:tcW w:w="5239" w:type="dxa"/>
          </w:tcPr>
          <w:p w14:paraId="75B246D7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6-20 В</w:t>
            </w:r>
          </w:p>
        </w:tc>
      </w:tr>
      <w:tr w:rsidR="00B25B0B" w14:paraId="76143BA9" w14:textId="77777777" w:rsidTr="00602B8E">
        <w:tc>
          <w:tcPr>
            <w:tcW w:w="4106" w:type="dxa"/>
          </w:tcPr>
          <w:p w14:paraId="6E32BC69" w14:textId="77777777" w:rsidR="00B25B0B" w:rsidRPr="009E5FB1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Входное напряжение (рекомендуемое)</w:t>
            </w:r>
          </w:p>
        </w:tc>
        <w:tc>
          <w:tcPr>
            <w:tcW w:w="5239" w:type="dxa"/>
          </w:tcPr>
          <w:p w14:paraId="2B7301AE" w14:textId="77777777" w:rsidR="00B25B0B" w:rsidRPr="004D5D97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7-12 В</w:t>
            </w:r>
          </w:p>
        </w:tc>
      </w:tr>
      <w:tr w:rsidR="00B25B0B" w14:paraId="29ED6EAB" w14:textId="77777777" w:rsidTr="00602B8E">
        <w:tc>
          <w:tcPr>
            <w:tcW w:w="4106" w:type="dxa"/>
          </w:tcPr>
          <w:p w14:paraId="0141BF3B" w14:textId="77777777" w:rsidR="00B25B0B" w:rsidRDefault="00B25B0B" w:rsidP="00602B8E">
            <w:pPr>
              <w:tabs>
                <w:tab w:val="left" w:pos="3299"/>
              </w:tabs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Цифровые Входы/Выходы</w:t>
            </w:r>
          </w:p>
        </w:tc>
        <w:tc>
          <w:tcPr>
            <w:tcW w:w="5239" w:type="dxa"/>
          </w:tcPr>
          <w:p w14:paraId="5251DF39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14 (6 из которых могут использоваться как выходы ШИМ)</w:t>
            </w:r>
          </w:p>
        </w:tc>
      </w:tr>
      <w:tr w:rsidR="00B25B0B" w14:paraId="2A80ADDF" w14:textId="77777777" w:rsidTr="00602B8E">
        <w:tc>
          <w:tcPr>
            <w:tcW w:w="4106" w:type="dxa"/>
          </w:tcPr>
          <w:p w14:paraId="14BB56B6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Аналоговые входы</w:t>
            </w:r>
          </w:p>
        </w:tc>
        <w:tc>
          <w:tcPr>
            <w:tcW w:w="5239" w:type="dxa"/>
          </w:tcPr>
          <w:p w14:paraId="71FA4D9E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25B0B" w14:paraId="75B13046" w14:textId="77777777" w:rsidTr="00602B8E">
        <w:tc>
          <w:tcPr>
            <w:tcW w:w="4106" w:type="dxa"/>
          </w:tcPr>
          <w:p w14:paraId="259B0713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Постоянный ток через вход/выход</w:t>
            </w:r>
          </w:p>
        </w:tc>
        <w:tc>
          <w:tcPr>
            <w:tcW w:w="5239" w:type="dxa"/>
          </w:tcPr>
          <w:p w14:paraId="476B2D2F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40 мА</w:t>
            </w:r>
          </w:p>
        </w:tc>
      </w:tr>
      <w:tr w:rsidR="00B25B0B" w14:paraId="429F3C44" w14:textId="77777777" w:rsidTr="00602B8E">
        <w:tc>
          <w:tcPr>
            <w:tcW w:w="4106" w:type="dxa"/>
          </w:tcPr>
          <w:p w14:paraId="2995E338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Флеш</w:t>
            </w:r>
            <w:proofErr w:type="spellEnd"/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-память</w:t>
            </w:r>
          </w:p>
        </w:tc>
        <w:tc>
          <w:tcPr>
            <w:tcW w:w="5239" w:type="dxa"/>
          </w:tcPr>
          <w:p w14:paraId="763AA37F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 Кб (ATmega168) или 32 Кб </w:t>
            </w: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(ATmega328) при этом 2 Кб используются для загрузчика</w:t>
            </w:r>
          </w:p>
        </w:tc>
      </w:tr>
      <w:tr w:rsidR="00B25B0B" w14:paraId="2ACE6BEB" w14:textId="77777777" w:rsidTr="00602B8E">
        <w:tc>
          <w:tcPr>
            <w:tcW w:w="4106" w:type="dxa"/>
          </w:tcPr>
          <w:p w14:paraId="71D7E3BA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9E5FB1">
              <w:rPr>
                <w:rFonts w:ascii="Times New Roman" w:hAnsi="Times New Roman" w:cs="Times New Roman"/>
                <w:sz w:val="28"/>
                <w:szCs w:val="28"/>
              </w:rPr>
              <w:t>ОЗУ</w:t>
            </w:r>
          </w:p>
        </w:tc>
        <w:tc>
          <w:tcPr>
            <w:tcW w:w="5239" w:type="dxa"/>
          </w:tcPr>
          <w:p w14:paraId="02484D69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1 Кб (ATmega168) или 2 Кб (ATmega328)</w:t>
            </w:r>
          </w:p>
        </w:tc>
      </w:tr>
      <w:tr w:rsidR="00B25B0B" w14:paraId="318EBFED" w14:textId="77777777" w:rsidTr="00602B8E">
        <w:tc>
          <w:tcPr>
            <w:tcW w:w="4106" w:type="dxa"/>
          </w:tcPr>
          <w:p w14:paraId="4C0EE7BF" w14:textId="77777777" w:rsidR="00B25B0B" w:rsidRPr="009E5FB1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EEPROM</w:t>
            </w:r>
          </w:p>
        </w:tc>
        <w:tc>
          <w:tcPr>
            <w:tcW w:w="5239" w:type="dxa"/>
          </w:tcPr>
          <w:p w14:paraId="72DD5EE7" w14:textId="77777777" w:rsidR="00B25B0B" w:rsidRDefault="00B25B0B" w:rsidP="00602B8E">
            <w:pPr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4D5D97">
              <w:rPr>
                <w:rFonts w:ascii="Times New Roman" w:hAnsi="Times New Roman" w:cs="Times New Roman"/>
                <w:sz w:val="28"/>
                <w:szCs w:val="28"/>
              </w:rPr>
              <w:t>512 байт (ATmega168) или 1 Кб (ATmega328)</w:t>
            </w:r>
          </w:p>
        </w:tc>
      </w:tr>
    </w:tbl>
    <w:p w14:paraId="3ED8DFA9" w14:textId="77777777" w:rsidR="00E01F44" w:rsidRDefault="00E01F44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619F2" w14:textId="77777777" w:rsidR="00085206" w:rsidRPr="00085206" w:rsidRDefault="00E01F44" w:rsidP="00085206">
      <w:pPr>
        <w:pStyle w:val="ListParagraph"/>
        <w:numPr>
          <w:ilvl w:val="1"/>
          <w:numId w:val="7"/>
        </w:numPr>
        <w:spacing w:after="0" w:line="240" w:lineRule="auto"/>
        <w:jc w:val="both"/>
        <w:outlineLvl w:val="1"/>
        <w:rPr>
          <w:rFonts w:ascii="Times New Roman" w:hAnsi="Times New Roman" w:cs="Times New Roman"/>
          <w:b/>
          <w:i/>
          <w:sz w:val="28"/>
          <w:szCs w:val="28"/>
        </w:rPr>
      </w:pPr>
      <w:r w:rsidRPr="00E01F44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1" w:name="_Toc470101387"/>
      <w:r>
        <w:rPr>
          <w:rFonts w:ascii="Times New Roman" w:hAnsi="Times New Roman" w:cs="Times New Roman"/>
          <w:b/>
          <w:i/>
          <w:sz w:val="28"/>
          <w:szCs w:val="28"/>
          <w:lang w:val="be-BY"/>
        </w:rPr>
        <w:t>Обзор аналогов</w:t>
      </w:r>
      <w:bookmarkStart w:id="12" w:name="_Toc470055393"/>
      <w:bookmarkEnd w:id="11"/>
    </w:p>
    <w:bookmarkEnd w:id="12"/>
    <w:p w14:paraId="2FE85812" w14:textId="03A4174D" w:rsidR="00085206" w:rsidRDefault="00085206" w:rsidP="00085206">
      <w:pPr>
        <w:spacing w:after="0" w:line="240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В качестве аналогов нами были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рассмотерны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две системы: «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Portable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Arduino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Brain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System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» (см. рис. 1.3.2).  Артёма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Понкратова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и «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Брейн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-система» (см. рис. 1.3.1). Оксаны Козловой и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Бардиян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Марины. [9]</w:t>
      </w:r>
    </w:p>
    <w:p w14:paraId="0637E41B" w14:textId="7C64539B" w:rsidR="00085206" w:rsidRPr="00085206" w:rsidRDefault="00085206" w:rsidP="00085206">
      <w:pPr>
        <w:spacing w:after="0" w:line="240" w:lineRule="auto"/>
        <w:ind w:firstLine="709"/>
        <w:jc w:val="both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Обе системы используются для проведения турниров по спортивной версии игр «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Брейн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-ринг», «Своя игра», «Эрудит-квартет», «Тройка», «Что? Где? Когда?». Обе системы имеют звуковое оповещение, возможность выбора режима игры, светодиоды для отображения информации. Но в отличии от другой системы «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Portable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Arduino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Brain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System</w:t>
      </w:r>
      <w:proofErr w:type="spellEnd"/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» имеет пять игровых пультов, экран отображения цифровой информации состояния игры и, что является отдельным плюсом, портативный источник питания для работы в автономном режиме в течение 8 часов.</w:t>
      </w:r>
    </w:p>
    <w:p w14:paraId="2936856D" w14:textId="77777777" w:rsidR="00085206" w:rsidRPr="00085206" w:rsidRDefault="00085206" w:rsidP="00085206">
      <w:pPr>
        <w:pStyle w:val="ListParagraph"/>
        <w:spacing w:after="0" w:line="240" w:lineRule="auto"/>
        <w:ind w:left="555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C0DDCD" wp14:editId="2A09D29F">
            <wp:extent cx="5114925" cy="2875645"/>
            <wp:effectExtent l="0" t="0" r="0" b="1270"/>
            <wp:docPr id="1" name="Рисунок 1" descr="http://www.pvsm.ru/images/2016/05/25/brein-sist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vsm.ru/images/2016/05/25/brein-sistem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39" cy="287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9611E" w14:textId="77777777" w:rsidR="00085206" w:rsidRPr="00085206" w:rsidRDefault="00085206" w:rsidP="00085206">
      <w:pPr>
        <w:pStyle w:val="ListParagraph"/>
        <w:spacing w:after="0" w:line="240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</w:p>
    <w:p w14:paraId="1BFF906C" w14:textId="77777777" w:rsidR="00085206" w:rsidRPr="00085206" w:rsidRDefault="00085206" w:rsidP="00085206">
      <w:pPr>
        <w:pStyle w:val="ListParagraph"/>
        <w:shd w:val="clear" w:color="auto" w:fill="FFFFFF"/>
        <w:spacing w:line="240" w:lineRule="auto"/>
        <w:ind w:left="1471" w:firstLine="653"/>
        <w:textAlignment w:val="center"/>
        <w:rPr>
          <w:rFonts w:ascii="Times New Roman" w:hAnsi="Times New Roman" w:cs="Times New Roman"/>
          <w:sz w:val="28"/>
          <w:szCs w:val="28"/>
        </w:rPr>
      </w:pPr>
      <w:r w:rsidRPr="00085206">
        <w:rPr>
          <w:rFonts w:ascii="Times New Roman" w:hAnsi="Times New Roman" w:cs="Times New Roman"/>
          <w:sz w:val="28"/>
          <w:szCs w:val="28"/>
        </w:rPr>
        <w:t>Рисунок 1.3.1 «</w:t>
      </w:r>
      <w:proofErr w:type="spellStart"/>
      <w:r w:rsidRPr="00085206"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 w:rsidRPr="00085206">
        <w:rPr>
          <w:rFonts w:ascii="Times New Roman" w:hAnsi="Times New Roman" w:cs="Times New Roman"/>
          <w:sz w:val="28"/>
          <w:szCs w:val="28"/>
        </w:rPr>
        <w:t>-система»</w:t>
      </w:r>
    </w:p>
    <w:p w14:paraId="56894908" w14:textId="64146D41" w:rsidR="00085206" w:rsidRPr="00085206" w:rsidRDefault="00085206" w:rsidP="000852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55E1ECBC" wp14:editId="5743D35E">
            <wp:simplePos x="0" y="0"/>
            <wp:positionH relativeFrom="column">
              <wp:posOffset>837565</wp:posOffset>
            </wp:positionH>
            <wp:positionV relativeFrom="paragraph">
              <wp:posOffset>50800</wp:posOffset>
            </wp:positionV>
            <wp:extent cx="3476625" cy="2180590"/>
            <wp:effectExtent l="0" t="0" r="9525" b="0"/>
            <wp:wrapTopAndBottom/>
            <wp:docPr id="13" name="Рисунок 13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8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C6872" w14:textId="797A88D5" w:rsidR="001A08B8" w:rsidRPr="00DF61EF" w:rsidRDefault="00085206" w:rsidP="00085206">
      <w:pPr>
        <w:pStyle w:val="ListParagraph"/>
        <w:spacing w:line="240" w:lineRule="auto"/>
        <w:ind w:left="1624" w:firstLine="500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  <w:r w:rsidRPr="00085206">
        <w:rPr>
          <w:rFonts w:ascii="Times New Roman" w:hAnsi="Times New Roman" w:cs="Times New Roman"/>
          <w:sz w:val="28"/>
          <w:szCs w:val="28"/>
        </w:rPr>
        <w:t xml:space="preserve">Рисунок 1.3.2 </w:t>
      </w: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Portable</w:t>
      </w: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Arduino</w:t>
      </w: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Brain</w:t>
      </w:r>
      <w:r w:rsidRPr="00085206"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</w:p>
    <w:p w14:paraId="6CE049D7" w14:textId="2F65E40E" w:rsidR="00085206" w:rsidRPr="00DF61EF" w:rsidRDefault="00085206" w:rsidP="00085206">
      <w:pPr>
        <w:pStyle w:val="ListParagraph"/>
        <w:spacing w:line="240" w:lineRule="auto"/>
        <w:ind w:left="1624" w:firstLine="500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14:paraId="72EAB5FD" w14:textId="51F54342" w:rsidR="00085206" w:rsidRPr="00DF61EF" w:rsidRDefault="00085206" w:rsidP="00085206">
      <w:pPr>
        <w:pStyle w:val="ListParagraph"/>
        <w:spacing w:line="240" w:lineRule="auto"/>
        <w:ind w:left="1624" w:firstLine="500"/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</w:pPr>
    </w:p>
    <w:p w14:paraId="4922260D" w14:textId="77777777" w:rsidR="00085206" w:rsidRPr="00085206" w:rsidRDefault="00085206" w:rsidP="00085206">
      <w:pPr>
        <w:pStyle w:val="ListParagraph"/>
        <w:spacing w:line="240" w:lineRule="auto"/>
        <w:ind w:left="1624" w:firstLine="5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1458F3C" w14:textId="77777777" w:rsidR="00E01F44" w:rsidRPr="00554C7C" w:rsidRDefault="00E01F44" w:rsidP="00E01F44">
      <w:pPr>
        <w:pStyle w:val="ListParagraph"/>
        <w:numPr>
          <w:ilvl w:val="0"/>
          <w:numId w:val="3"/>
        </w:numPr>
        <w:spacing w:line="240" w:lineRule="auto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3" w:name="_Toc470101388"/>
      <w:r w:rsidRPr="00554C7C">
        <w:rPr>
          <w:rFonts w:ascii="Times New Roman" w:hAnsi="Times New Roman" w:cs="Times New Roman"/>
          <w:caps/>
          <w:sz w:val="28"/>
          <w:szCs w:val="28"/>
        </w:rPr>
        <w:lastRenderedPageBreak/>
        <w:t>Разработка структурной схемы</w:t>
      </w:r>
      <w:bookmarkEnd w:id="13"/>
      <w:r w:rsidRPr="00554C7C">
        <w:rPr>
          <w:rFonts w:ascii="Times New Roman" w:hAnsi="Times New Roman" w:cs="Times New Roman"/>
          <w:caps/>
          <w:sz w:val="28"/>
          <w:szCs w:val="28"/>
        </w:rPr>
        <w:t xml:space="preserve"> </w:t>
      </w:r>
    </w:p>
    <w:p w14:paraId="7B8A9CBF" w14:textId="18D2B9F5" w:rsidR="00E01F44" w:rsidRDefault="004F0DB9" w:rsidP="00E01F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Разрабатываемая нами система</w:t>
      </w:r>
      <w:r w:rsidR="00E01F44">
        <w:rPr>
          <w:rFonts w:ascii="Times New Roman" w:hAnsi="Times New Roman" w:cs="Times New Roman"/>
          <w:sz w:val="28"/>
          <w:szCs w:val="28"/>
        </w:rPr>
        <w:t xml:space="preserve"> состоит из трех блоков:</w:t>
      </w:r>
    </w:p>
    <w:p w14:paraId="2DEC7904" w14:textId="548943A9" w:rsidR="004F0DB9" w:rsidRPr="00045880" w:rsidRDefault="004F0DB9" w:rsidP="00E01F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E1D7A77" w14:textId="77777777" w:rsidR="00045880" w:rsidRPr="00872FB0" w:rsidRDefault="00045880" w:rsidP="00045880">
      <w:pPr>
        <w:pStyle w:val="ListParagraph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C7C">
        <w:rPr>
          <w:rFonts w:ascii="Times New Roman" w:hAnsi="Times New Roman" w:cs="Times New Roman"/>
          <w:i/>
          <w:sz w:val="28"/>
          <w:szCs w:val="28"/>
        </w:rPr>
        <w:t>Главный модуль (пульт ведущего</w:t>
      </w:r>
      <w:r w:rsidRPr="00872FB0">
        <w:rPr>
          <w:rFonts w:ascii="Times New Roman" w:hAnsi="Times New Roman" w:cs="Times New Roman"/>
          <w:sz w:val="28"/>
          <w:szCs w:val="28"/>
        </w:rPr>
        <w:t>)</w:t>
      </w:r>
    </w:p>
    <w:p w14:paraId="5BF01287" w14:textId="2A06F141" w:rsidR="00045880" w:rsidRPr="00045880" w:rsidRDefault="00045880" w:rsidP="0004588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Главный модуль предназначен для отображения информации и управления системой. </w:t>
      </w:r>
      <w:r w:rsidR="007306A6">
        <w:rPr>
          <w:rFonts w:ascii="Times New Roman" w:hAnsi="Times New Roman" w:cs="Times New Roman"/>
          <w:sz w:val="28"/>
          <w:szCs w:val="28"/>
          <w:lang w:val="be-BY"/>
        </w:rPr>
        <w:t>Мод</w:t>
      </w:r>
      <w:r w:rsidR="00B7186C">
        <w:rPr>
          <w:rFonts w:ascii="Times New Roman" w:hAnsi="Times New Roman" w:cs="Times New Roman"/>
          <w:sz w:val="28"/>
          <w:szCs w:val="28"/>
          <w:lang w:val="be-BY"/>
        </w:rPr>
        <w:t>уль имеет три управляющеие кнопки: кнопка начала отсчета, кнопка сброса и кнопка смены режима. При  нажатие кнопки на экране должна появлятся</w:t>
      </w:r>
      <w:r w:rsidR="007306A6">
        <w:rPr>
          <w:rFonts w:ascii="Times New Roman" w:hAnsi="Times New Roman" w:cs="Times New Roman"/>
          <w:sz w:val="28"/>
          <w:szCs w:val="28"/>
          <w:lang w:val="be-BY"/>
        </w:rPr>
        <w:t xml:space="preserve"> информация</w:t>
      </w:r>
      <w:r w:rsidR="00B7186C">
        <w:rPr>
          <w:rFonts w:ascii="Times New Roman" w:hAnsi="Times New Roman" w:cs="Times New Roman"/>
          <w:sz w:val="28"/>
          <w:szCs w:val="28"/>
          <w:lang w:val="be-BY"/>
        </w:rPr>
        <w:t xml:space="preserve"> о номере</w:t>
      </w:r>
      <w:r w:rsidR="007306A6">
        <w:rPr>
          <w:rFonts w:ascii="Times New Roman" w:hAnsi="Times New Roman" w:cs="Times New Roman"/>
          <w:sz w:val="28"/>
          <w:szCs w:val="28"/>
          <w:lang w:val="be-BY"/>
        </w:rPr>
        <w:t xml:space="preserve"> первого</w:t>
      </w:r>
      <w:r w:rsidR="00B7186C">
        <w:rPr>
          <w:rFonts w:ascii="Times New Roman" w:hAnsi="Times New Roman" w:cs="Times New Roman"/>
          <w:sz w:val="28"/>
          <w:szCs w:val="28"/>
          <w:lang w:val="be-BY"/>
        </w:rPr>
        <w:t xml:space="preserve"> нажавшего игрока. При выборе режима с отсчетом времени по нажатию кнопки старта должен податься звуковой сигнал и на цифровом индикаторе отображется отсчитываемое время. Сброс отсчета осущетсвляется через кнопку сброса. При нажатии кнопки до начала отсчитываемого время в некоторых режима</w:t>
      </w:r>
      <w:r w:rsidR="007306A6">
        <w:rPr>
          <w:rFonts w:ascii="Times New Roman" w:hAnsi="Times New Roman" w:cs="Times New Roman"/>
          <w:sz w:val="28"/>
          <w:szCs w:val="28"/>
          <w:lang w:val="be-BY"/>
        </w:rPr>
        <w:t>х</w:t>
      </w:r>
      <w:r w:rsidR="00B7186C">
        <w:rPr>
          <w:rFonts w:ascii="Times New Roman" w:hAnsi="Times New Roman" w:cs="Times New Roman"/>
          <w:sz w:val="28"/>
          <w:szCs w:val="28"/>
          <w:lang w:val="be-BY"/>
        </w:rPr>
        <w:t xml:space="preserve"> предусматривается отображение номера кнопки на которой был совершен фальстарт с подачей особого звугового сигнала. </w:t>
      </w:r>
    </w:p>
    <w:p w14:paraId="30F5886E" w14:textId="77777777" w:rsidR="00045880" w:rsidRPr="00B7186C" w:rsidRDefault="00045880" w:rsidP="00E01F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</w:p>
    <w:p w14:paraId="3F03D8FF" w14:textId="77777777" w:rsidR="004F0DB9" w:rsidRPr="00554C7C" w:rsidRDefault="004F0DB9" w:rsidP="004F0DB9">
      <w:pPr>
        <w:pStyle w:val="ListParagraph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54C7C">
        <w:rPr>
          <w:rFonts w:ascii="Times New Roman" w:hAnsi="Times New Roman" w:cs="Times New Roman"/>
          <w:i/>
          <w:sz w:val="28"/>
          <w:szCs w:val="28"/>
        </w:rPr>
        <w:t>Пульт игрока (кнопка игрока)</w:t>
      </w:r>
    </w:p>
    <w:p w14:paraId="11A8821C" w14:textId="6A2A7D5D" w:rsidR="004F0DB9" w:rsidRPr="005E7BAC" w:rsidRDefault="004F0DB9" w:rsidP="004F0DB9">
      <w:pPr>
        <w:spacing w:after="0" w:line="240" w:lineRule="auto"/>
        <w:ind w:firstLine="709"/>
        <w:jc w:val="both"/>
      </w:pPr>
      <w:r w:rsidRPr="00872FB0">
        <w:rPr>
          <w:rFonts w:ascii="Times New Roman" w:hAnsi="Times New Roman" w:cs="Times New Roman"/>
          <w:sz w:val="28"/>
          <w:szCs w:val="28"/>
        </w:rPr>
        <w:t xml:space="preserve">Данные блоки необходимы для определения игрока, который </w:t>
      </w:r>
      <w:r w:rsidR="007306A6">
        <w:rPr>
          <w:rFonts w:ascii="Times New Roman" w:hAnsi="Times New Roman" w:cs="Times New Roman"/>
          <w:sz w:val="28"/>
          <w:szCs w:val="28"/>
        </w:rPr>
        <w:t>первым нажал на кнопку. Кнопки игроков, которые</w:t>
      </w:r>
      <w:r w:rsidR="005E7BAC">
        <w:rPr>
          <w:rFonts w:ascii="Times New Roman" w:hAnsi="Times New Roman" w:cs="Times New Roman"/>
          <w:sz w:val="28"/>
          <w:szCs w:val="28"/>
        </w:rPr>
        <w:t xml:space="preserve"> не успели нажать кнопку первыми либо</w:t>
      </w:r>
      <w:r w:rsidR="007306A6">
        <w:rPr>
          <w:rFonts w:ascii="Times New Roman" w:hAnsi="Times New Roman" w:cs="Times New Roman"/>
          <w:sz w:val="28"/>
          <w:szCs w:val="28"/>
        </w:rPr>
        <w:t xml:space="preserve"> нажавшие</w:t>
      </w:r>
      <w:r w:rsidR="005E7BAC">
        <w:rPr>
          <w:rFonts w:ascii="Times New Roman" w:hAnsi="Times New Roman" w:cs="Times New Roman"/>
          <w:sz w:val="28"/>
          <w:szCs w:val="28"/>
        </w:rPr>
        <w:t xml:space="preserve"> на нее</w:t>
      </w:r>
      <w:r w:rsidR="007306A6">
        <w:rPr>
          <w:rFonts w:ascii="Times New Roman" w:hAnsi="Times New Roman" w:cs="Times New Roman"/>
          <w:sz w:val="28"/>
          <w:szCs w:val="28"/>
        </w:rPr>
        <w:t xml:space="preserve"> до начала отсчета </w:t>
      </w:r>
      <w:r w:rsidR="005E7BAC">
        <w:rPr>
          <w:rFonts w:ascii="Times New Roman" w:hAnsi="Times New Roman" w:cs="Times New Roman"/>
          <w:sz w:val="28"/>
          <w:szCs w:val="28"/>
        </w:rPr>
        <w:t>времени (совершившие фальстарт)</w:t>
      </w:r>
      <w:r w:rsidRPr="00872FB0">
        <w:rPr>
          <w:rFonts w:ascii="Times New Roman" w:hAnsi="Times New Roman" w:cs="Times New Roman"/>
          <w:sz w:val="28"/>
          <w:szCs w:val="28"/>
        </w:rPr>
        <w:t>, блокируются г</w:t>
      </w:r>
      <w:r w:rsidR="007306A6">
        <w:rPr>
          <w:rFonts w:ascii="Times New Roman" w:hAnsi="Times New Roman" w:cs="Times New Roman"/>
          <w:sz w:val="28"/>
          <w:szCs w:val="28"/>
        </w:rPr>
        <w:t>лавным модулем.</w:t>
      </w:r>
      <w:r w:rsidR="005E7BAC" w:rsidRPr="005E7BAC">
        <w:rPr>
          <w:rFonts w:ascii="Times New Roman" w:hAnsi="Times New Roman" w:cs="Times New Roman"/>
          <w:sz w:val="28"/>
          <w:szCs w:val="28"/>
        </w:rPr>
        <w:t xml:space="preserve"> </w:t>
      </w:r>
      <w:r w:rsidR="005E7BAC" w:rsidRPr="00872FB0">
        <w:rPr>
          <w:rFonts w:ascii="Times New Roman" w:hAnsi="Times New Roman" w:cs="Times New Roman"/>
          <w:sz w:val="28"/>
          <w:szCs w:val="28"/>
        </w:rPr>
        <w:t xml:space="preserve">Система содержит </w:t>
      </w:r>
      <w:r w:rsidR="005E7BAC">
        <w:rPr>
          <w:rFonts w:ascii="Times New Roman" w:hAnsi="Times New Roman" w:cs="Times New Roman"/>
          <w:sz w:val="28"/>
          <w:szCs w:val="28"/>
        </w:rPr>
        <w:t>пять пультов игроков</w:t>
      </w:r>
      <w:r w:rsidR="005E7BAC" w:rsidRPr="00872FB0">
        <w:rPr>
          <w:rFonts w:ascii="Times New Roman" w:hAnsi="Times New Roman" w:cs="Times New Roman"/>
          <w:sz w:val="28"/>
          <w:szCs w:val="28"/>
        </w:rPr>
        <w:t xml:space="preserve">, то есть </w:t>
      </w:r>
      <w:r w:rsidR="005E7BAC">
        <w:rPr>
          <w:rFonts w:ascii="Times New Roman" w:hAnsi="Times New Roman" w:cs="Times New Roman"/>
          <w:sz w:val="28"/>
          <w:szCs w:val="28"/>
        </w:rPr>
        <w:t>в игре могут участвовать</w:t>
      </w:r>
      <w:r w:rsidR="005E7BAC" w:rsidRPr="00872FB0">
        <w:rPr>
          <w:rFonts w:ascii="Times New Roman" w:hAnsi="Times New Roman" w:cs="Times New Roman"/>
          <w:sz w:val="28"/>
          <w:szCs w:val="28"/>
        </w:rPr>
        <w:t xml:space="preserve"> </w:t>
      </w:r>
      <w:r w:rsidR="005E7BAC">
        <w:rPr>
          <w:rFonts w:ascii="Times New Roman" w:hAnsi="Times New Roman" w:cs="Times New Roman"/>
          <w:sz w:val="28"/>
          <w:szCs w:val="28"/>
        </w:rPr>
        <w:t>пять команд</w:t>
      </w:r>
      <w:r w:rsidR="005E7BAC" w:rsidRPr="00872FB0">
        <w:rPr>
          <w:rFonts w:ascii="Times New Roman" w:hAnsi="Times New Roman" w:cs="Times New Roman"/>
          <w:sz w:val="28"/>
          <w:szCs w:val="28"/>
        </w:rPr>
        <w:t xml:space="preserve"> или </w:t>
      </w:r>
      <w:r w:rsidR="005E7BAC">
        <w:rPr>
          <w:rFonts w:ascii="Times New Roman" w:hAnsi="Times New Roman" w:cs="Times New Roman"/>
          <w:sz w:val="28"/>
          <w:szCs w:val="28"/>
        </w:rPr>
        <w:t>пять игроков</w:t>
      </w:r>
      <w:r w:rsidR="005E7BAC" w:rsidRPr="00872FB0">
        <w:rPr>
          <w:rFonts w:ascii="Times New Roman" w:hAnsi="Times New Roman" w:cs="Times New Roman"/>
          <w:sz w:val="28"/>
          <w:szCs w:val="28"/>
        </w:rPr>
        <w:t xml:space="preserve"> в зависимости от </w:t>
      </w:r>
      <w:r w:rsidR="005E7BAC">
        <w:rPr>
          <w:rFonts w:ascii="Times New Roman" w:hAnsi="Times New Roman" w:cs="Times New Roman"/>
          <w:sz w:val="28"/>
          <w:szCs w:val="28"/>
        </w:rPr>
        <w:t>заданного режима</w:t>
      </w:r>
      <w:r w:rsidR="005E7BAC" w:rsidRPr="00872FB0">
        <w:rPr>
          <w:rFonts w:ascii="Times New Roman" w:hAnsi="Times New Roman" w:cs="Times New Roman"/>
          <w:sz w:val="28"/>
          <w:szCs w:val="28"/>
        </w:rPr>
        <w:t>.</w:t>
      </w:r>
    </w:p>
    <w:p w14:paraId="67F4551C" w14:textId="77777777" w:rsidR="004F0DB9" w:rsidRDefault="004F0DB9" w:rsidP="00E01F44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C38EB0" w14:textId="049DF906" w:rsidR="00E01F44" w:rsidRPr="00872FB0" w:rsidRDefault="00E01F44" w:rsidP="00E4682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5B95F" w14:textId="77777777" w:rsidR="00E01F44" w:rsidRPr="00872FB0" w:rsidRDefault="00E01F44" w:rsidP="00E01F44">
      <w:pPr>
        <w:pStyle w:val="ListParagraph"/>
        <w:numPr>
          <w:ilvl w:val="0"/>
          <w:numId w:val="10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4C7C">
        <w:rPr>
          <w:rFonts w:ascii="Times New Roman" w:hAnsi="Times New Roman" w:cs="Times New Roman"/>
          <w:i/>
          <w:sz w:val="28"/>
          <w:szCs w:val="28"/>
        </w:rPr>
        <w:t>Соединительные кабели</w:t>
      </w:r>
    </w:p>
    <w:p w14:paraId="53E55DA2" w14:textId="48A00EBE" w:rsidR="00E01F44" w:rsidRDefault="005E7BAC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разрабатываемой нами проекте для обеспечения связи между </w:t>
      </w:r>
      <w:r w:rsidRPr="005E7BAC">
        <w:rPr>
          <w:rFonts w:ascii="Times New Roman" w:hAnsi="Times New Roman" w:cs="Times New Roman"/>
          <w:sz w:val="28"/>
          <w:szCs w:val="28"/>
        </w:rPr>
        <w:t xml:space="preserve">главным </w:t>
      </w:r>
      <w:r>
        <w:rPr>
          <w:rFonts w:ascii="Times New Roman" w:hAnsi="Times New Roman" w:cs="Times New Roman"/>
          <w:sz w:val="28"/>
          <w:szCs w:val="28"/>
        </w:rPr>
        <w:t xml:space="preserve">модулем и пультами игрока используются разъемы </w:t>
      </w:r>
      <w:r>
        <w:rPr>
          <w:rFonts w:ascii="Times New Roman" w:hAnsi="Times New Roman" w:cs="Times New Roman"/>
          <w:sz w:val="28"/>
          <w:szCs w:val="28"/>
          <w:lang w:val="en-US"/>
        </w:rPr>
        <w:t>RJ</w:t>
      </w:r>
      <w:r>
        <w:rPr>
          <w:rFonts w:ascii="Times New Roman" w:hAnsi="Times New Roman" w:cs="Times New Roman"/>
          <w:sz w:val="28"/>
          <w:szCs w:val="28"/>
        </w:rPr>
        <w:t>-45 с соединением через</w:t>
      </w:r>
      <w:r w:rsidR="00E01F44" w:rsidRPr="00872FB0">
        <w:rPr>
          <w:rFonts w:ascii="Times New Roman" w:hAnsi="Times New Roman" w:cs="Times New Roman"/>
          <w:sz w:val="28"/>
          <w:szCs w:val="28"/>
        </w:rPr>
        <w:t xml:space="preserve"> кабель </w:t>
      </w:r>
      <w:r w:rsidR="00E01F44" w:rsidRPr="00872FB0">
        <w:rPr>
          <w:rFonts w:ascii="Times New Roman" w:hAnsi="Times New Roman" w:cs="Times New Roman"/>
          <w:sz w:val="28"/>
          <w:szCs w:val="28"/>
          <w:lang w:val="en-US"/>
        </w:rPr>
        <w:t>Ethernet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45EDE4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 представлена в приложении А.</w:t>
      </w:r>
    </w:p>
    <w:p w14:paraId="12C3F5BC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6DFBA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B19F6A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3D6BDF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6003A2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782B7B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28C80F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F87AB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548901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18F310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416A3A" w14:textId="37DAA1AA" w:rsidR="00E46827" w:rsidRDefault="00E46827" w:rsidP="005E7B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78BB9E" w14:textId="77777777" w:rsidR="005E7BAC" w:rsidRDefault="005E7BAC" w:rsidP="005E7B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A2D659" w14:textId="77777777" w:rsidR="00E46827" w:rsidRDefault="00E46827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C08B68" w14:textId="35782CB3" w:rsidR="00E46827" w:rsidRDefault="00E46827" w:rsidP="009959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5156F9" w14:textId="5CDAA125" w:rsidR="00995922" w:rsidRPr="00995922" w:rsidRDefault="00995922" w:rsidP="00995922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4" w:name="_Toc470101389"/>
      <w:r w:rsidRPr="00995922">
        <w:rPr>
          <w:rFonts w:ascii="Times New Roman" w:hAnsi="Times New Roman" w:cs="Times New Roman"/>
          <w:caps/>
          <w:sz w:val="28"/>
          <w:szCs w:val="28"/>
        </w:rPr>
        <w:lastRenderedPageBreak/>
        <w:t>Разработка функциональной схемы</w:t>
      </w:r>
      <w:bookmarkEnd w:id="14"/>
    </w:p>
    <w:p w14:paraId="2A62FC04" w14:textId="2588F98E" w:rsidR="00E46827" w:rsidRPr="00E46827" w:rsidRDefault="00E46827" w:rsidP="00E468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присутствуют следующие функциональные компоненты</w:t>
      </w:r>
      <w:r w:rsidRPr="00E46827">
        <w:rPr>
          <w:rFonts w:ascii="Times New Roman" w:hAnsi="Times New Roman" w:cs="Times New Roman"/>
          <w:sz w:val="28"/>
          <w:szCs w:val="28"/>
        </w:rPr>
        <w:t>:</w:t>
      </w:r>
    </w:p>
    <w:p w14:paraId="12DA827F" w14:textId="77777777" w:rsidR="00E46827" w:rsidRPr="00E46827" w:rsidRDefault="00E46827" w:rsidP="00E468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7457DA" w14:textId="69763546" w:rsidR="00E46827" w:rsidRPr="00554C7C" w:rsidRDefault="00E46827" w:rsidP="00E46827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554C7C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t>Главный модуль</w:t>
      </w:r>
    </w:p>
    <w:p w14:paraId="03B0DD5E" w14:textId="34AF5B3B" w:rsidR="00E46827" w:rsidRPr="00A41D32" w:rsidRDefault="00E46827" w:rsidP="00E46827">
      <w:pPr>
        <w:pStyle w:val="ListParagraph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Корпус</w:t>
      </w:r>
    </w:p>
    <w:p w14:paraId="4BF85C10" w14:textId="38B69CCB" w:rsidR="00E46827" w:rsidRPr="00E46827" w:rsidRDefault="00E46827" w:rsidP="00E46827">
      <w:pPr>
        <w:pStyle w:val="ListParagraph"/>
        <w:numPr>
          <w:ilvl w:val="1"/>
          <w:numId w:val="1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</w:t>
      </w:r>
      <w:r w:rsidRPr="00A41D32">
        <w:rPr>
          <w:rFonts w:ascii="Times New Roman" w:hAnsi="Times New Roman" w:cs="Times New Roman"/>
          <w:noProof/>
          <w:sz w:val="28"/>
          <w:szCs w:val="28"/>
          <w:lang w:eastAsia="ru-RU"/>
        </w:rPr>
        <w:t>рограммируем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ая</w:t>
      </w:r>
      <w:r w:rsidRPr="00A41D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плат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</w:t>
      </w:r>
      <w:r w:rsidRPr="00A41D3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A41D32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Arduino</w:t>
      </w:r>
    </w:p>
    <w:p w14:paraId="11F09CBE" w14:textId="1FF721E9" w:rsidR="00E46827" w:rsidRDefault="00492FC9" w:rsidP="00E46827">
      <w:pPr>
        <w:pStyle w:val="ListParagraph"/>
        <w:numPr>
          <w:ilvl w:val="1"/>
          <w:numId w:val="1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Звуковой д</w:t>
      </w:r>
      <w:r w:rsidR="00E46827">
        <w:rPr>
          <w:rFonts w:ascii="Times New Roman" w:hAnsi="Times New Roman" w:cs="Times New Roman"/>
          <w:noProof/>
          <w:sz w:val="28"/>
          <w:szCs w:val="28"/>
          <w:lang w:eastAsia="ru-RU"/>
        </w:rPr>
        <w:t>инамик</w:t>
      </w:r>
    </w:p>
    <w:p w14:paraId="56B9F113" w14:textId="30248909" w:rsidR="00E46827" w:rsidRPr="00E46827" w:rsidRDefault="00E46827" w:rsidP="00E46827">
      <w:pPr>
        <w:pStyle w:val="ListParagraph"/>
        <w:numPr>
          <w:ilvl w:val="1"/>
          <w:numId w:val="10"/>
        </w:numPr>
        <w:spacing w:after="0" w:line="240" w:lineRule="auto"/>
        <w:ind w:left="0" w:firstLine="1134"/>
        <w:jc w:val="both"/>
        <w:rPr>
          <w:rStyle w:val="apple-converted-space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 w:rsidRPr="00A41D32">
        <w:rPr>
          <w:rFonts w:ascii="Times New Roman" w:hAnsi="Times New Roman" w:cs="Times New Roman"/>
          <w:noProof/>
          <w:sz w:val="28"/>
          <w:szCs w:val="28"/>
          <w:lang w:eastAsia="ru-RU"/>
        </w:rPr>
        <w:t>ноп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ки</w:t>
      </w:r>
      <w:r w:rsidRPr="00E46827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E46827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Pr="00A41D32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SET</w:t>
      </w:r>
      <w:r w:rsidRPr="00E46827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», «</w:t>
      </w:r>
      <w:r w:rsidRPr="00A41D32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RESET</w:t>
      </w:r>
      <w:r w:rsidRPr="00E46827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» 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</w:rPr>
        <w:t>и</w:t>
      </w:r>
      <w:r w:rsidRPr="00E46827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r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MODE</w:t>
      </w:r>
      <w:r w:rsidRPr="00E46827">
        <w:rPr>
          <w:rStyle w:val="apple-converted-space"/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</w:p>
    <w:p w14:paraId="4A8813C7" w14:textId="72DE30D7" w:rsidR="00E46827" w:rsidRPr="00E46827" w:rsidRDefault="00E46827" w:rsidP="00E46827">
      <w:pPr>
        <w:pStyle w:val="ListParagraph"/>
        <w:numPr>
          <w:ilvl w:val="1"/>
          <w:numId w:val="10"/>
        </w:numPr>
        <w:spacing w:after="0" w:line="240" w:lineRule="auto"/>
        <w:ind w:left="0" w:firstLine="1134"/>
        <w:jc w:val="both"/>
        <w:rPr>
          <w:rStyle w:val="apple-converted-space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</w:t>
      </w:r>
      <w:r w:rsidRPr="00A41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RJ45 для подключения кнопок</w:t>
      </w:r>
    </w:p>
    <w:p w14:paraId="4AC2673C" w14:textId="77777777" w:rsidR="00E01F44" w:rsidRPr="00554C7C" w:rsidRDefault="00E01F44" w:rsidP="00E01F44">
      <w:pPr>
        <w:pStyle w:val="ListParagraph"/>
        <w:spacing w:after="0" w:line="240" w:lineRule="auto"/>
        <w:ind w:left="1069"/>
        <w:jc w:val="both"/>
        <w:rPr>
          <w:rFonts w:ascii="Times New Roman" w:hAnsi="Times New Roman" w:cs="Times New Roman"/>
          <w:caps/>
          <w:sz w:val="28"/>
          <w:szCs w:val="28"/>
        </w:rPr>
      </w:pPr>
    </w:p>
    <w:p w14:paraId="1EFF4902" w14:textId="77777777" w:rsidR="00E01F44" w:rsidRPr="00554C7C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54C7C">
        <w:rPr>
          <w:rFonts w:ascii="Times New Roman" w:hAnsi="Times New Roman" w:cs="Times New Roman"/>
          <w:i/>
          <w:sz w:val="28"/>
          <w:szCs w:val="28"/>
        </w:rPr>
        <w:t>Пульт игрока</w:t>
      </w:r>
    </w:p>
    <w:p w14:paraId="24705E90" w14:textId="141466EA" w:rsidR="00E01F44" w:rsidRDefault="00E46827" w:rsidP="00E01F44">
      <w:pPr>
        <w:pStyle w:val="ListParagraph"/>
        <w:numPr>
          <w:ilvl w:val="1"/>
          <w:numId w:val="10"/>
        </w:numPr>
        <w:spacing w:after="0" w:line="240" w:lineRule="auto"/>
        <w:ind w:left="42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</w:t>
      </w:r>
      <w:r w:rsidR="00E01F44" w:rsidRPr="00A41D32">
        <w:rPr>
          <w:rFonts w:ascii="Times New Roman" w:hAnsi="Times New Roman" w:cs="Times New Roman"/>
          <w:sz w:val="28"/>
          <w:szCs w:val="28"/>
        </w:rPr>
        <w:t xml:space="preserve"> без </w:t>
      </w:r>
      <w:r>
        <w:rPr>
          <w:rFonts w:ascii="Times New Roman" w:hAnsi="Times New Roman" w:cs="Times New Roman"/>
          <w:sz w:val="28"/>
          <w:szCs w:val="28"/>
        </w:rPr>
        <w:t>фиксации</w:t>
      </w:r>
    </w:p>
    <w:p w14:paraId="05E88206" w14:textId="1C29FE9F" w:rsidR="00E01F44" w:rsidRDefault="00E46827" w:rsidP="00E01F44">
      <w:pPr>
        <w:pStyle w:val="ListParagraph"/>
        <w:numPr>
          <w:ilvl w:val="1"/>
          <w:numId w:val="10"/>
        </w:numPr>
        <w:spacing w:after="0" w:line="240" w:lineRule="auto"/>
        <w:ind w:left="42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Корпус </w:t>
      </w:r>
    </w:p>
    <w:p w14:paraId="3C5A90F4" w14:textId="05B3501B" w:rsidR="00E01F44" w:rsidRDefault="00E46827" w:rsidP="00E01F44">
      <w:pPr>
        <w:pStyle w:val="ListParagraph"/>
        <w:numPr>
          <w:ilvl w:val="1"/>
          <w:numId w:val="10"/>
        </w:numPr>
        <w:spacing w:after="0" w:line="24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Разъем</w:t>
      </w:r>
      <w:r w:rsidRPr="00A41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RJ45 для связи с главным модулем</w:t>
      </w:r>
    </w:p>
    <w:p w14:paraId="5C55518D" w14:textId="6C79527C" w:rsidR="00E01F44" w:rsidRPr="00A41D32" w:rsidRDefault="00E01F44" w:rsidP="00E01F44">
      <w:pPr>
        <w:pStyle w:val="ListParagraph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267540" w14:textId="77777777" w:rsidR="00E01F44" w:rsidRPr="0036020D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36020D">
        <w:rPr>
          <w:rFonts w:ascii="Times New Roman" w:hAnsi="Times New Roman" w:cs="Times New Roman"/>
          <w:i/>
          <w:sz w:val="28"/>
          <w:szCs w:val="28"/>
        </w:rPr>
        <w:t>Связь блоков</w:t>
      </w:r>
    </w:p>
    <w:p w14:paraId="6328DE31" w14:textId="2E4C489F" w:rsidR="00E01F44" w:rsidRPr="00E40FAB" w:rsidRDefault="00A0434C" w:rsidP="00E4682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связи блоков в устройстве используются р</w:t>
      </w:r>
      <w:r w:rsidR="00E01F44">
        <w:rPr>
          <w:rFonts w:ascii="Times New Roman" w:hAnsi="Times New Roman" w:cs="Times New Roman"/>
          <w:sz w:val="28"/>
          <w:szCs w:val="28"/>
        </w:rPr>
        <w:t>азъем</w:t>
      </w:r>
      <w:r>
        <w:rPr>
          <w:rFonts w:ascii="Times New Roman" w:hAnsi="Times New Roman" w:cs="Times New Roman"/>
          <w:sz w:val="28"/>
          <w:szCs w:val="28"/>
        </w:rPr>
        <w:t>ы</w:t>
      </w:r>
      <w:r w:rsidR="00E01F44">
        <w:rPr>
          <w:rFonts w:ascii="Times New Roman" w:hAnsi="Times New Roman" w:cs="Times New Roman"/>
          <w:sz w:val="28"/>
          <w:szCs w:val="28"/>
        </w:rPr>
        <w:t xml:space="preserve"> </w:t>
      </w:r>
      <w:r w:rsidR="00E01F44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E01F44" w:rsidRPr="00522366">
        <w:rPr>
          <w:rFonts w:ascii="Times New Roman" w:hAnsi="Times New Roman" w:cs="Times New Roman"/>
          <w:sz w:val="28"/>
          <w:szCs w:val="28"/>
        </w:rPr>
        <w:t>-</w:t>
      </w:r>
      <w:r w:rsidR="00E01F44">
        <w:rPr>
          <w:rFonts w:ascii="Times New Roman" w:hAnsi="Times New Roman" w:cs="Times New Roman"/>
          <w:sz w:val="28"/>
          <w:szCs w:val="28"/>
        </w:rPr>
        <w:t>45</w:t>
      </w:r>
      <w:r>
        <w:rPr>
          <w:rFonts w:ascii="Times New Roman" w:hAnsi="Times New Roman" w:cs="Times New Roman"/>
          <w:sz w:val="28"/>
          <w:szCs w:val="28"/>
        </w:rPr>
        <w:t xml:space="preserve"> и кабели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0434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Разъем </w:t>
      </w:r>
      <w:r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A0434C">
        <w:rPr>
          <w:rFonts w:ascii="Times New Roman" w:hAnsi="Times New Roman" w:cs="Times New Roman"/>
          <w:sz w:val="28"/>
          <w:szCs w:val="28"/>
        </w:rPr>
        <w:t>-45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>
        <w:rPr>
          <w:rFonts w:ascii="Times New Roman" w:hAnsi="Times New Roman" w:cs="Times New Roman"/>
          <w:sz w:val="28"/>
          <w:szCs w:val="28"/>
          <w:lang w:val="be-BY"/>
        </w:rPr>
        <w:t>один из самых распостраненных портов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локальных сетей, что в свою очередь обеспечивает возможность при выходе из строя подвижных элементов системы</w:t>
      </w:r>
      <w:r w:rsidR="00E40FAB">
        <w:rPr>
          <w:rFonts w:ascii="Times New Roman" w:hAnsi="Times New Roman" w:cs="Times New Roman"/>
          <w:sz w:val="28"/>
          <w:szCs w:val="28"/>
        </w:rPr>
        <w:t xml:space="preserve"> (кабели </w:t>
      </w:r>
      <w:r w:rsidR="00E40FAB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40FAB" w:rsidRPr="00E40FAB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31E0E7AD" w14:textId="5381125D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Функциональная с</w:t>
      </w:r>
      <w:r w:rsidR="004B3779">
        <w:rPr>
          <w:rFonts w:ascii="Times New Roman" w:hAnsi="Times New Roman" w:cs="Times New Roman"/>
          <w:sz w:val="28"/>
          <w:szCs w:val="28"/>
        </w:rPr>
        <w:t>хема представлена в приложении 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C24A494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CA753E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009D32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9B608F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D3F5CF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89F851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812DE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C8A784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CF36C3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74BF71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E11B68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537F3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056F2" w14:textId="2808D5AD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FA0E95" w14:textId="516442FA" w:rsidR="00E46827" w:rsidRDefault="00E46827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6A5F7E" w14:textId="75438D24" w:rsidR="00E46827" w:rsidRDefault="00E46827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8A85A1" w14:textId="0D8ACCE0" w:rsidR="00E40FAB" w:rsidRDefault="00E40FA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E27383" w14:textId="40E75CDB" w:rsidR="00E40FAB" w:rsidRDefault="00E40FA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E21E25" w14:textId="740BF921" w:rsidR="00E40FAB" w:rsidRDefault="00E40FA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616D7D" w14:textId="77777777" w:rsidR="00E40FAB" w:rsidRDefault="00E40FA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DC639A" w14:textId="0B502943" w:rsidR="00E46827" w:rsidRDefault="00E46827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B9482" w14:textId="59776D6D" w:rsidR="00E46827" w:rsidRDefault="00E46827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ADC716" w14:textId="77777777" w:rsidR="00BC3A5E" w:rsidRDefault="00BC3A5E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44A85" w14:textId="3FD4DC4E" w:rsidR="00E01F44" w:rsidRDefault="00E01F44" w:rsidP="005E7B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CA82FB" w14:textId="25B3841F" w:rsidR="00BC3A5E" w:rsidRPr="00BC3A5E" w:rsidRDefault="00E01F44" w:rsidP="00BC3A5E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5" w:name="_Toc470101390"/>
      <w:r w:rsidRPr="0036020D">
        <w:rPr>
          <w:rFonts w:ascii="Times New Roman" w:hAnsi="Times New Roman" w:cs="Times New Roman"/>
          <w:caps/>
          <w:sz w:val="28"/>
          <w:szCs w:val="28"/>
        </w:rPr>
        <w:lastRenderedPageBreak/>
        <w:t>Разработка принципиальной схемы</w:t>
      </w:r>
      <w:bookmarkEnd w:id="15"/>
    </w:p>
    <w:p w14:paraId="3664BFBC" w14:textId="2D309391" w:rsidR="00E01F44" w:rsidRPr="00AB5BC5" w:rsidRDefault="00AB5BC5" w:rsidP="00AB5BC5">
      <w:pPr>
        <w:pStyle w:val="Heading2"/>
        <w:ind w:firstLine="708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be-BY"/>
        </w:rPr>
      </w:pPr>
      <w:bookmarkStart w:id="16" w:name="_Toc470101391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4.</w:t>
      </w: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1</w:t>
      </w:r>
      <w:r w:rsidRPr="0027686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Главный</w:t>
      </w:r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be-BY"/>
        </w:rPr>
        <w:t xml:space="preserve"> модуль</w:t>
      </w:r>
      <w:bookmarkEnd w:id="16"/>
    </w:p>
    <w:p w14:paraId="3E4B0011" w14:textId="28FD09FB" w:rsidR="000C7538" w:rsidRPr="000C7538" w:rsidRDefault="000C7538" w:rsidP="007427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главного модуля</w:t>
      </w:r>
      <w:r w:rsidR="00FA35D4">
        <w:rPr>
          <w:rFonts w:ascii="Times New Roman" w:hAnsi="Times New Roman" w:cs="Times New Roman"/>
          <w:sz w:val="28"/>
          <w:szCs w:val="28"/>
        </w:rPr>
        <w:t xml:space="preserve"> стало понятно, что он будет иметь при небольшом количестве заранее подготовленных компонентов довольно большое количество соединений и проводов. В связи с этим </w:t>
      </w:r>
      <w:r>
        <w:rPr>
          <w:rFonts w:ascii="Times New Roman" w:hAnsi="Times New Roman" w:cs="Times New Roman"/>
          <w:sz w:val="28"/>
          <w:szCs w:val="28"/>
        </w:rPr>
        <w:t>было решено собирать устройство на заранее подготовленной</w:t>
      </w:r>
      <w:r w:rsidR="00FA35D4">
        <w:rPr>
          <w:rFonts w:ascii="Times New Roman" w:hAnsi="Times New Roman" w:cs="Times New Roman"/>
          <w:sz w:val="28"/>
          <w:szCs w:val="28"/>
        </w:rPr>
        <w:t xml:space="preserve"> и изготовленной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75438">
        <w:rPr>
          <w:rFonts w:ascii="Times New Roman" w:hAnsi="Times New Roman" w:cs="Times New Roman"/>
          <w:sz w:val="28"/>
          <w:szCs w:val="28"/>
        </w:rPr>
        <w:t>печатной плате</w:t>
      </w:r>
      <w:r w:rsidR="00FA35D4">
        <w:rPr>
          <w:rFonts w:ascii="Times New Roman" w:hAnsi="Times New Roman" w:cs="Times New Roman"/>
          <w:sz w:val="28"/>
          <w:szCs w:val="28"/>
        </w:rPr>
        <w:t xml:space="preserve">. </w:t>
      </w:r>
      <w:r w:rsidR="007427A6">
        <w:rPr>
          <w:rFonts w:ascii="Times New Roman" w:hAnsi="Times New Roman" w:cs="Times New Roman"/>
          <w:sz w:val="28"/>
          <w:szCs w:val="28"/>
        </w:rPr>
        <w:t xml:space="preserve">Так как доступа к специализированным средствам </w:t>
      </w:r>
      <w:r w:rsidR="00B709CE">
        <w:rPr>
          <w:rFonts w:ascii="Times New Roman" w:hAnsi="Times New Roman" w:cs="Times New Roman"/>
          <w:sz w:val="28"/>
          <w:szCs w:val="28"/>
        </w:rPr>
        <w:t>производства</w:t>
      </w:r>
      <w:r w:rsidR="007427A6">
        <w:rPr>
          <w:rFonts w:ascii="Times New Roman" w:hAnsi="Times New Roman" w:cs="Times New Roman"/>
          <w:sz w:val="28"/>
          <w:szCs w:val="28"/>
        </w:rPr>
        <w:t xml:space="preserve"> печатных плат у нас не было, мы выбрали так называемую </w:t>
      </w:r>
      <w:r w:rsidR="00B61B08">
        <w:rPr>
          <w:rFonts w:ascii="Times New Roman" w:hAnsi="Times New Roman" w:cs="Times New Roman"/>
          <w:sz w:val="28"/>
          <w:szCs w:val="28"/>
        </w:rPr>
        <w:t>ЛУТ (</w:t>
      </w:r>
      <w:r w:rsidR="007427A6">
        <w:rPr>
          <w:rFonts w:ascii="Times New Roman" w:hAnsi="Times New Roman" w:cs="Times New Roman"/>
          <w:sz w:val="28"/>
          <w:szCs w:val="28"/>
        </w:rPr>
        <w:t>Лазерно-утюжная технология)</w:t>
      </w:r>
      <w:r w:rsidR="00B709CE">
        <w:rPr>
          <w:rFonts w:ascii="Times New Roman" w:hAnsi="Times New Roman" w:cs="Times New Roman"/>
          <w:sz w:val="28"/>
          <w:szCs w:val="28"/>
        </w:rPr>
        <w:t xml:space="preserve">. </w:t>
      </w:r>
      <w:r w:rsidR="00B709CE" w:rsidRPr="00B709CE">
        <w:rPr>
          <w:rFonts w:ascii="Times New Roman" w:hAnsi="Times New Roman" w:cs="Times New Roman"/>
          <w:sz w:val="28"/>
          <w:szCs w:val="28"/>
        </w:rPr>
        <w:t>[10]</w:t>
      </w:r>
      <w:r w:rsidR="00B709CE">
        <w:rPr>
          <w:rFonts w:ascii="Times New Roman" w:hAnsi="Times New Roman" w:cs="Times New Roman"/>
          <w:sz w:val="28"/>
          <w:szCs w:val="28"/>
        </w:rPr>
        <w:t xml:space="preserve"> Данный способ изготовления плат довольно доступный и не требует специальных средств.</w:t>
      </w:r>
      <w:r w:rsidR="00B61B08">
        <w:rPr>
          <w:rFonts w:ascii="Times New Roman" w:hAnsi="Times New Roman" w:cs="Times New Roman"/>
          <w:sz w:val="28"/>
          <w:szCs w:val="28"/>
        </w:rPr>
        <w:t xml:space="preserve"> Все что нужно для изготовления платы данным способом это заготовка платы, лазерный принтер и раствор для травления.  В качестве раствора д</w:t>
      </w:r>
      <w:r w:rsidR="00B709CE">
        <w:rPr>
          <w:rFonts w:ascii="Times New Roman" w:hAnsi="Times New Roman" w:cs="Times New Roman"/>
          <w:sz w:val="28"/>
          <w:szCs w:val="28"/>
        </w:rPr>
        <w:t>ля</w:t>
      </w:r>
      <w:r w:rsidR="00B61B08">
        <w:rPr>
          <w:rFonts w:ascii="Times New Roman" w:hAnsi="Times New Roman" w:cs="Times New Roman"/>
          <w:sz w:val="28"/>
          <w:szCs w:val="28"/>
        </w:rPr>
        <w:t xml:space="preserve"> вытравки платы</w:t>
      </w:r>
      <w:r w:rsidR="00B709CE">
        <w:rPr>
          <w:rFonts w:ascii="Times New Roman" w:hAnsi="Times New Roman" w:cs="Times New Roman"/>
          <w:sz w:val="28"/>
          <w:szCs w:val="28"/>
        </w:rPr>
        <w:t xml:space="preserve"> было решено использовать раствор перекиси водорода с лимонной кислотой.</w:t>
      </w:r>
      <w:r w:rsidR="00B61B08">
        <w:rPr>
          <w:rFonts w:ascii="Times New Roman" w:hAnsi="Times New Roman" w:cs="Times New Roman"/>
          <w:sz w:val="28"/>
          <w:szCs w:val="28"/>
        </w:rPr>
        <w:t xml:space="preserve"> </w:t>
      </w:r>
      <w:r w:rsidR="00B709CE">
        <w:rPr>
          <w:rFonts w:ascii="Times New Roman" w:hAnsi="Times New Roman" w:cs="Times New Roman"/>
          <w:sz w:val="28"/>
          <w:szCs w:val="28"/>
        </w:rPr>
        <w:t xml:space="preserve"> </w:t>
      </w:r>
      <w:r w:rsidR="007427A6">
        <w:rPr>
          <w:rFonts w:ascii="Times New Roman" w:hAnsi="Times New Roman" w:cs="Times New Roman"/>
          <w:sz w:val="28"/>
          <w:szCs w:val="28"/>
        </w:rPr>
        <w:t xml:space="preserve">  </w:t>
      </w:r>
      <w:r w:rsidR="00FA35D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хема</w:t>
      </w:r>
      <w:r w:rsidR="00375438">
        <w:rPr>
          <w:rFonts w:ascii="Times New Roman" w:hAnsi="Times New Roman" w:cs="Times New Roman"/>
          <w:sz w:val="28"/>
          <w:szCs w:val="28"/>
        </w:rPr>
        <w:t xml:space="preserve"> разработанной платы</w:t>
      </w:r>
      <w:r>
        <w:rPr>
          <w:rFonts w:ascii="Times New Roman" w:hAnsi="Times New Roman" w:cs="Times New Roman"/>
          <w:sz w:val="28"/>
          <w:szCs w:val="28"/>
        </w:rPr>
        <w:t xml:space="preserve"> приведена в приложении Б. </w:t>
      </w:r>
    </w:p>
    <w:p w14:paraId="4728EE43" w14:textId="2F3EEF54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53DFC2B0" wp14:editId="41489894">
            <wp:simplePos x="0" y="0"/>
            <wp:positionH relativeFrom="page">
              <wp:posOffset>1832610</wp:posOffset>
            </wp:positionH>
            <wp:positionV relativeFrom="paragraph">
              <wp:posOffset>1439545</wp:posOffset>
            </wp:positionV>
            <wp:extent cx="3895090" cy="27266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Основным</w:t>
      </w:r>
      <w:r w:rsidR="00FA35D4">
        <w:rPr>
          <w:rFonts w:ascii="Times New Roman" w:hAnsi="Times New Roman" w:cs="Times New Roman"/>
          <w:sz w:val="28"/>
          <w:szCs w:val="28"/>
        </w:rPr>
        <w:t xml:space="preserve"> используемым</w:t>
      </w:r>
      <w:r w:rsidR="00EB1441">
        <w:rPr>
          <w:rFonts w:ascii="Times New Roman" w:hAnsi="Times New Roman" w:cs="Times New Roman"/>
          <w:sz w:val="28"/>
          <w:szCs w:val="28"/>
        </w:rPr>
        <w:t xml:space="preserve"> управляющим процессорным устройством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383C">
        <w:rPr>
          <w:rFonts w:ascii="Times New Roman" w:hAnsi="Times New Roman" w:cs="Times New Roman"/>
          <w:sz w:val="28"/>
          <w:szCs w:val="28"/>
        </w:rPr>
        <w:t>является плата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1E4DCE">
        <w:rPr>
          <w:rFonts w:ascii="Times New Roman" w:hAnsi="Times New Roman" w:cs="Times New Roman"/>
          <w:sz w:val="28"/>
          <w:szCs w:val="28"/>
        </w:rPr>
        <w:t xml:space="preserve"> </w:t>
      </w:r>
      <w:r w:rsidR="00B5383C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="00B5383C">
        <w:rPr>
          <w:rFonts w:ascii="Times New Roman" w:hAnsi="Times New Roman" w:cs="Times New Roman"/>
          <w:sz w:val="28"/>
          <w:szCs w:val="28"/>
        </w:rPr>
        <w:t xml:space="preserve"> (</w:t>
      </w:r>
      <w:r w:rsidR="00EB1441">
        <w:rPr>
          <w:rFonts w:ascii="Times New Roman" w:hAnsi="Times New Roman" w:cs="Times New Roman"/>
          <w:sz w:val="28"/>
          <w:szCs w:val="28"/>
        </w:rPr>
        <w:t>см. рис. 4.1.1). Выбрана она была по причинам небольших габаритов, обладанием нужного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441">
        <w:rPr>
          <w:rFonts w:ascii="Times New Roman" w:hAnsi="Times New Roman" w:cs="Times New Roman"/>
          <w:sz w:val="28"/>
          <w:szCs w:val="28"/>
        </w:rPr>
        <w:t>количества</w:t>
      </w:r>
      <w:r w:rsidR="005D3B9F">
        <w:rPr>
          <w:rFonts w:ascii="Times New Roman" w:hAnsi="Times New Roman" w:cs="Times New Roman"/>
          <w:sz w:val="28"/>
          <w:szCs w:val="28"/>
        </w:rPr>
        <w:t xml:space="preserve"> порто</w:t>
      </w:r>
      <w:r w:rsidR="00EB1441">
        <w:rPr>
          <w:rFonts w:ascii="Times New Roman" w:hAnsi="Times New Roman" w:cs="Times New Roman"/>
          <w:sz w:val="28"/>
          <w:szCs w:val="28"/>
        </w:rPr>
        <w:t>в ввода-вывода, а также питается и программируется через порт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B1441"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microUSB</w:t>
      </w:r>
      <w:proofErr w:type="spellEnd"/>
      <w:r w:rsidR="00EB1441">
        <w:rPr>
          <w:rFonts w:ascii="Times New Roman" w:hAnsi="Times New Roman" w:cs="Times New Roman"/>
          <w:sz w:val="28"/>
          <w:szCs w:val="28"/>
        </w:rPr>
        <w:t>»</w:t>
      </w:r>
      <w:r w:rsidR="005D3B9F">
        <w:rPr>
          <w:rFonts w:ascii="Times New Roman" w:hAnsi="Times New Roman" w:cs="Times New Roman"/>
          <w:sz w:val="28"/>
          <w:szCs w:val="28"/>
        </w:rPr>
        <w:t xml:space="preserve">, </w:t>
      </w:r>
      <w:r w:rsidR="00EB1441">
        <w:rPr>
          <w:rFonts w:ascii="Times New Roman" w:hAnsi="Times New Roman" w:cs="Times New Roman"/>
          <w:sz w:val="28"/>
          <w:szCs w:val="28"/>
        </w:rPr>
        <w:t>который используется огромным количеством цифровых устройств, что обеспечивает доступность наличия источников питания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3C982E" w14:textId="77777777" w:rsidR="00EB1441" w:rsidRDefault="00EB1441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4952EA" w14:textId="6F07974A" w:rsidR="00E01F44" w:rsidRPr="00DF61EF" w:rsidRDefault="00B5383C" w:rsidP="00B61B08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</w:t>
      </w:r>
      <w:r w:rsidR="00E01F44">
        <w:rPr>
          <w:rFonts w:ascii="Times New Roman" w:hAnsi="Times New Roman" w:cs="Times New Roman"/>
          <w:sz w:val="28"/>
          <w:szCs w:val="28"/>
        </w:rPr>
        <w:t xml:space="preserve">.1 </w:t>
      </w:r>
      <w:r w:rsidR="00E01F44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E01F44" w:rsidRPr="00E56496">
        <w:rPr>
          <w:rFonts w:ascii="Times New Roman" w:hAnsi="Times New Roman" w:cs="Times New Roman"/>
          <w:sz w:val="28"/>
          <w:szCs w:val="28"/>
        </w:rPr>
        <w:t xml:space="preserve"> </w:t>
      </w:r>
      <w:r w:rsidR="00E01F44"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p w14:paraId="1143E49A" w14:textId="77777777" w:rsidR="00B61B08" w:rsidRPr="00E56496" w:rsidRDefault="00B61B08" w:rsidP="00B61B08">
      <w:pPr>
        <w:spacing w:after="0" w:line="240" w:lineRule="auto"/>
        <w:ind w:left="2124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E31291" w14:textId="67BE2BB2" w:rsidR="00B61B08" w:rsidRPr="00DF61EF" w:rsidRDefault="00291118" w:rsidP="00B61B0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отображения основной информации используется</w:t>
      </w:r>
      <w:r w:rsidR="00010418">
        <w:rPr>
          <w:rFonts w:ascii="Times New Roman" w:hAnsi="Times New Roman" w:cs="Times New Roman"/>
          <w:sz w:val="28"/>
          <w:szCs w:val="28"/>
          <w:lang w:val="be-BY"/>
        </w:rPr>
        <w:t xml:space="preserve"> двухциферный </w:t>
      </w:r>
      <w:r w:rsidR="00010418">
        <w:rPr>
          <w:rFonts w:ascii="Times New Roman" w:hAnsi="Times New Roman" w:cs="Times New Roman"/>
          <w:sz w:val="28"/>
          <w:szCs w:val="28"/>
        </w:rPr>
        <w:t>7</w:t>
      </w:r>
      <w:r w:rsidR="00DB678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сегментный светодиодный индикатор «</w:t>
      </w:r>
      <w:r w:rsidRPr="00291118">
        <w:rPr>
          <w:rFonts w:ascii="Times New Roman" w:hAnsi="Times New Roman" w:cs="Times New Roman"/>
          <w:sz w:val="28"/>
          <w:szCs w:val="28"/>
        </w:rPr>
        <w:t>REC-S5261AG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713E96">
        <w:rPr>
          <w:rFonts w:ascii="Times New Roman" w:hAnsi="Times New Roman" w:cs="Times New Roman"/>
          <w:sz w:val="28"/>
          <w:szCs w:val="28"/>
        </w:rPr>
        <w:t>(см. рис. 4.1.2)</w:t>
      </w:r>
      <w:r w:rsidR="000546FC">
        <w:rPr>
          <w:rFonts w:ascii="Times New Roman" w:hAnsi="Times New Roman" w:cs="Times New Roman"/>
          <w:sz w:val="28"/>
          <w:szCs w:val="28"/>
        </w:rPr>
        <w:t xml:space="preserve">. </w:t>
      </w:r>
      <w:r w:rsidR="00B61B08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1C544F2F" wp14:editId="7341B434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2133600" cy="1860550"/>
            <wp:effectExtent l="0" t="0" r="0" b="6350"/>
            <wp:wrapTopAndBottom/>
            <wp:docPr id="5" name="Рисунок 5" descr="https://jt5.ru/image/cache/data/products/components/DA56-11GWA-500x50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jt5.ru/image/cache/data/products/components/DA56-11GWA-500x500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617" w:rsidRPr="00DF61EF">
        <w:rPr>
          <w:rFonts w:ascii="Times New Roman" w:hAnsi="Times New Roman" w:cs="Times New Roman"/>
          <w:sz w:val="28"/>
          <w:szCs w:val="28"/>
        </w:rPr>
        <w:t>[11]</w:t>
      </w:r>
    </w:p>
    <w:p w14:paraId="043BE67D" w14:textId="62073B27" w:rsidR="00B61B08" w:rsidRPr="00E914DB" w:rsidRDefault="00B61B08" w:rsidP="00E914DB">
      <w:pPr>
        <w:spacing w:after="0" w:line="240" w:lineRule="auto"/>
        <w:ind w:left="2124" w:hanging="28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4.1.2 </w:t>
      </w:r>
      <w:r w:rsidR="00E914DB">
        <w:rPr>
          <w:rFonts w:ascii="Times New Roman" w:hAnsi="Times New Roman" w:cs="Times New Roman"/>
          <w:sz w:val="28"/>
          <w:szCs w:val="28"/>
        </w:rPr>
        <w:t>7-разрядный индикатор на 2 цифры</w:t>
      </w:r>
    </w:p>
    <w:p w14:paraId="17FB30B3" w14:textId="77777777" w:rsidR="00B61B08" w:rsidRDefault="00B61B08" w:rsidP="005E6A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8BEDA2" w14:textId="147CEF76" w:rsidR="00713E96" w:rsidRPr="00B61B08" w:rsidRDefault="000546FC" w:rsidP="005E6A1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</w:t>
      </w:r>
      <w:r w:rsidR="00010418">
        <w:rPr>
          <w:rFonts w:ascii="Times New Roman" w:hAnsi="Times New Roman" w:cs="Times New Roman"/>
          <w:sz w:val="28"/>
          <w:szCs w:val="28"/>
        </w:rPr>
        <w:t xml:space="preserve">данный </w:t>
      </w:r>
      <w:r>
        <w:rPr>
          <w:rFonts w:ascii="Times New Roman" w:hAnsi="Times New Roman" w:cs="Times New Roman"/>
          <w:sz w:val="28"/>
          <w:szCs w:val="28"/>
        </w:rPr>
        <w:t xml:space="preserve">индикатор </w:t>
      </w:r>
      <w:r w:rsidR="00CA37B2">
        <w:rPr>
          <w:rFonts w:ascii="Times New Roman" w:hAnsi="Times New Roman" w:cs="Times New Roman"/>
          <w:sz w:val="28"/>
          <w:szCs w:val="28"/>
        </w:rPr>
        <w:t xml:space="preserve">имеет большое количество управляющих входов и </w:t>
      </w:r>
      <w:r w:rsidR="00B61B08">
        <w:rPr>
          <w:rFonts w:ascii="Times New Roman" w:hAnsi="Times New Roman" w:cs="Times New Roman"/>
          <w:sz w:val="28"/>
          <w:szCs w:val="28"/>
        </w:rPr>
        <w:t>выходов</w:t>
      </w:r>
      <w:r w:rsidR="00B61B08" w:rsidRPr="00B61B08">
        <w:rPr>
          <w:noProof/>
          <w:lang w:eastAsia="ru-RU"/>
        </w:rPr>
        <w:t xml:space="preserve"> </w:t>
      </w:r>
      <w:r w:rsidR="00B61B08">
        <w:rPr>
          <w:rFonts w:ascii="Times New Roman" w:hAnsi="Times New Roman" w:cs="Times New Roman"/>
          <w:sz w:val="28"/>
          <w:szCs w:val="28"/>
        </w:rPr>
        <w:t>для</w:t>
      </w:r>
      <w:r w:rsidR="00010418">
        <w:rPr>
          <w:rFonts w:ascii="Times New Roman" w:hAnsi="Times New Roman" w:cs="Times New Roman"/>
          <w:sz w:val="28"/>
          <w:szCs w:val="28"/>
        </w:rPr>
        <w:t xml:space="preserve"> упрощения работы</w:t>
      </w:r>
      <w:r w:rsidR="00CA37B2">
        <w:rPr>
          <w:rFonts w:ascii="Times New Roman" w:hAnsi="Times New Roman" w:cs="Times New Roman"/>
          <w:sz w:val="28"/>
          <w:szCs w:val="28"/>
        </w:rPr>
        <w:t xml:space="preserve"> и экономии выходов платы </w:t>
      </w:r>
      <w:r w:rsidR="00CA37B2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010418">
        <w:rPr>
          <w:rFonts w:ascii="Times New Roman" w:hAnsi="Times New Roman" w:cs="Times New Roman"/>
          <w:sz w:val="28"/>
          <w:szCs w:val="28"/>
        </w:rPr>
        <w:t>,</w:t>
      </w:r>
      <w:r w:rsidR="00CA37B2" w:rsidRPr="00CA37B2">
        <w:rPr>
          <w:rFonts w:ascii="Times New Roman" w:hAnsi="Times New Roman" w:cs="Times New Roman"/>
          <w:sz w:val="28"/>
          <w:szCs w:val="28"/>
        </w:rPr>
        <w:t xml:space="preserve"> </w:t>
      </w:r>
      <w:r w:rsidR="00CA37B2">
        <w:rPr>
          <w:rFonts w:ascii="Times New Roman" w:hAnsi="Times New Roman" w:cs="Times New Roman"/>
          <w:sz w:val="28"/>
          <w:szCs w:val="28"/>
          <w:lang w:val="be-BY"/>
        </w:rPr>
        <w:t xml:space="preserve">он </w:t>
      </w:r>
      <w:r w:rsidR="00CA37B2">
        <w:rPr>
          <w:rFonts w:ascii="Times New Roman" w:hAnsi="Times New Roman" w:cs="Times New Roman"/>
          <w:sz w:val="28"/>
          <w:szCs w:val="28"/>
        </w:rPr>
        <w:t>используется в связке с</w:t>
      </w:r>
      <w:r w:rsidR="00010418">
        <w:rPr>
          <w:rFonts w:ascii="Times New Roman" w:hAnsi="Times New Roman" w:cs="Times New Roman"/>
          <w:sz w:val="28"/>
          <w:szCs w:val="28"/>
        </w:rPr>
        <w:t xml:space="preserve"> двумя драйверами</w:t>
      </w:r>
      <w:r w:rsidR="00CA37B2">
        <w:rPr>
          <w:rFonts w:ascii="Times New Roman" w:hAnsi="Times New Roman" w:cs="Times New Roman"/>
          <w:sz w:val="28"/>
          <w:szCs w:val="28"/>
        </w:rPr>
        <w:t xml:space="preserve"> </w:t>
      </w:r>
      <w:r w:rsidR="00CA37B2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="00CA37B2" w:rsidRPr="00CA37B2">
        <w:rPr>
          <w:rFonts w:ascii="Times New Roman" w:hAnsi="Times New Roman" w:cs="Times New Roman"/>
          <w:sz w:val="28"/>
          <w:szCs w:val="28"/>
        </w:rPr>
        <w:t>4026</w:t>
      </w:r>
      <w:r w:rsidR="00042F68">
        <w:rPr>
          <w:rFonts w:ascii="Times New Roman" w:hAnsi="Times New Roman" w:cs="Times New Roman"/>
          <w:sz w:val="28"/>
          <w:szCs w:val="28"/>
        </w:rPr>
        <w:t xml:space="preserve"> (см. рис. 4.1.3 (а))</w:t>
      </w:r>
      <w:r w:rsidR="00CA37B2" w:rsidRPr="00CA37B2">
        <w:rPr>
          <w:rFonts w:ascii="Times New Roman" w:hAnsi="Times New Roman" w:cs="Times New Roman"/>
          <w:sz w:val="28"/>
          <w:szCs w:val="28"/>
        </w:rPr>
        <w:t xml:space="preserve"> </w:t>
      </w:r>
      <w:r w:rsidR="00CA37B2">
        <w:rPr>
          <w:rFonts w:ascii="Times New Roman" w:hAnsi="Times New Roman" w:cs="Times New Roman"/>
          <w:sz w:val="28"/>
          <w:szCs w:val="28"/>
          <w:lang w:val="be-BY"/>
        </w:rPr>
        <w:t>предназнченным</w:t>
      </w:r>
      <w:r w:rsidR="00010418">
        <w:rPr>
          <w:rFonts w:ascii="Times New Roman" w:hAnsi="Times New Roman" w:cs="Times New Roman"/>
          <w:sz w:val="28"/>
          <w:szCs w:val="28"/>
          <w:lang w:val="be-BY"/>
        </w:rPr>
        <w:t>и</w:t>
      </w:r>
      <w:r w:rsidR="00CA37B2">
        <w:rPr>
          <w:rFonts w:ascii="Times New Roman" w:hAnsi="Times New Roman" w:cs="Times New Roman"/>
          <w:sz w:val="28"/>
          <w:szCs w:val="28"/>
          <w:lang w:val="be-BY"/>
        </w:rPr>
        <w:t xml:space="preserve"> с</w:t>
      </w:r>
      <w:r w:rsidR="005E6A14">
        <w:rPr>
          <w:rFonts w:ascii="Times New Roman" w:hAnsi="Times New Roman" w:cs="Times New Roman"/>
          <w:sz w:val="28"/>
          <w:szCs w:val="28"/>
          <w:lang w:val="be-BY"/>
        </w:rPr>
        <w:t xml:space="preserve">пециально для таких индикаторов. </w:t>
      </w:r>
      <w:r w:rsidR="00B61B08">
        <w:rPr>
          <w:rFonts w:ascii="Times New Roman" w:hAnsi="Times New Roman" w:cs="Times New Roman"/>
          <w:sz w:val="28"/>
          <w:szCs w:val="28"/>
        </w:rPr>
        <w:t>[12</w:t>
      </w:r>
      <w:r w:rsidR="005E6A14" w:rsidRPr="005E6A14">
        <w:rPr>
          <w:rFonts w:ascii="Times New Roman" w:hAnsi="Times New Roman" w:cs="Times New Roman"/>
          <w:sz w:val="28"/>
          <w:szCs w:val="28"/>
        </w:rPr>
        <w:t>]</w:t>
      </w:r>
      <w:r w:rsidR="0001041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887F7A">
        <w:rPr>
          <w:rFonts w:ascii="Times New Roman" w:hAnsi="Times New Roman" w:cs="Times New Roman"/>
          <w:sz w:val="28"/>
          <w:szCs w:val="28"/>
          <w:lang w:val="be-BY"/>
        </w:rPr>
        <w:t xml:space="preserve">Для избежания выходов дтода </w:t>
      </w:r>
      <w:r w:rsidR="00042F68">
        <w:rPr>
          <w:rFonts w:ascii="Times New Roman" w:hAnsi="Times New Roman" w:cs="Times New Roman"/>
          <w:sz w:val="28"/>
          <w:szCs w:val="28"/>
          <w:lang w:val="be-BY"/>
        </w:rPr>
        <w:t>из строя каждый из светодиодов подключается через резистор в 270 Ом.</w:t>
      </w:r>
    </w:p>
    <w:p w14:paraId="6194B1A3" w14:textId="63F62996" w:rsidR="00FF21DB" w:rsidRDefault="00FF21DB" w:rsidP="001A08B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01DE160C" wp14:editId="72BE3D24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857500" cy="2276475"/>
            <wp:effectExtent l="0" t="0" r="0" b="9525"/>
            <wp:wrapTopAndBottom/>
            <wp:docPr id="4" name="Рисунок 4" descr="http://wiki.amperka.ru/_media/%D0%B4%D0%B8%D1%81%D0%BF%D0%BB%D0%B5%D0%B8-%D0%B8-%D0%B8%D0%BD%D0%B4%D0%B8%D0%BA%D0%B0%D1%82%D0%BE%D1%80%D1%8B:4026-pinou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iki.amperka.ru/_media/%D0%B4%D0%B8%D1%81%D0%BF%D0%BB%D0%B5%D0%B8-%D0%B8-%D0%B8%D0%BD%D0%B4%D0%B8%D0%BA%D0%B0%D1%82%D0%BE%D1%80%D1%8B:4026-pinout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3DC24F5" w14:textId="02636940" w:rsidR="00FF21DB" w:rsidRDefault="005E6A14" w:rsidP="009B37AD">
      <w:pPr>
        <w:spacing w:after="0" w:line="240" w:lineRule="auto"/>
        <w:ind w:left="3402" w:right="-1" w:hanging="21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4.1.</w:t>
      </w:r>
      <w:r w:rsidRPr="00FF21D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21DB">
        <w:rPr>
          <w:rFonts w:ascii="Times New Roman" w:hAnsi="Times New Roman" w:cs="Times New Roman"/>
          <w:sz w:val="28"/>
          <w:szCs w:val="28"/>
        </w:rPr>
        <w:t>Расположение</w:t>
      </w:r>
      <w:r w:rsidR="009B37AD">
        <w:rPr>
          <w:rFonts w:ascii="Times New Roman" w:hAnsi="Times New Roman" w:cs="Times New Roman"/>
          <w:sz w:val="28"/>
          <w:szCs w:val="28"/>
        </w:rPr>
        <w:t xml:space="preserve"> входов-выходов</w:t>
      </w:r>
      <w:r w:rsidR="00FF21DB">
        <w:rPr>
          <w:rFonts w:ascii="Times New Roman" w:hAnsi="Times New Roman" w:cs="Times New Roman"/>
          <w:sz w:val="28"/>
          <w:szCs w:val="28"/>
        </w:rPr>
        <w:t xml:space="preserve"> на схеме</w:t>
      </w:r>
      <w:r w:rsidR="009B37AD">
        <w:rPr>
          <w:rFonts w:ascii="Times New Roman" w:hAnsi="Times New Roman" w:cs="Times New Roman"/>
          <w:sz w:val="28"/>
          <w:szCs w:val="28"/>
        </w:rPr>
        <w:t xml:space="preserve"> </w:t>
      </w:r>
      <w:r w:rsidR="00FF21DB">
        <w:rPr>
          <w:rFonts w:ascii="Times New Roman" w:hAnsi="Times New Roman" w:cs="Times New Roman"/>
          <w:sz w:val="28"/>
          <w:szCs w:val="28"/>
        </w:rPr>
        <w:t>драйвера</w:t>
      </w:r>
    </w:p>
    <w:p w14:paraId="4A8456C0" w14:textId="77777777" w:rsidR="00FF21DB" w:rsidRPr="00FF21DB" w:rsidRDefault="00FF21DB" w:rsidP="00FF21DB">
      <w:pPr>
        <w:spacing w:after="0" w:line="240" w:lineRule="auto"/>
        <w:ind w:left="3969" w:hanging="2268"/>
        <w:rPr>
          <w:rFonts w:ascii="Times New Roman" w:hAnsi="Times New Roman" w:cs="Times New Roman"/>
          <w:sz w:val="28"/>
          <w:szCs w:val="28"/>
        </w:rPr>
      </w:pPr>
    </w:p>
    <w:p w14:paraId="1F4ECEFD" w14:textId="3C813B8E" w:rsidR="00283511" w:rsidRDefault="00042F68" w:rsidP="007427A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управления отсчетом используется вход «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». Его срабатывание происходит по фронту подаваемого сигнала. Остальные же входы подаются в соответствии с </w:t>
      </w:r>
      <w:r w:rsidR="00B61B08">
        <w:rPr>
          <w:rFonts w:ascii="Times New Roman" w:hAnsi="Times New Roman" w:cs="Times New Roman"/>
          <w:sz w:val="28"/>
          <w:szCs w:val="28"/>
        </w:rPr>
        <w:t xml:space="preserve">документацией </w:t>
      </w:r>
      <w:r>
        <w:rPr>
          <w:rFonts w:ascii="Times New Roman" w:hAnsi="Times New Roman" w:cs="Times New Roman"/>
          <w:sz w:val="28"/>
          <w:szCs w:val="28"/>
        </w:rPr>
        <w:t>высокий либо низкий уровень сигнала. Низкий уровень должен подаваться через стягивающий резистор</w:t>
      </w:r>
      <w:r w:rsidR="007427A6">
        <w:rPr>
          <w:rFonts w:ascii="Times New Roman" w:hAnsi="Times New Roman" w:cs="Times New Roman"/>
          <w:sz w:val="28"/>
          <w:szCs w:val="28"/>
        </w:rPr>
        <w:t xml:space="preserve"> во избежание возникновения случайных токов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B757B2" w:rsidRPr="00B757B2">
        <w:rPr>
          <w:rFonts w:ascii="Times New Roman" w:hAnsi="Times New Roman" w:cs="Times New Roman"/>
          <w:sz w:val="28"/>
          <w:szCs w:val="28"/>
        </w:rPr>
        <w:t xml:space="preserve"> </w:t>
      </w:r>
      <w:r w:rsidR="00B757B2">
        <w:rPr>
          <w:rFonts w:ascii="Times New Roman" w:hAnsi="Times New Roman" w:cs="Times New Roman"/>
          <w:sz w:val="28"/>
          <w:szCs w:val="28"/>
        </w:rPr>
        <w:t>[14</w:t>
      </w:r>
      <w:r w:rsidR="00B757B2" w:rsidRPr="00B757B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27A6">
        <w:rPr>
          <w:rFonts w:ascii="Times New Roman" w:hAnsi="Times New Roman" w:cs="Times New Roman"/>
          <w:sz w:val="28"/>
          <w:szCs w:val="28"/>
        </w:rPr>
        <w:t>Пример схемы подключения стягивающего резистора представлен на рисунке 4.1.4.</w:t>
      </w:r>
    </w:p>
    <w:p w14:paraId="1915BB05" w14:textId="1F992490" w:rsidR="007427A6" w:rsidRDefault="00283511" w:rsidP="0028351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E08F8E" wp14:editId="76D8C0BE">
            <wp:extent cx="3815285" cy="1978926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42" cy="1994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A6AD93" w14:textId="7B79CF90" w:rsidR="007427A6" w:rsidRDefault="00042F68" w:rsidP="00B538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427A6">
        <w:rPr>
          <w:rFonts w:ascii="Times New Roman" w:hAnsi="Times New Roman" w:cs="Times New Roman"/>
          <w:sz w:val="28"/>
          <w:szCs w:val="28"/>
        </w:rPr>
        <w:tab/>
      </w:r>
      <w:r w:rsidR="001A08B8">
        <w:rPr>
          <w:rFonts w:ascii="Times New Roman" w:hAnsi="Times New Roman" w:cs="Times New Roman"/>
          <w:sz w:val="28"/>
          <w:szCs w:val="28"/>
        </w:rPr>
        <w:t xml:space="preserve">Рисунок 4.1.4 </w:t>
      </w:r>
      <w:r w:rsidR="007427A6">
        <w:rPr>
          <w:rFonts w:ascii="Times New Roman" w:hAnsi="Times New Roman" w:cs="Times New Roman"/>
          <w:sz w:val="28"/>
          <w:szCs w:val="28"/>
        </w:rPr>
        <w:t>Пример подключения стягивающего резистора</w:t>
      </w:r>
    </w:p>
    <w:p w14:paraId="7A8EC4C0" w14:textId="6F96D965" w:rsidR="00283511" w:rsidRDefault="001A08B8" w:rsidP="0028351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23CF0" w14:textId="4B64F16D" w:rsidR="001A08B8" w:rsidRDefault="00283511" w:rsidP="00B538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19643D1" wp14:editId="3D4D799B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3155315" cy="2009775"/>
            <wp:effectExtent l="0" t="0" r="6985" b="9525"/>
            <wp:wrapTopAndBottom/>
            <wp:docPr id="6" name="Рисунок 6" descr="&amp;Vcy;&amp;ycy;&amp;khcy;&amp;ocy;&amp;dcy;&amp;ycy; CD4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&amp;Vcy;&amp;ycy;&amp;khcy;&amp;ocy;&amp;dcy;&amp;ycy; CD40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1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08B8">
        <w:rPr>
          <w:rFonts w:ascii="Times New Roman" w:hAnsi="Times New Roman" w:cs="Times New Roman"/>
          <w:sz w:val="28"/>
          <w:szCs w:val="28"/>
        </w:rPr>
        <w:t xml:space="preserve">Для правильного отображения информации каждый выход, соответствующий шагу от нуля до девяти, должен соединятся с нужным количеством светодиодов на индикаторе для формирования нужной цифры на экране. (см. рис. 4.1.5) </w:t>
      </w:r>
    </w:p>
    <w:p w14:paraId="3C43A09C" w14:textId="103EF07E" w:rsidR="001A08B8" w:rsidRDefault="001A08B8" w:rsidP="001A08B8">
      <w:pPr>
        <w:spacing w:after="0" w:line="240" w:lineRule="auto"/>
        <w:ind w:right="99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C3DB6F" w14:textId="4AB31B75" w:rsidR="001A08B8" w:rsidRDefault="001A08B8" w:rsidP="00265703">
      <w:pPr>
        <w:spacing w:after="0" w:line="240" w:lineRule="auto"/>
        <w:ind w:left="2977" w:right="991" w:hanging="85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4.1.5 Соответствие выходов драйвера светодиодам индикатора</w:t>
      </w:r>
    </w:p>
    <w:p w14:paraId="5431329E" w14:textId="77777777" w:rsidR="00983B58" w:rsidRDefault="00983B58" w:rsidP="00265703">
      <w:pPr>
        <w:spacing w:after="0" w:line="240" w:lineRule="auto"/>
        <w:ind w:left="2977" w:right="991" w:hanging="853"/>
        <w:jc w:val="both"/>
        <w:rPr>
          <w:rFonts w:ascii="Times New Roman" w:hAnsi="Times New Roman" w:cs="Times New Roman"/>
          <w:sz w:val="28"/>
          <w:szCs w:val="28"/>
        </w:rPr>
      </w:pPr>
    </w:p>
    <w:p w14:paraId="593D9494" w14:textId="3B2B6294" w:rsidR="00983B58" w:rsidRDefault="007427A6" w:rsidP="00983B5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E01F44">
        <w:rPr>
          <w:rFonts w:ascii="Times New Roman" w:hAnsi="Times New Roman" w:cs="Times New Roman"/>
          <w:sz w:val="28"/>
          <w:szCs w:val="28"/>
        </w:rPr>
        <w:t xml:space="preserve">правление </w:t>
      </w:r>
      <w:r w:rsidR="001A08B8">
        <w:rPr>
          <w:rFonts w:ascii="Times New Roman" w:hAnsi="Times New Roman" w:cs="Times New Roman"/>
          <w:sz w:val="28"/>
          <w:szCs w:val="28"/>
        </w:rPr>
        <w:t xml:space="preserve">самой </w:t>
      </w:r>
      <w:r w:rsidR="009B37AD">
        <w:rPr>
          <w:rFonts w:ascii="Times New Roman" w:hAnsi="Times New Roman" w:cs="Times New Roman"/>
          <w:sz w:val="28"/>
          <w:szCs w:val="28"/>
        </w:rPr>
        <w:t>игрой, а также смена режимов управляется кнопками «</w:t>
      </w:r>
      <w:r w:rsidR="00E01F44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E01F44">
        <w:rPr>
          <w:rFonts w:ascii="Times New Roman" w:hAnsi="Times New Roman" w:cs="Times New Roman"/>
          <w:sz w:val="28"/>
          <w:szCs w:val="28"/>
        </w:rPr>
        <w:t>»</w:t>
      </w:r>
      <w:r w:rsidR="00E01F44" w:rsidRPr="002F710C">
        <w:rPr>
          <w:rFonts w:ascii="Times New Roman" w:hAnsi="Times New Roman" w:cs="Times New Roman"/>
          <w:sz w:val="28"/>
          <w:szCs w:val="28"/>
        </w:rPr>
        <w:t xml:space="preserve"> </w:t>
      </w:r>
      <w:r w:rsidR="00E01F44">
        <w:rPr>
          <w:rFonts w:ascii="Times New Roman" w:hAnsi="Times New Roman" w:cs="Times New Roman"/>
          <w:sz w:val="28"/>
          <w:szCs w:val="28"/>
        </w:rPr>
        <w:t>и «</w:t>
      </w:r>
      <w:r w:rsidR="00E01F44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="00E01F44">
        <w:rPr>
          <w:rFonts w:ascii="Times New Roman" w:hAnsi="Times New Roman" w:cs="Times New Roman"/>
          <w:sz w:val="28"/>
          <w:szCs w:val="28"/>
        </w:rPr>
        <w:t>»</w:t>
      </w:r>
      <w:r w:rsidR="009B37AD">
        <w:rPr>
          <w:rFonts w:ascii="Times New Roman" w:hAnsi="Times New Roman" w:cs="Times New Roman"/>
          <w:sz w:val="28"/>
          <w:szCs w:val="28"/>
        </w:rPr>
        <w:t xml:space="preserve"> и «</w:t>
      </w:r>
      <w:r w:rsidR="009B37AD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9B37AD">
        <w:rPr>
          <w:rFonts w:ascii="Times New Roman" w:hAnsi="Times New Roman" w:cs="Times New Roman"/>
          <w:sz w:val="28"/>
          <w:szCs w:val="28"/>
        </w:rPr>
        <w:t>»</w:t>
      </w:r>
      <w:r w:rsidR="00E01F44">
        <w:rPr>
          <w:rFonts w:ascii="Times New Roman" w:hAnsi="Times New Roman" w:cs="Times New Roman"/>
          <w:sz w:val="28"/>
          <w:szCs w:val="28"/>
        </w:rPr>
        <w:t>.</w:t>
      </w:r>
      <w:r w:rsidR="009B37AD">
        <w:rPr>
          <w:rFonts w:ascii="Times New Roman" w:hAnsi="Times New Roman" w:cs="Times New Roman"/>
          <w:sz w:val="28"/>
          <w:szCs w:val="28"/>
        </w:rPr>
        <w:t xml:space="preserve"> При режимах игры с отсчетом времени реакция игрока может занимать доли секунды и поэтому для начала отсчета используется аппаратный способ подавления</w:t>
      </w:r>
      <w:r w:rsidR="008A0617">
        <w:rPr>
          <w:rFonts w:ascii="Times New Roman" w:hAnsi="Times New Roman" w:cs="Times New Roman"/>
          <w:sz w:val="28"/>
          <w:szCs w:val="28"/>
          <w:lang w:val="be-BY"/>
        </w:rPr>
        <w:t xml:space="preserve"> возникающего </w:t>
      </w:r>
      <w:r w:rsidR="008A0617">
        <w:rPr>
          <w:rFonts w:ascii="Times New Roman" w:hAnsi="Times New Roman" w:cs="Times New Roman"/>
          <w:sz w:val="28"/>
          <w:szCs w:val="28"/>
        </w:rPr>
        <w:t>дребезга</w:t>
      </w:r>
      <w:r w:rsidR="008A4329">
        <w:rPr>
          <w:rFonts w:ascii="Times New Roman" w:hAnsi="Times New Roman" w:cs="Times New Roman"/>
          <w:sz w:val="28"/>
          <w:szCs w:val="28"/>
        </w:rPr>
        <w:t xml:space="preserve"> при переключении</w:t>
      </w:r>
      <w:r w:rsidR="008A0617">
        <w:rPr>
          <w:rFonts w:ascii="Times New Roman" w:hAnsi="Times New Roman" w:cs="Times New Roman"/>
          <w:sz w:val="28"/>
          <w:szCs w:val="28"/>
        </w:rPr>
        <w:t xml:space="preserve"> кнопки</w:t>
      </w:r>
      <w:r w:rsidR="008A4329">
        <w:rPr>
          <w:rFonts w:ascii="Times New Roman" w:hAnsi="Times New Roman" w:cs="Times New Roman"/>
          <w:sz w:val="28"/>
          <w:szCs w:val="28"/>
        </w:rPr>
        <w:t>.</w:t>
      </w:r>
      <w:r w:rsidR="008A0617">
        <w:rPr>
          <w:rFonts w:ascii="Times New Roman" w:hAnsi="Times New Roman" w:cs="Times New Roman"/>
          <w:sz w:val="28"/>
          <w:szCs w:val="28"/>
          <w:lang w:val="be-BY"/>
        </w:rPr>
        <w:t xml:space="preserve"> В остальны</w:t>
      </w:r>
      <w:r w:rsidR="008A0617">
        <w:rPr>
          <w:rFonts w:ascii="Times New Roman" w:hAnsi="Times New Roman" w:cs="Times New Roman"/>
          <w:sz w:val="28"/>
          <w:szCs w:val="28"/>
        </w:rPr>
        <w:t xml:space="preserve">х двух кнопках время срабатывания не играет такой важной роли потому в них </w:t>
      </w:r>
      <w:r w:rsidR="00983B58">
        <w:rPr>
          <w:rFonts w:ascii="Times New Roman" w:hAnsi="Times New Roman" w:cs="Times New Roman"/>
          <w:sz w:val="28"/>
          <w:szCs w:val="28"/>
        </w:rPr>
        <w:t xml:space="preserve">используются программные методы подавления дребезга. </w:t>
      </w:r>
      <w:r w:rsidR="008A06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F1082E" w14:textId="6653027C" w:rsidR="008A0617" w:rsidRPr="00983B58" w:rsidRDefault="00B757B2" w:rsidP="00B538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3B58">
        <w:rPr>
          <w:rFonts w:ascii="Times New Roman" w:hAnsi="Times New Roman" w:cs="Times New Roman"/>
          <w:sz w:val="28"/>
          <w:szCs w:val="28"/>
        </w:rPr>
        <w:t>Дребезг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283511">
        <w:rPr>
          <w:rFonts w:ascii="Times New Roman" w:hAnsi="Times New Roman" w:cs="Times New Roman"/>
          <w:sz w:val="28"/>
          <w:szCs w:val="28"/>
        </w:rPr>
        <w:t>см. рис. 4.1.6</w:t>
      </w:r>
      <w:r w:rsidR="00983B58" w:rsidRPr="00983B58">
        <w:rPr>
          <w:rFonts w:ascii="Times New Roman" w:hAnsi="Times New Roman" w:cs="Times New Roman"/>
          <w:sz w:val="28"/>
          <w:szCs w:val="28"/>
        </w:rPr>
        <w:t xml:space="preserve"> — явление, возникающее в электрических и электронных переключателях, при котором они вместо некоторого стабильного сигнала выдают на выходе случа</w:t>
      </w:r>
      <w:r w:rsidR="00983B58">
        <w:rPr>
          <w:rFonts w:ascii="Times New Roman" w:hAnsi="Times New Roman" w:cs="Times New Roman"/>
          <w:sz w:val="28"/>
          <w:szCs w:val="28"/>
        </w:rPr>
        <w:t xml:space="preserve">йные высокочастотные колебания. </w:t>
      </w:r>
      <w:r w:rsidR="00983B58" w:rsidRPr="00983B58">
        <w:rPr>
          <w:rFonts w:ascii="Times New Roman" w:hAnsi="Times New Roman" w:cs="Times New Roman"/>
          <w:sz w:val="28"/>
          <w:szCs w:val="28"/>
        </w:rPr>
        <w:t>[13]</w:t>
      </w:r>
    </w:p>
    <w:p w14:paraId="734B67C1" w14:textId="7AF72AC9" w:rsidR="00E01F44" w:rsidRDefault="00983B58" w:rsidP="00887F7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82816" behindDoc="0" locked="0" layoutInCell="1" allowOverlap="1" wp14:anchorId="6A55C9DF" wp14:editId="389129A2">
            <wp:simplePos x="0" y="0"/>
            <wp:positionH relativeFrom="column">
              <wp:posOffset>-108585</wp:posOffset>
            </wp:positionH>
            <wp:positionV relativeFrom="paragraph">
              <wp:posOffset>0</wp:posOffset>
            </wp:positionV>
            <wp:extent cx="5505450" cy="2765425"/>
            <wp:effectExtent l="0" t="0" r="0" b="0"/>
            <wp:wrapTopAndBottom/>
            <wp:docPr id="10" name="Рисунок 10" descr="http://pue8.ru/images/4/9/7/%D0%94%D1%80%D0%B5%D0%B1%D0%B5%D0%B7%D0%B3_%D0%BA%D0%BE%D0%BD%D1%82%D0%B0%D0%BA%D1%82%D0%BE%D0%B2_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pue8.ru/images/4/9/7/%D0%94%D1%80%D0%B5%D0%B1%D0%B5%D0%B7%D0%B3_%D0%BA%D0%BE%D0%BD%D1%82%D0%B0%D0%BA%D1%82%D0%BE%D0%B2_2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8732E" w14:textId="71882281" w:rsidR="00983B58" w:rsidRDefault="00983B58" w:rsidP="00983B58">
      <w:pPr>
        <w:spacing w:after="0" w:line="240" w:lineRule="auto"/>
        <w:ind w:left="2977" w:right="991" w:hanging="853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Рисунок 4.1.</w:t>
      </w:r>
      <w:r w:rsidRPr="00983B5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Дребезг сигналов </w:t>
      </w:r>
    </w:p>
    <w:p w14:paraId="0EA0900C" w14:textId="77777777" w:rsidR="00A573CE" w:rsidRPr="00983B58" w:rsidRDefault="00A573CE" w:rsidP="00983B58">
      <w:pPr>
        <w:spacing w:after="0" w:line="240" w:lineRule="auto"/>
        <w:ind w:left="2977" w:right="991" w:hanging="853"/>
        <w:jc w:val="both"/>
        <w:rPr>
          <w:rFonts w:ascii="Times New Roman" w:hAnsi="Times New Roman" w:cs="Times New Roman"/>
          <w:sz w:val="28"/>
          <w:szCs w:val="28"/>
        </w:rPr>
      </w:pPr>
    </w:p>
    <w:p w14:paraId="6474A1FF" w14:textId="3D7850E3" w:rsidR="00E01F44" w:rsidRDefault="00A573CE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программном способе избавления от дребезга происходит проверка смены состояния кнопки либо через задержку, либо через отсчет времени с последнего нажатия. </w:t>
      </w:r>
    </w:p>
    <w:p w14:paraId="4BC3EB62" w14:textId="129E3C30" w:rsidR="00A573CE" w:rsidRDefault="00A573CE" w:rsidP="00972FF0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1231AAC6" wp14:editId="4E994066">
            <wp:simplePos x="0" y="0"/>
            <wp:positionH relativeFrom="page">
              <wp:align>center</wp:align>
            </wp:positionH>
            <wp:positionV relativeFrom="paragraph">
              <wp:posOffset>177800</wp:posOffset>
            </wp:positionV>
            <wp:extent cx="2521585" cy="3281045"/>
            <wp:effectExtent l="1270" t="0" r="0" b="0"/>
            <wp:wrapTopAndBottom/>
            <wp:docPr id="15" name="Рисунок 15" descr="https://uscr.ru/wp-content/uploads/2014/02/ButtonSchmitt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scr.ru/wp-content/uploads/2014/02/ButtonSchmitt_b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21585" cy="32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При аппаратном способе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С-цепь </w:t>
      </w:r>
      <w:r w:rsidR="00FC75CC">
        <w:rPr>
          <w:rFonts w:ascii="Times New Roman" w:hAnsi="Times New Roman" w:cs="Times New Roman"/>
          <w:sz w:val="28"/>
          <w:szCs w:val="28"/>
          <w:lang w:val="be-BY"/>
        </w:rPr>
        <w:t>в связке с триггером Шмит</w:t>
      </w:r>
      <w:r>
        <w:rPr>
          <w:rFonts w:ascii="Times New Roman" w:hAnsi="Times New Roman" w:cs="Times New Roman"/>
          <w:sz w:val="28"/>
          <w:szCs w:val="28"/>
          <w:lang w:val="be-BY"/>
        </w:rPr>
        <w:t>та</w:t>
      </w:r>
      <w:r w:rsidR="00445F78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(см. рис. 4.1.7)</w:t>
      </w:r>
      <w:r w:rsidR="00972FF0">
        <w:rPr>
          <w:rFonts w:ascii="Times New Roman" w:hAnsi="Times New Roman" w:cs="Times New Roman"/>
          <w:sz w:val="28"/>
          <w:szCs w:val="28"/>
          <w:lang w:val="be-BY"/>
        </w:rPr>
        <w:t xml:space="preserve">.  В качестве триггера Шмитта </w:t>
      </w:r>
      <w:r w:rsidR="00972FF0">
        <w:rPr>
          <w:rFonts w:ascii="Times New Roman" w:hAnsi="Times New Roman" w:cs="Times New Roman"/>
          <w:sz w:val="28"/>
          <w:szCs w:val="28"/>
        </w:rPr>
        <w:t>используется</w:t>
      </w:r>
      <w:r w:rsidR="00FC75CC" w:rsidRPr="00FC75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99AD51" w14:textId="384BBCCA" w:rsidR="00A573CE" w:rsidRDefault="00A573CE" w:rsidP="00445F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ab/>
        <w:t>Рисунок 4.1.7</w:t>
      </w:r>
      <w:r w:rsidR="00445F78">
        <w:rPr>
          <w:rFonts w:ascii="Times New Roman" w:hAnsi="Times New Roman" w:cs="Times New Roman"/>
          <w:sz w:val="28"/>
          <w:szCs w:val="28"/>
          <w:lang w:val="be-BY"/>
        </w:rPr>
        <w:t xml:space="preserve"> Схема аппаратного устранения дребезга сигнала</w:t>
      </w:r>
    </w:p>
    <w:p w14:paraId="4C9671F7" w14:textId="77777777" w:rsidR="00972FF0" w:rsidRDefault="00972FF0" w:rsidP="00445F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4CF1F2E" w14:textId="77777777" w:rsidR="00683492" w:rsidRDefault="00FC75CC" w:rsidP="00445F7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логическая </w:t>
      </w:r>
      <w:r>
        <w:rPr>
          <w:rFonts w:ascii="Times New Roman" w:hAnsi="Times New Roman" w:cs="Times New Roman"/>
          <w:sz w:val="28"/>
          <w:szCs w:val="28"/>
        </w:rPr>
        <w:t xml:space="preserve"> микросхема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логическая </w:t>
      </w:r>
      <w:r>
        <w:rPr>
          <w:rFonts w:ascii="Times New Roman" w:hAnsi="Times New Roman" w:cs="Times New Roman"/>
          <w:sz w:val="28"/>
          <w:szCs w:val="28"/>
        </w:rPr>
        <w:t xml:space="preserve"> микросхема </w:t>
      </w:r>
      <w:r w:rsidRPr="00FC75CC">
        <w:rPr>
          <w:rFonts w:ascii="Times New Roman" w:hAnsi="Times New Roman" w:cs="Times New Roman"/>
          <w:sz w:val="28"/>
          <w:szCs w:val="28"/>
        </w:rPr>
        <w:t>IN74HC14AD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производства компании «Интеграл».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14:paraId="0460EA23" w14:textId="318BD110" w:rsidR="00445F78" w:rsidRPr="00B757B2" w:rsidRDefault="00FC75CC" w:rsidP="00683492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Суть работы данной системы з</w:t>
      </w:r>
      <w:r w:rsidR="00972FF0">
        <w:rPr>
          <w:rFonts w:ascii="Times New Roman" w:hAnsi="Times New Roman" w:cs="Times New Roman"/>
          <w:sz w:val="28"/>
          <w:szCs w:val="28"/>
          <w:lang w:val="be-BY"/>
        </w:rPr>
        <w:t xml:space="preserve">аключается </w:t>
      </w:r>
      <w:r>
        <w:rPr>
          <w:rFonts w:ascii="Times New Roman" w:hAnsi="Times New Roman" w:cs="Times New Roman"/>
          <w:sz w:val="28"/>
          <w:szCs w:val="28"/>
          <w:lang w:val="be-BY"/>
        </w:rPr>
        <w:t>в следующем</w:t>
      </w:r>
      <w:r w:rsidR="00F869D6">
        <w:rPr>
          <w:rFonts w:ascii="Times New Roman" w:hAnsi="Times New Roman" w:cs="Times New Roman"/>
          <w:sz w:val="28"/>
          <w:szCs w:val="28"/>
          <w:lang w:val="be-BY"/>
        </w:rPr>
        <w:t xml:space="preserve">. Для начала мы </w:t>
      </w:r>
      <w:r w:rsidR="00F869D6">
        <w:rPr>
          <w:rFonts w:ascii="Times New Roman" w:hAnsi="Times New Roman" w:cs="Times New Roman"/>
          <w:sz w:val="28"/>
          <w:szCs w:val="28"/>
        </w:rPr>
        <w:t xml:space="preserve">создаем так называемую </w:t>
      </w:r>
      <w:r w:rsidR="00F869D6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F869D6" w:rsidRPr="00F869D6">
        <w:rPr>
          <w:rFonts w:ascii="Times New Roman" w:hAnsi="Times New Roman" w:cs="Times New Roman"/>
          <w:sz w:val="28"/>
          <w:szCs w:val="28"/>
        </w:rPr>
        <w:t>-</w:t>
      </w:r>
      <w:r w:rsidR="00F869D6">
        <w:rPr>
          <w:rFonts w:ascii="Times New Roman" w:hAnsi="Times New Roman" w:cs="Times New Roman"/>
          <w:sz w:val="28"/>
          <w:szCs w:val="28"/>
          <w:lang w:val="be-BY"/>
        </w:rPr>
        <w:t>цепь</w:t>
      </w:r>
      <w:r w:rsidR="00EC46EE" w:rsidRPr="00EC46EE">
        <w:rPr>
          <w:rFonts w:ascii="Times New Roman" w:hAnsi="Times New Roman" w:cs="Times New Roman"/>
          <w:sz w:val="28"/>
          <w:szCs w:val="28"/>
        </w:rPr>
        <w:t xml:space="preserve"> </w:t>
      </w:r>
      <w:r w:rsidR="00EC46EE">
        <w:rPr>
          <w:rFonts w:ascii="Times New Roman" w:hAnsi="Times New Roman" w:cs="Times New Roman"/>
          <w:sz w:val="28"/>
          <w:szCs w:val="28"/>
          <w:lang w:val="be-BY"/>
        </w:rPr>
        <w:t>(см.рис. 4.1.8) состоящую из конденсатора, резситора и переключателя дла замыкания цепи.</w:t>
      </w:r>
      <w:r w:rsidR="00EC46EE" w:rsidRPr="00EC46EE">
        <w:rPr>
          <w:rFonts w:ascii="Times New Roman" w:hAnsi="Times New Roman" w:cs="Times New Roman"/>
          <w:sz w:val="28"/>
          <w:szCs w:val="28"/>
        </w:rPr>
        <w:t xml:space="preserve"> [14] </w:t>
      </w:r>
      <w:r w:rsidR="00F869D6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Т.к. </w:t>
      </w:r>
      <w:r w:rsidR="00F869D6">
        <w:rPr>
          <w:rFonts w:ascii="Times New Roman" w:hAnsi="Times New Roman" w:cs="Times New Roman"/>
          <w:sz w:val="28"/>
          <w:szCs w:val="28"/>
          <w:lang w:val="be-BY"/>
        </w:rPr>
        <w:t xml:space="preserve">одна из функций тригера это инвертор то </w:t>
      </w:r>
      <w:r w:rsidR="00F869D6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F869D6" w:rsidRPr="00F869D6">
        <w:rPr>
          <w:rFonts w:ascii="Times New Roman" w:hAnsi="Times New Roman" w:cs="Times New Roman"/>
          <w:sz w:val="28"/>
          <w:szCs w:val="28"/>
        </w:rPr>
        <w:t>-</w:t>
      </w:r>
      <w:r w:rsidR="00B757B2">
        <w:rPr>
          <w:rFonts w:ascii="Times New Roman" w:hAnsi="Times New Roman" w:cs="Times New Roman"/>
          <w:sz w:val="28"/>
          <w:szCs w:val="28"/>
        </w:rPr>
        <w:t xml:space="preserve">цепь </w:t>
      </w:r>
      <w:r w:rsidR="00B757B2">
        <w:rPr>
          <w:rFonts w:ascii="Times New Roman" w:hAnsi="Times New Roman" w:cs="Times New Roman"/>
          <w:sz w:val="28"/>
          <w:szCs w:val="28"/>
          <w:lang w:val="be-BY"/>
        </w:rPr>
        <w:t xml:space="preserve">необходимо подьянуть к источнику питани через подтягивающий резистор. Входящий сигнал тригера можем быть либо </w:t>
      </w:r>
      <w:r w:rsidR="00B757B2"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восходящим, либо нисходящим. Для восходящего </w:t>
      </w:r>
      <w:r w:rsidR="00B757B2">
        <w:rPr>
          <w:rFonts w:ascii="Times New Roman" w:hAnsi="Times New Roman" w:cs="Times New Roman"/>
          <w:sz w:val="28"/>
          <w:szCs w:val="28"/>
        </w:rPr>
        <w:t xml:space="preserve">сигнала установлено пороговое значение равно примерно 0,9В, для нисходящего - примерно 1,6В. При прохождении значения в 0,9В </w:t>
      </w:r>
      <w:r w:rsidR="00862C3B">
        <w:rPr>
          <w:rFonts w:ascii="Times New Roman" w:hAnsi="Times New Roman" w:cs="Times New Roman"/>
          <w:sz w:val="28"/>
          <w:szCs w:val="28"/>
        </w:rPr>
        <w:t>нисходящим сигнале</w:t>
      </w:r>
      <w:r w:rsidR="00B757B2">
        <w:rPr>
          <w:rFonts w:ascii="Times New Roman" w:hAnsi="Times New Roman" w:cs="Times New Roman"/>
          <w:sz w:val="28"/>
          <w:szCs w:val="28"/>
        </w:rPr>
        <w:t xml:space="preserve"> на выходе триггера </w:t>
      </w:r>
      <w:r w:rsidR="00862C3B">
        <w:rPr>
          <w:rFonts w:ascii="Times New Roman" w:hAnsi="Times New Roman" w:cs="Times New Roman"/>
          <w:sz w:val="28"/>
          <w:szCs w:val="28"/>
        </w:rPr>
        <w:t>будет установлена логическая единица, что в нашем случае равна 5В</w:t>
      </w:r>
      <w:r w:rsidR="00E81228">
        <w:rPr>
          <w:rFonts w:ascii="Times New Roman" w:hAnsi="Times New Roman" w:cs="Times New Roman"/>
          <w:sz w:val="28"/>
          <w:szCs w:val="28"/>
        </w:rPr>
        <w:t xml:space="preserve">, при этом </w:t>
      </w:r>
      <w:r w:rsidR="00E81228" w:rsidRPr="00D2678F">
        <w:rPr>
          <w:rFonts w:ascii="Times New Roman" w:hAnsi="Times New Roman" w:cs="Times New Roman"/>
          <w:sz w:val="28"/>
          <w:szCs w:val="28"/>
        </w:rPr>
        <w:t>нисхождение восходящим</w:t>
      </w:r>
      <w:r w:rsidR="00E81228">
        <w:rPr>
          <w:rFonts w:ascii="Times New Roman" w:hAnsi="Times New Roman" w:cs="Times New Roman"/>
          <w:sz w:val="28"/>
          <w:szCs w:val="28"/>
        </w:rPr>
        <w:t xml:space="preserve"> сигналом верхнего порога в 1,6</w:t>
      </w:r>
      <w:r w:rsidR="00683492">
        <w:rPr>
          <w:rFonts w:ascii="Times New Roman" w:hAnsi="Times New Roman" w:cs="Times New Roman"/>
          <w:sz w:val="28"/>
          <w:szCs w:val="28"/>
        </w:rPr>
        <w:t xml:space="preserve">В будет проигнорировано. </w:t>
      </w:r>
      <w:r w:rsidR="00040134">
        <w:rPr>
          <w:rFonts w:ascii="Times New Roman" w:hAnsi="Times New Roman" w:cs="Times New Roman"/>
          <w:sz w:val="28"/>
          <w:szCs w:val="28"/>
        </w:rPr>
        <w:t>Соответственно все аналогично и противоположно для ситуации с</w:t>
      </w:r>
      <w:r w:rsidR="00E81228">
        <w:rPr>
          <w:rFonts w:ascii="Times New Roman" w:hAnsi="Times New Roman" w:cs="Times New Roman"/>
          <w:sz w:val="28"/>
          <w:szCs w:val="28"/>
        </w:rPr>
        <w:t xml:space="preserve"> восходящим сигналом.</w:t>
      </w:r>
      <w:r w:rsidR="00683492">
        <w:rPr>
          <w:rFonts w:ascii="Times New Roman" w:hAnsi="Times New Roman" w:cs="Times New Roman"/>
          <w:sz w:val="28"/>
          <w:szCs w:val="28"/>
        </w:rPr>
        <w:t xml:space="preserve"> </w:t>
      </w:r>
      <w:r w:rsidR="00E81228">
        <w:rPr>
          <w:rFonts w:ascii="Times New Roman" w:hAnsi="Times New Roman" w:cs="Times New Roman"/>
          <w:sz w:val="28"/>
          <w:szCs w:val="28"/>
        </w:rPr>
        <w:t xml:space="preserve">  </w:t>
      </w:r>
      <w:r w:rsidR="00683492">
        <w:rPr>
          <w:rFonts w:ascii="Times New Roman" w:hAnsi="Times New Roman" w:cs="Times New Roman"/>
          <w:sz w:val="28"/>
          <w:szCs w:val="28"/>
          <w:lang w:val="en-US"/>
        </w:rPr>
        <w:t>RC</w:t>
      </w:r>
      <w:r w:rsidR="00683492" w:rsidRPr="00683492">
        <w:rPr>
          <w:rFonts w:ascii="Times New Roman" w:hAnsi="Times New Roman" w:cs="Times New Roman"/>
          <w:sz w:val="28"/>
          <w:szCs w:val="28"/>
        </w:rPr>
        <w:t>-</w:t>
      </w:r>
      <w:r w:rsidR="00683492">
        <w:rPr>
          <w:rFonts w:ascii="Times New Roman" w:hAnsi="Times New Roman" w:cs="Times New Roman"/>
          <w:sz w:val="28"/>
          <w:szCs w:val="28"/>
          <w:lang w:val="be-BY"/>
        </w:rPr>
        <w:t xml:space="preserve">цепь </w:t>
      </w:r>
      <w:r w:rsidR="00683492">
        <w:rPr>
          <w:rFonts w:ascii="Times New Roman" w:hAnsi="Times New Roman" w:cs="Times New Roman"/>
          <w:sz w:val="28"/>
          <w:szCs w:val="28"/>
        </w:rPr>
        <w:t>предназначена для создания затухания сигнала. Что значит, что при включении кнопки конденсатор начнет разряжаться и напряжение на выходе цепи начнет падать (см. рис. 4.1.8), что создаст возможность плавного переключения</w:t>
      </w:r>
      <w:r w:rsidR="00040134">
        <w:rPr>
          <w:rFonts w:ascii="Times New Roman" w:hAnsi="Times New Roman" w:cs="Times New Roman"/>
          <w:sz w:val="28"/>
          <w:szCs w:val="28"/>
        </w:rPr>
        <w:t xml:space="preserve"> сигнала в течении короткого времени с избеганием дребезга сигнала</w:t>
      </w:r>
      <w:r w:rsidR="00683492">
        <w:rPr>
          <w:rFonts w:ascii="Times New Roman" w:hAnsi="Times New Roman" w:cs="Times New Roman"/>
          <w:sz w:val="28"/>
          <w:szCs w:val="28"/>
        </w:rPr>
        <w:t>. А благодаря</w:t>
      </w:r>
      <w:r w:rsidR="00040134">
        <w:rPr>
          <w:rFonts w:ascii="Times New Roman" w:hAnsi="Times New Roman" w:cs="Times New Roman"/>
          <w:sz w:val="28"/>
          <w:szCs w:val="28"/>
        </w:rPr>
        <w:t xml:space="preserve"> свойствам </w:t>
      </w:r>
      <w:r w:rsidR="00683492">
        <w:rPr>
          <w:rFonts w:ascii="Times New Roman" w:hAnsi="Times New Roman" w:cs="Times New Roman"/>
          <w:sz w:val="28"/>
          <w:szCs w:val="28"/>
        </w:rPr>
        <w:t>триггер</w:t>
      </w:r>
      <w:r w:rsidR="00040134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040134">
        <w:rPr>
          <w:rFonts w:ascii="Times New Roman" w:hAnsi="Times New Roman" w:cs="Times New Roman"/>
          <w:sz w:val="28"/>
          <w:szCs w:val="28"/>
        </w:rPr>
        <w:t>Шмит</w:t>
      </w:r>
      <w:r w:rsidR="00683492">
        <w:rPr>
          <w:rFonts w:ascii="Times New Roman" w:hAnsi="Times New Roman" w:cs="Times New Roman"/>
          <w:sz w:val="28"/>
          <w:szCs w:val="28"/>
        </w:rPr>
        <w:t>та</w:t>
      </w:r>
      <w:proofErr w:type="spellEnd"/>
      <w:r w:rsidR="00683492">
        <w:rPr>
          <w:rFonts w:ascii="Times New Roman" w:hAnsi="Times New Roman" w:cs="Times New Roman"/>
          <w:sz w:val="28"/>
          <w:szCs w:val="28"/>
        </w:rPr>
        <w:t xml:space="preserve"> </w:t>
      </w:r>
      <w:r w:rsidR="00040134">
        <w:rPr>
          <w:rFonts w:ascii="Times New Roman" w:hAnsi="Times New Roman" w:cs="Times New Roman"/>
          <w:sz w:val="28"/>
          <w:szCs w:val="28"/>
        </w:rPr>
        <w:t>мы сможем преобразовать получившийся у нас аналоговый сигнал в цифровой со строгим переключением уровня (</w:t>
      </w:r>
      <w:proofErr w:type="spellStart"/>
      <w:r w:rsidR="00040134">
        <w:rPr>
          <w:rFonts w:ascii="Times New Roman" w:hAnsi="Times New Roman" w:cs="Times New Roman"/>
          <w:sz w:val="28"/>
          <w:szCs w:val="28"/>
        </w:rPr>
        <w:t>см.рис</w:t>
      </w:r>
      <w:proofErr w:type="spellEnd"/>
      <w:r w:rsidR="00040134">
        <w:rPr>
          <w:rFonts w:ascii="Times New Roman" w:hAnsi="Times New Roman" w:cs="Times New Roman"/>
          <w:sz w:val="28"/>
          <w:szCs w:val="28"/>
        </w:rPr>
        <w:t xml:space="preserve">. 4.1.8). </w:t>
      </w:r>
      <w:r w:rsidR="005A1C58">
        <w:rPr>
          <w:rFonts w:ascii="Times New Roman" w:hAnsi="Times New Roman" w:cs="Times New Roman"/>
          <w:sz w:val="28"/>
          <w:szCs w:val="28"/>
        </w:rPr>
        <w:br/>
      </w:r>
      <w:r w:rsidR="005A1C58">
        <w:rPr>
          <w:noProof/>
          <w:lang w:eastAsia="ru-RU"/>
        </w:rPr>
        <w:drawing>
          <wp:inline distT="0" distB="0" distL="0" distR="0" wp14:anchorId="6A657DE6" wp14:editId="34DA1B3B">
            <wp:extent cx="2783205" cy="1860550"/>
            <wp:effectExtent l="0" t="0" r="0" b="6350"/>
            <wp:docPr id="16" name="Рисунок 16" descr="&amp;Gcy;&amp;rcy;&amp;acy;&amp;fcy;&amp;icy;&amp;kcy; &amp;icy;&amp;zcy;&amp;mcy;&amp;iecy;&amp;ncy;&amp;iecy;&amp;ncy;&amp;icy;&amp;yacy; &amp;ncy;&amp;acy;&amp;pcy;&amp;rcy;&amp;yacy;&amp;zhcy;&amp;iecy;&amp;ncy;&amp;icy;&amp;yacy; RC-&amp;tscy;&amp;iecy;&amp;pcy;&amp;i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&amp;Gcy;&amp;rcy;&amp;acy;&amp;fcy;&amp;icy;&amp;kcy; &amp;icy;&amp;zcy;&amp;mcy;&amp;iecy;&amp;ncy;&amp;iecy;&amp;ncy;&amp;icy;&amp;yacy; &amp;ncy;&amp;acy;&amp;pcy;&amp;rcy;&amp;yacy;&amp;zhcy;&amp;iecy;&amp;ncy;&amp;icy;&amp;yacy; RC-&amp;tscy;&amp;iecy;&amp;pcy;&amp;icy;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C58" w:rsidRPr="005A1C58">
        <w:t xml:space="preserve"> </w:t>
      </w:r>
      <w:r w:rsidR="005A1C58">
        <w:rPr>
          <w:noProof/>
          <w:lang w:eastAsia="ru-RU"/>
        </w:rPr>
        <w:drawing>
          <wp:inline distT="0" distB="0" distL="0" distR="0" wp14:anchorId="5C708A6A" wp14:editId="21C1317B">
            <wp:extent cx="2783205" cy="1860550"/>
            <wp:effectExtent l="0" t="0" r="0" b="6350"/>
            <wp:docPr id="17" name="Рисунок 17" descr="&amp;Gcy;&amp;rcy;&amp;acy;&amp;fcy;&amp;icy;&amp;kcy; &amp;icy;&amp;zcy;&amp;mcy;&amp;iecy;&amp;ncy;&amp;iecy;&amp;ncy;&amp;icy;&amp;yacy; &amp;ncy;&amp;acy;&amp;pcy;&amp;rcy;&amp;yacy;&amp;zhcy;&amp;iecy;&amp;ncy;&amp;icy;&amp;yacy; &amp;ncy;&amp;acy; &amp;vcy;&amp;ycy;&amp;khcy;&amp;ocy;&amp;dcy;&amp;iecy; &amp;icy;&amp;ncy;&amp;vcy;&amp;iecy;&amp;rcy;&amp;tcy;&amp;icy;&amp;rcy;&amp;ucy;&amp;yucy;&amp;shchcy;&amp;iecy;&amp;gcy;&amp;ocy; &amp;tcy;&amp;rcy;&amp;icy;&amp;gcy;&amp;gcy;&amp;iecy;&amp;rcy;&amp;acy; &amp;SHcy;&amp;mcy;&amp;icy;&amp;tcy;&amp;tcy;&amp;acy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&amp;Gcy;&amp;rcy;&amp;acy;&amp;fcy;&amp;icy;&amp;kcy; &amp;icy;&amp;zcy;&amp;mcy;&amp;iecy;&amp;ncy;&amp;iecy;&amp;ncy;&amp;icy;&amp;yacy; &amp;ncy;&amp;acy;&amp;pcy;&amp;rcy;&amp;yacy;&amp;zhcy;&amp;iecy;&amp;ncy;&amp;icy;&amp;yacy; &amp;ncy;&amp;acy; &amp;vcy;&amp;ycy;&amp;khcy;&amp;ocy;&amp;dcy;&amp;iecy; &amp;icy;&amp;ncy;&amp;vcy;&amp;iecy;&amp;rcy;&amp;tcy;&amp;icy;&amp;rcy;&amp;ucy;&amp;yucy;&amp;shchcy;&amp;iecy;&amp;gcy;&amp;ocy; &amp;tcy;&amp;rcy;&amp;icy;&amp;gcy;&amp;gcy;&amp;iecy;&amp;rcy;&amp;acy; &amp;SHcy;&amp;mcy;&amp;icy;&amp;tcy;&amp;tcy;&amp;acy;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B406" w14:textId="43F0E031" w:rsidR="005A1C58" w:rsidRDefault="005A1C58" w:rsidP="005A1C58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ab/>
        <w:t>а)</w:t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</w:r>
      <w:r>
        <w:rPr>
          <w:rFonts w:ascii="Times New Roman" w:hAnsi="Times New Roman" w:cs="Times New Roman"/>
          <w:sz w:val="28"/>
          <w:szCs w:val="28"/>
          <w:lang w:val="be-BY"/>
        </w:rPr>
        <w:tab/>
        <w:t>б)</w:t>
      </w:r>
    </w:p>
    <w:p w14:paraId="2F62C255" w14:textId="61EEEC31" w:rsidR="00445F78" w:rsidRDefault="005A1C58" w:rsidP="005A1C58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Рисунок 4.1.8 Графики изменения сигналов на выходе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5A1C5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be-BY"/>
        </w:rPr>
        <w:t>цеп</w:t>
      </w:r>
      <w:r>
        <w:rPr>
          <w:rFonts w:ascii="Times New Roman" w:hAnsi="Times New Roman" w:cs="Times New Roman"/>
          <w:sz w:val="28"/>
          <w:szCs w:val="28"/>
        </w:rPr>
        <w:t>и(а)</w:t>
      </w:r>
    </w:p>
    <w:p w14:paraId="18758B89" w14:textId="62950A42" w:rsidR="00683492" w:rsidRPr="00683492" w:rsidRDefault="005A1C58" w:rsidP="00683492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и на выходе триггера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Шм</w:t>
      </w:r>
      <w:r w:rsidR="00040134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>та</w:t>
      </w:r>
      <w:proofErr w:type="spellEnd"/>
      <w:r>
        <w:rPr>
          <w:rFonts w:ascii="Times New Roman" w:hAnsi="Times New Roman" w:cs="Times New Roman"/>
          <w:sz w:val="28"/>
          <w:szCs w:val="28"/>
        </w:rPr>
        <w:t>(б).</w:t>
      </w:r>
    </w:p>
    <w:p w14:paraId="07F39B4A" w14:textId="77777777" w:rsidR="005A1C58" w:rsidRDefault="005A1C58" w:rsidP="005A1C58">
      <w:pPr>
        <w:spacing w:after="0" w:line="24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472364CE" w14:textId="4831FAB9" w:rsidR="00E54EE9" w:rsidRDefault="00E54EE9" w:rsidP="00576A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В качестве звукового</w:t>
      </w:r>
      <w:r w:rsidR="007E16C8">
        <w:rPr>
          <w:rFonts w:ascii="Times New Roman" w:hAnsi="Times New Roman" w:cs="Times New Roman"/>
          <w:sz w:val="28"/>
          <w:szCs w:val="28"/>
          <w:lang w:val="be-BY"/>
        </w:rPr>
        <w:t xml:space="preserve"> оповещения</w:t>
      </w:r>
      <w:r w:rsidR="007E16C8">
        <w:rPr>
          <w:rFonts w:ascii="Times New Roman" w:hAnsi="Times New Roman" w:cs="Times New Roman"/>
          <w:sz w:val="28"/>
          <w:szCs w:val="28"/>
        </w:rPr>
        <w:t xml:space="preserve"> был использован звуковой </w:t>
      </w:r>
      <w:r>
        <w:rPr>
          <w:rFonts w:ascii="Times New Roman" w:hAnsi="Times New Roman" w:cs="Times New Roman"/>
          <w:sz w:val="28"/>
          <w:szCs w:val="28"/>
        </w:rPr>
        <w:t xml:space="preserve">динамик извлечённый из старого мобильного телефона. </w:t>
      </w:r>
      <w:r w:rsidRPr="00E54EE9">
        <w:rPr>
          <w:rFonts w:ascii="Times New Roman" w:hAnsi="Times New Roman" w:cs="Times New Roman"/>
          <w:sz w:val="28"/>
          <w:szCs w:val="28"/>
        </w:rPr>
        <w:t>[16]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e-BY"/>
        </w:rPr>
        <w:t>Для более удобной работы с н</w:t>
      </w:r>
      <w:r>
        <w:rPr>
          <w:rFonts w:ascii="Times New Roman" w:hAnsi="Times New Roman" w:cs="Times New Roman"/>
          <w:sz w:val="28"/>
          <w:szCs w:val="28"/>
        </w:rPr>
        <w:t>им была использована библиотека «</w:t>
      </w:r>
      <w:r w:rsidRPr="00E54EE9">
        <w:rPr>
          <w:rFonts w:ascii="Times New Roman" w:hAnsi="Times New Roman" w:cs="Times New Roman"/>
          <w:sz w:val="28"/>
          <w:szCs w:val="28"/>
          <w:lang w:val="en-US"/>
        </w:rPr>
        <w:t>pitches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» представляющую из себя набор заданных частот для воспроизведения их в нотной модуляции с помощью функции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tone</w:t>
      </w:r>
      <w:proofErr w:type="spellEnd"/>
      <w:r>
        <w:rPr>
          <w:rFonts w:ascii="Times New Roman" w:hAnsi="Times New Roman" w:cs="Times New Roman"/>
          <w:sz w:val="28"/>
          <w:szCs w:val="28"/>
        </w:rPr>
        <w:t>()</w:t>
      </w:r>
      <w:r w:rsidRPr="00E54EE9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6C5D8E" w14:textId="0E2FB0F2" w:rsidR="00D74DF5" w:rsidRPr="00D74DF5" w:rsidRDefault="00D74DF5" w:rsidP="00576A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модуле так же расположены диоды для ограничения обратного тока на входах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14566D" w14:textId="19C6D39C" w:rsidR="001A08B8" w:rsidRPr="00E54EE9" w:rsidRDefault="001A08B8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0A40B158" w14:textId="36A08697" w:rsidR="00576AD9" w:rsidRPr="00576AD9" w:rsidRDefault="007E16C8" w:rsidP="00576AD9">
      <w:pPr>
        <w:pStyle w:val="Heading2"/>
        <w:ind w:firstLine="708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7" w:name="_Toc470101392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4.2</w:t>
      </w:r>
      <w:r w:rsidRPr="0027686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Пульт</w:t>
      </w:r>
      <w:r w:rsidR="00683492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</w:t>
      </w:r>
      <w:r w:rsidR="00E54EE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игрока (</w:t>
      </w:r>
      <w:r w:rsidR="00576AD9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кнопка игрока)</w:t>
      </w:r>
      <w:bookmarkEnd w:id="17"/>
    </w:p>
    <w:p w14:paraId="7E4495DB" w14:textId="7648F024" w:rsidR="00576AD9" w:rsidRDefault="00576AD9" w:rsidP="00576AD9">
      <w:pPr>
        <w:ind w:firstLine="709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триггеры Шмидта имеют по 6 входов-выходов, то для более продуктивного их использование было решено перенести их в главный корпус, а в самих пультах оставить только кнопку переключения и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576A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цепь. </w:t>
      </w:r>
    </w:p>
    <w:p w14:paraId="4E1C621D" w14:textId="77777777" w:rsidR="00D74DF5" w:rsidRDefault="00D30780" w:rsidP="00D74D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В качестве кнопок как в главном модуле так и в пультах игрока мы использовали переключатель кнопочный DS-216.(см. рис. </w:t>
      </w:r>
      <w:r w:rsidR="00D74DF5">
        <w:rPr>
          <w:rFonts w:ascii="Times New Roman" w:hAnsi="Times New Roman" w:cs="Times New Roman"/>
          <w:sz w:val="28"/>
          <w:szCs w:val="28"/>
          <w:lang w:val="be-BY"/>
        </w:rPr>
        <w:t>4.2.1). Основыне характеристки его представленны в таблице 4.2.1</w:t>
      </w:r>
      <w:r w:rsidR="00D74DF5" w:rsidRPr="00D74DF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821296" w14:textId="77777777" w:rsidR="00D74DF5" w:rsidRDefault="00D74DF5" w:rsidP="00D74D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73FDD" w14:textId="77777777" w:rsidR="00D74DF5" w:rsidRDefault="00D74DF5" w:rsidP="00D74D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FE08AF" w14:textId="60480567" w:rsidR="00D74DF5" w:rsidRDefault="00D74DF5" w:rsidP="00D74D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8E90519" wp14:editId="1883D3D0">
            <wp:extent cx="1144905" cy="1144905"/>
            <wp:effectExtent l="0" t="0" r="0" b="0"/>
            <wp:docPr id="18" name="Рисунок 18" descr="http://belchip.by/sitepics/kommutation/perekl_knop/DS-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belchip.by/sitepics/kommutation/perekl_knop/DS-2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3502" w14:textId="751AE615" w:rsidR="00D74DF5" w:rsidRDefault="00D74DF5" w:rsidP="00D74DF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4.2.1. </w:t>
      </w:r>
      <w:r>
        <w:rPr>
          <w:rFonts w:ascii="Times New Roman" w:hAnsi="Times New Roman" w:cs="Times New Roman"/>
          <w:sz w:val="28"/>
          <w:szCs w:val="28"/>
          <w:lang w:val="be-BY"/>
        </w:rPr>
        <w:t>Переключатель кнопочный DS-216</w:t>
      </w:r>
    </w:p>
    <w:p w14:paraId="5678410A" w14:textId="77777777" w:rsidR="00D74DF5" w:rsidRDefault="00D74DF5" w:rsidP="00D74D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FA2775" w14:textId="21E6D18C" w:rsidR="00D74DF5" w:rsidRDefault="00D74DF5" w:rsidP="00D74DF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4.2.1 Технические характеристики кнопочного переключателя </w:t>
      </w:r>
      <w:r>
        <w:rPr>
          <w:rFonts w:ascii="Times New Roman" w:hAnsi="Times New Roman" w:cs="Times New Roman"/>
          <w:sz w:val="28"/>
          <w:szCs w:val="28"/>
          <w:lang w:val="be-BY"/>
        </w:rPr>
        <w:t>DS-216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7C5CE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971"/>
      </w:tblGrid>
      <w:tr w:rsidR="00D74DF5" w14:paraId="4F3C2B8A" w14:textId="77777777" w:rsidTr="00673DE3">
        <w:tc>
          <w:tcPr>
            <w:tcW w:w="6374" w:type="dxa"/>
          </w:tcPr>
          <w:p w14:paraId="3AC8AB04" w14:textId="77777777" w:rsidR="00D74DF5" w:rsidRDefault="00D74DF5" w:rsidP="00673DE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5CEB">
              <w:rPr>
                <w:rFonts w:ascii="Times New Roman" w:hAnsi="Times New Roman" w:cs="Times New Roman"/>
                <w:sz w:val="28"/>
                <w:szCs w:val="28"/>
              </w:rPr>
              <w:t>Напряжение коммутируемое максимальное,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5CE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2971" w:type="dxa"/>
          </w:tcPr>
          <w:p w14:paraId="3F558781" w14:textId="0B527674" w:rsidR="00D74DF5" w:rsidRDefault="00D74DF5" w:rsidP="00673DE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DF5">
              <w:rPr>
                <w:rFonts w:ascii="Times New Roman" w:hAnsi="Times New Roman" w:cs="Times New Roman"/>
                <w:sz w:val="28"/>
                <w:szCs w:val="28"/>
              </w:rPr>
              <w:t>250 AC</w:t>
            </w:r>
          </w:p>
        </w:tc>
      </w:tr>
      <w:tr w:rsidR="00D74DF5" w14:paraId="7F73C5CA" w14:textId="77777777" w:rsidTr="00673DE3">
        <w:tc>
          <w:tcPr>
            <w:tcW w:w="6374" w:type="dxa"/>
          </w:tcPr>
          <w:p w14:paraId="525F3881" w14:textId="77777777" w:rsidR="00D74DF5" w:rsidRDefault="00D74DF5" w:rsidP="00673DE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5CEB">
              <w:rPr>
                <w:rFonts w:ascii="Times New Roman" w:hAnsi="Times New Roman" w:cs="Times New Roman"/>
                <w:sz w:val="28"/>
                <w:szCs w:val="28"/>
              </w:rPr>
              <w:t>Коммутируемый ток,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C5CEB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2971" w:type="dxa"/>
          </w:tcPr>
          <w:p w14:paraId="2A0791DE" w14:textId="3D93B66D" w:rsidR="00D74DF5" w:rsidRDefault="00D74DF5" w:rsidP="00673DE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74DF5" w14:paraId="63CECD5F" w14:textId="77777777" w:rsidTr="00673DE3">
        <w:tc>
          <w:tcPr>
            <w:tcW w:w="6374" w:type="dxa"/>
          </w:tcPr>
          <w:p w14:paraId="1777D5EA" w14:textId="77777777" w:rsidR="00D74DF5" w:rsidRDefault="00D74DF5" w:rsidP="00673DE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971" w:type="dxa"/>
          </w:tcPr>
          <w:p w14:paraId="6B562B7A" w14:textId="77777777" w:rsidR="00D74DF5" w:rsidRDefault="00D74DF5" w:rsidP="00673DE3">
            <w:pPr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C5CEB">
              <w:rPr>
                <w:rFonts w:ascii="Times New Roman" w:hAnsi="Times New Roman" w:cs="Times New Roman"/>
                <w:sz w:val="28"/>
                <w:szCs w:val="28"/>
              </w:rPr>
              <w:t>ON-OFF без фиксации</w:t>
            </w:r>
          </w:p>
        </w:tc>
      </w:tr>
    </w:tbl>
    <w:p w14:paraId="69F1FC6A" w14:textId="5F7D999F" w:rsidR="001A08B8" w:rsidRDefault="001A08B8" w:rsidP="0084443B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F960A1" w14:textId="77777777" w:rsidR="001A08B8" w:rsidRDefault="001A08B8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77A680" w14:textId="2DDA403A" w:rsidR="00E01F44" w:rsidRPr="00276861" w:rsidRDefault="009378C2" w:rsidP="00E01F44">
      <w:pPr>
        <w:pStyle w:val="Heading2"/>
        <w:ind w:firstLine="708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bookmarkStart w:id="18" w:name="_Toc470101393"/>
      <w:r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4</w:t>
      </w:r>
      <w:r w:rsidRPr="0027686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.3 Связь</w:t>
      </w:r>
      <w:r w:rsidR="00E01F44" w:rsidRPr="00276861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 xml:space="preserve"> модулей</w:t>
      </w:r>
      <w:bookmarkEnd w:id="18"/>
    </w:p>
    <w:p w14:paraId="2E3B67CC" w14:textId="70BD8AB2" w:rsidR="00E01F44" w:rsidRPr="00C05423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D74DF5">
        <w:rPr>
          <w:rFonts w:ascii="Times New Roman" w:hAnsi="Times New Roman" w:cs="Times New Roman"/>
          <w:sz w:val="28"/>
          <w:szCs w:val="28"/>
        </w:rPr>
        <w:t>соединения модулей и передачи между ними информации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D74DF5">
        <w:rPr>
          <w:rFonts w:ascii="Times New Roman" w:hAnsi="Times New Roman" w:cs="Times New Roman"/>
          <w:sz w:val="28"/>
          <w:szCs w:val="28"/>
        </w:rPr>
        <w:t xml:space="preserve">телефонный </w:t>
      </w:r>
      <w:r w:rsidR="009378C2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9378C2" w:rsidRPr="000427EA">
        <w:rPr>
          <w:rFonts w:ascii="Times New Roman" w:hAnsi="Times New Roman" w:cs="Times New Roman"/>
          <w:sz w:val="28"/>
          <w:szCs w:val="28"/>
        </w:rPr>
        <w:t>TJ</w:t>
      </w:r>
      <w:r w:rsidRPr="000427EA">
        <w:rPr>
          <w:rFonts w:ascii="Times New Roman" w:hAnsi="Times New Roman" w:cs="Times New Roman"/>
          <w:sz w:val="28"/>
          <w:szCs w:val="28"/>
        </w:rPr>
        <w:t>8-10P8 / розетка 10p8c (RJ45)</w:t>
      </w:r>
      <w:r>
        <w:rPr>
          <w:rFonts w:ascii="Times New Roman" w:hAnsi="Times New Roman" w:cs="Times New Roman"/>
          <w:sz w:val="28"/>
          <w:szCs w:val="28"/>
        </w:rPr>
        <w:t xml:space="preserve"> и прямой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Ethrnet</w:t>
      </w:r>
      <w:proofErr w:type="spellEnd"/>
      <w:r w:rsidRPr="007506C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ка</w:t>
      </w:r>
      <w:r w:rsidR="00D74DF5">
        <w:rPr>
          <w:rFonts w:ascii="Times New Roman" w:hAnsi="Times New Roman" w:cs="Times New Roman"/>
          <w:sz w:val="28"/>
          <w:szCs w:val="28"/>
        </w:rPr>
        <w:t>бель</w:t>
      </w:r>
      <w:r>
        <w:rPr>
          <w:rFonts w:ascii="Times New Roman" w:hAnsi="Times New Roman" w:cs="Times New Roman"/>
          <w:sz w:val="28"/>
          <w:szCs w:val="28"/>
        </w:rPr>
        <w:t xml:space="preserve">. Способы обжима прямого кабеля </w:t>
      </w:r>
      <w:r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B13B2E">
        <w:rPr>
          <w:rFonts w:ascii="Times New Roman" w:hAnsi="Times New Roman" w:cs="Times New Roman"/>
          <w:sz w:val="28"/>
          <w:szCs w:val="28"/>
        </w:rPr>
        <w:t xml:space="preserve"> </w:t>
      </w:r>
      <w:r w:rsidR="0084443B">
        <w:rPr>
          <w:rFonts w:ascii="Times New Roman" w:hAnsi="Times New Roman" w:cs="Times New Roman"/>
          <w:sz w:val="28"/>
          <w:szCs w:val="28"/>
        </w:rPr>
        <w:t>представлены на рисунке 4.3.1</w:t>
      </w:r>
    </w:p>
    <w:p w14:paraId="6D28F2B4" w14:textId="305A0AE0" w:rsidR="00E01F44" w:rsidRPr="007506CB" w:rsidRDefault="0084443B" w:rsidP="0084443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4864" behindDoc="0" locked="0" layoutInCell="1" allowOverlap="1" wp14:anchorId="7B02F38F" wp14:editId="07D242C5">
            <wp:simplePos x="0" y="0"/>
            <wp:positionH relativeFrom="margin">
              <wp:align>right</wp:align>
            </wp:positionH>
            <wp:positionV relativeFrom="paragraph">
              <wp:posOffset>2375204</wp:posOffset>
            </wp:positionV>
            <wp:extent cx="5915025" cy="2019300"/>
            <wp:effectExtent l="0" t="0" r="952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4329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17C0E49" wp14:editId="3A206A4D">
            <wp:simplePos x="0" y="0"/>
            <wp:positionH relativeFrom="margin">
              <wp:align>left</wp:align>
            </wp:positionH>
            <wp:positionV relativeFrom="paragraph">
              <wp:posOffset>380972</wp:posOffset>
            </wp:positionV>
            <wp:extent cx="5940425" cy="200533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6D1C6" w14:textId="4C5CE8DC" w:rsidR="00E01F44" w:rsidRDefault="0084443B" w:rsidP="0084443B">
      <w:pPr>
        <w:spacing w:after="0" w:line="24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4.3.1</w:t>
      </w:r>
      <w:r w:rsidR="00E01F44">
        <w:rPr>
          <w:rFonts w:ascii="Times New Roman" w:hAnsi="Times New Roman" w:cs="Times New Roman"/>
          <w:sz w:val="28"/>
          <w:szCs w:val="28"/>
        </w:rPr>
        <w:t xml:space="preserve"> Способы обжима прямого кабеля </w:t>
      </w:r>
      <w:r w:rsidR="00E01F44">
        <w:rPr>
          <w:rFonts w:ascii="Times New Roman" w:hAnsi="Times New Roman" w:cs="Times New Roman"/>
          <w:sz w:val="28"/>
          <w:szCs w:val="28"/>
          <w:lang w:val="en-US"/>
        </w:rPr>
        <w:t>Ethernet</w:t>
      </w:r>
    </w:p>
    <w:p w14:paraId="68EA8C9E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31CD84" w14:textId="559FF7A1" w:rsidR="0084443B" w:rsidRP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связи главного модуля с пультами игроков в сам пульт требуется передавать напряжение источника питания(5В), логический ноль для заземления, а в обратную сторону передавать </w:t>
      </w:r>
      <w:r w:rsidR="004B3779">
        <w:rPr>
          <w:rFonts w:ascii="Times New Roman" w:hAnsi="Times New Roman" w:cs="Times New Roman"/>
          <w:sz w:val="28"/>
          <w:szCs w:val="28"/>
        </w:rPr>
        <w:t>сигнал,</w:t>
      </w:r>
      <w:r>
        <w:rPr>
          <w:rFonts w:ascii="Times New Roman" w:hAnsi="Times New Roman" w:cs="Times New Roman"/>
          <w:sz w:val="28"/>
          <w:szCs w:val="28"/>
        </w:rPr>
        <w:t xml:space="preserve"> поступающий </w:t>
      </w:r>
      <w:r w:rsidR="004B3779">
        <w:rPr>
          <w:rFonts w:ascii="Times New Roman" w:hAnsi="Times New Roman" w:cs="Times New Roman"/>
          <w:sz w:val="28"/>
          <w:szCs w:val="28"/>
        </w:rPr>
        <w:t>с выхода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84443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be-BY"/>
        </w:rPr>
        <w:t>цеп</w:t>
      </w:r>
      <w:r w:rsidR="0031339E">
        <w:rPr>
          <w:rFonts w:ascii="Times New Roman" w:hAnsi="Times New Roman" w:cs="Times New Roman"/>
          <w:sz w:val="28"/>
          <w:szCs w:val="28"/>
          <w:lang w:val="be-BY"/>
        </w:rPr>
        <w:t xml:space="preserve">и и предавать его на вход тригерра Шмидта. </w:t>
      </w:r>
    </w:p>
    <w:p w14:paraId="52A27767" w14:textId="04D64B8F" w:rsidR="00E01F44" w:rsidRPr="004B3779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</w:rPr>
        <w:t>Принципиальная с</w:t>
      </w:r>
      <w:r w:rsidR="004B3779">
        <w:rPr>
          <w:rFonts w:ascii="Times New Roman" w:hAnsi="Times New Roman" w:cs="Times New Roman"/>
          <w:sz w:val="28"/>
          <w:szCs w:val="28"/>
        </w:rPr>
        <w:t xml:space="preserve">хема представлена в приложении </w:t>
      </w:r>
      <w:r w:rsidR="004B3779">
        <w:rPr>
          <w:rFonts w:ascii="Times New Roman" w:hAnsi="Times New Roman" w:cs="Times New Roman"/>
          <w:sz w:val="28"/>
          <w:szCs w:val="28"/>
          <w:lang w:val="be-BY"/>
        </w:rPr>
        <w:t>Д</w:t>
      </w:r>
    </w:p>
    <w:p w14:paraId="3DCB82D5" w14:textId="77777777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87CA48" w14:textId="3F9246D6" w:rsidR="00E01F44" w:rsidRDefault="00E01F44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B46079" w14:textId="170BE1B7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DEF84E" w14:textId="1F5C3D84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0C1F4" w14:textId="47CBEFFA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C233D7" w14:textId="78AA8713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0CE8C0" w14:textId="6A038216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A26740" w14:textId="4E0D2A76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22CD67" w14:textId="73F280B8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410D5A" w14:textId="61F76AB4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C56E54" w14:textId="525B9653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A2BCC1" w14:textId="13E95C20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7FE3D4" w14:textId="161D6F76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49CD06" w14:textId="53410A57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369CFA" w14:textId="4356746D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BD463F" w14:textId="307329A5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117F13" w14:textId="2CB99A61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6440B2" w14:textId="0879BD2E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5B411D" w14:textId="652A08CA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0074D" w14:textId="7FE5266F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0077F3" w14:textId="156C7154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4468E5" w14:textId="2D7937ED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635857" w14:textId="2BA29EBC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B0682B" w14:textId="28DFAAEB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ACB132" w14:textId="4BA24668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73E916" w14:textId="58C73560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578654" w14:textId="658B9C73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FDD21A" w14:textId="2123AF5D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B33DC" w14:textId="20F1362D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B83356" w14:textId="101A94B5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7A7DD" w14:textId="1715587D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F073B3" w14:textId="0688841C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40CE42" w14:textId="100EFFE0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7AE5FB" w14:textId="3863CE07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3AA19" w14:textId="38A6D629" w:rsidR="0084443B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72B8AF" w14:textId="77777777" w:rsidR="0084443B" w:rsidRPr="00B13B2E" w:rsidRDefault="0084443B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D7EF0A" w14:textId="70BF1A48" w:rsidR="00E01F44" w:rsidRDefault="00E01F44" w:rsidP="0031339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6033AA" w14:textId="77777777" w:rsidR="0031339E" w:rsidRDefault="0031339E" w:rsidP="0031339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FA079B" w14:textId="77777777" w:rsidR="00E01F44" w:rsidRPr="00C05423" w:rsidRDefault="00E01F44" w:rsidP="00E01F44">
      <w:pPr>
        <w:pStyle w:val="ListParagraph"/>
        <w:numPr>
          <w:ilvl w:val="0"/>
          <w:numId w:val="3"/>
        </w:numPr>
        <w:spacing w:after="0" w:line="240" w:lineRule="auto"/>
        <w:jc w:val="both"/>
        <w:outlineLvl w:val="0"/>
        <w:rPr>
          <w:rFonts w:ascii="Times New Roman" w:hAnsi="Times New Roman" w:cs="Times New Roman"/>
          <w:caps/>
          <w:sz w:val="28"/>
          <w:szCs w:val="28"/>
        </w:rPr>
      </w:pPr>
      <w:bookmarkStart w:id="19" w:name="_Toc470101394"/>
      <w:r w:rsidRPr="00C05423">
        <w:rPr>
          <w:rFonts w:ascii="Times New Roman" w:hAnsi="Times New Roman" w:cs="Times New Roman"/>
          <w:caps/>
          <w:sz w:val="28"/>
          <w:szCs w:val="28"/>
        </w:rPr>
        <w:lastRenderedPageBreak/>
        <w:t>Руководство пользователя</w:t>
      </w:r>
      <w:bookmarkEnd w:id="19"/>
    </w:p>
    <w:p w14:paraId="159BD0F3" w14:textId="141F014F" w:rsidR="00E01F44" w:rsidRDefault="0031339E" w:rsidP="00E01F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Переж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началом игры требуется подключить необходимое количество пультов к системе и выбрать с помощью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>» необходимы режим:</w:t>
      </w:r>
    </w:p>
    <w:p w14:paraId="0481E648" w14:textId="6B03AFBC" w:rsidR="0031339E" w:rsidRDefault="0031339E" w:rsidP="0031339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>
        <w:rPr>
          <w:rFonts w:ascii="Times New Roman" w:hAnsi="Times New Roman" w:cs="Times New Roman"/>
          <w:sz w:val="28"/>
          <w:szCs w:val="28"/>
        </w:rPr>
        <w:t>-ринг</w:t>
      </w:r>
    </w:p>
    <w:p w14:paraId="0779B3D0" w14:textId="66DA8EE5" w:rsidR="0031339E" w:rsidRDefault="0031339E" w:rsidP="0031339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Своя игра</w:t>
      </w:r>
    </w:p>
    <w:p w14:paraId="69A8C8F8" w14:textId="16EDA661" w:rsidR="0031339E" w:rsidRPr="0031339E" w:rsidRDefault="0031339E" w:rsidP="0031339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Что? Где? Когда?</w:t>
      </w:r>
    </w:p>
    <w:p w14:paraId="15ABB446" w14:textId="428FC956" w:rsidR="00E01F44" w:rsidRDefault="00E01F44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31339E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1339E"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 w:rsidR="0031339E">
        <w:rPr>
          <w:rFonts w:ascii="Times New Roman" w:hAnsi="Times New Roman" w:cs="Times New Roman"/>
          <w:sz w:val="28"/>
          <w:szCs w:val="28"/>
        </w:rPr>
        <w:t xml:space="preserve"> – ринг» </w:t>
      </w:r>
      <w:r>
        <w:rPr>
          <w:rFonts w:ascii="Times New Roman" w:hAnsi="Times New Roman" w:cs="Times New Roman"/>
          <w:sz w:val="28"/>
          <w:szCs w:val="28"/>
        </w:rPr>
        <w:t>система ожидает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31339E">
        <w:rPr>
          <w:rFonts w:ascii="Times New Roman" w:hAnsi="Times New Roman" w:cs="Times New Roman"/>
          <w:sz w:val="28"/>
          <w:szCs w:val="28"/>
        </w:rPr>
        <w:t>» ведущим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1339E">
        <w:rPr>
          <w:rFonts w:ascii="Times New Roman" w:hAnsi="Times New Roman" w:cs="Times New Roman"/>
          <w:sz w:val="28"/>
          <w:szCs w:val="28"/>
        </w:rPr>
        <w:t xml:space="preserve">При нажатие игроком </w:t>
      </w:r>
      <w:r w:rsidR="00D77E3D">
        <w:rPr>
          <w:rFonts w:ascii="Times New Roman" w:hAnsi="Times New Roman" w:cs="Times New Roman"/>
          <w:sz w:val="28"/>
          <w:szCs w:val="28"/>
        </w:rPr>
        <w:t>своей кнопки</w:t>
      </w:r>
      <w:r w:rsidR="0031339E">
        <w:rPr>
          <w:rFonts w:ascii="Times New Roman" w:hAnsi="Times New Roman" w:cs="Times New Roman"/>
          <w:sz w:val="28"/>
          <w:szCs w:val="28"/>
        </w:rPr>
        <w:t xml:space="preserve"> до ведущего система классифицирует нажатие как фальстарт и подает </w:t>
      </w:r>
      <w:r w:rsidR="00D77E3D">
        <w:rPr>
          <w:rFonts w:ascii="Times New Roman" w:hAnsi="Times New Roman" w:cs="Times New Roman"/>
          <w:sz w:val="28"/>
          <w:szCs w:val="28"/>
        </w:rPr>
        <w:t>соответствующий</w:t>
      </w:r>
      <w:r w:rsidR="0031339E">
        <w:rPr>
          <w:rFonts w:ascii="Times New Roman" w:hAnsi="Times New Roman" w:cs="Times New Roman"/>
          <w:sz w:val="28"/>
          <w:szCs w:val="28"/>
        </w:rPr>
        <w:t xml:space="preserve"> звуковой сигнал</w:t>
      </w:r>
      <w:r w:rsidR="00D77E3D">
        <w:rPr>
          <w:rFonts w:ascii="Times New Roman" w:hAnsi="Times New Roman" w:cs="Times New Roman"/>
          <w:sz w:val="28"/>
          <w:szCs w:val="28"/>
        </w:rPr>
        <w:t xml:space="preserve"> и на экране отображается номер игрока, совершившего фальстарт</w:t>
      </w:r>
      <w:r w:rsidR="0031339E">
        <w:rPr>
          <w:rFonts w:ascii="Times New Roman" w:hAnsi="Times New Roman" w:cs="Times New Roman"/>
          <w:sz w:val="28"/>
          <w:szCs w:val="28"/>
        </w:rPr>
        <w:t xml:space="preserve">.  </w:t>
      </w:r>
      <w:r>
        <w:rPr>
          <w:rFonts w:ascii="Times New Roman" w:hAnsi="Times New Roman" w:cs="Times New Roman"/>
          <w:sz w:val="28"/>
          <w:szCs w:val="28"/>
        </w:rPr>
        <w:t>После нажатия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77E3D">
        <w:rPr>
          <w:rFonts w:ascii="Times New Roman" w:hAnsi="Times New Roman" w:cs="Times New Roman"/>
          <w:sz w:val="28"/>
          <w:szCs w:val="28"/>
        </w:rPr>
        <w:t xml:space="preserve"> дается звуковой сигнал и на кране появляется отображения времени</w:t>
      </w:r>
      <w:r>
        <w:rPr>
          <w:rFonts w:ascii="Times New Roman" w:hAnsi="Times New Roman" w:cs="Times New Roman"/>
          <w:sz w:val="28"/>
          <w:szCs w:val="28"/>
        </w:rPr>
        <w:t xml:space="preserve">. Так же, после нажатия кнопки игрока, система ожидает </w:t>
      </w:r>
      <w:r w:rsidR="00D77E3D">
        <w:rPr>
          <w:rFonts w:ascii="Times New Roman" w:hAnsi="Times New Roman" w:cs="Times New Roman"/>
          <w:sz w:val="28"/>
          <w:szCs w:val="28"/>
        </w:rPr>
        <w:t xml:space="preserve">реакции </w:t>
      </w:r>
      <w:r>
        <w:rPr>
          <w:rFonts w:ascii="Times New Roman" w:hAnsi="Times New Roman" w:cs="Times New Roman"/>
          <w:sz w:val="28"/>
          <w:szCs w:val="28"/>
        </w:rPr>
        <w:t>ведущего – нажатие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» для продолжения </w:t>
      </w:r>
      <w:r w:rsidR="00D77E3D">
        <w:rPr>
          <w:rFonts w:ascii="Times New Roman" w:hAnsi="Times New Roman" w:cs="Times New Roman"/>
          <w:sz w:val="28"/>
          <w:szCs w:val="28"/>
        </w:rPr>
        <w:t xml:space="preserve">отсчета времени, либо же </w:t>
      </w:r>
      <w:r>
        <w:rPr>
          <w:rFonts w:ascii="Times New Roman" w:hAnsi="Times New Roman" w:cs="Times New Roman"/>
          <w:sz w:val="28"/>
          <w:szCs w:val="28"/>
        </w:rPr>
        <w:t>нажатие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D77E3D">
        <w:rPr>
          <w:rFonts w:ascii="Times New Roman" w:hAnsi="Times New Roman" w:cs="Times New Roman"/>
          <w:sz w:val="28"/>
          <w:szCs w:val="28"/>
        </w:rPr>
        <w:t>сброса времени и разблокировки всех кнопок.</w:t>
      </w:r>
      <w:r>
        <w:rPr>
          <w:rFonts w:ascii="Times New Roman" w:hAnsi="Times New Roman" w:cs="Times New Roman"/>
          <w:sz w:val="28"/>
          <w:szCs w:val="28"/>
        </w:rPr>
        <w:t xml:space="preserve"> По истечение 20 секунд после первого нажатия и 10 секунд </w:t>
      </w:r>
      <w:r w:rsidR="00D77E3D">
        <w:rPr>
          <w:rFonts w:ascii="Times New Roman" w:hAnsi="Times New Roman" w:cs="Times New Roman"/>
          <w:sz w:val="28"/>
          <w:szCs w:val="28"/>
        </w:rPr>
        <w:t>после начала отсчета времени</w:t>
      </w:r>
      <w:r>
        <w:rPr>
          <w:rFonts w:ascii="Times New Roman" w:hAnsi="Times New Roman" w:cs="Times New Roman"/>
          <w:sz w:val="28"/>
          <w:szCs w:val="28"/>
        </w:rPr>
        <w:t xml:space="preserve"> система подает звуковой сигнал.</w:t>
      </w:r>
    </w:p>
    <w:p w14:paraId="772FAB88" w14:textId="2F10DCD6" w:rsidR="00E01F44" w:rsidRDefault="00D77E3D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Режим «Своя игра» отличается от первого режима только что отсутствует отсчет времени, а следственно его отображение и подача звукового сигнала. </w:t>
      </w:r>
    </w:p>
    <w:p w14:paraId="7AD472E5" w14:textId="0B539F32" w:rsidR="00E01F44" w:rsidRDefault="00E01F44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</w:t>
      </w:r>
      <w:r w:rsidR="00D77E3D">
        <w:rPr>
          <w:rFonts w:ascii="Times New Roman" w:hAnsi="Times New Roman" w:cs="Times New Roman"/>
          <w:sz w:val="28"/>
          <w:szCs w:val="28"/>
        </w:rPr>
        <w:t>им «Что? Где? Когда?» возможность ответа игроком предусмотрена только в первые секунды начала отсчета времени</w:t>
      </w:r>
      <w:r>
        <w:rPr>
          <w:rFonts w:ascii="Times New Roman" w:hAnsi="Times New Roman" w:cs="Times New Roman"/>
          <w:sz w:val="28"/>
          <w:szCs w:val="28"/>
        </w:rPr>
        <w:t>. По нажатию кнопки «</w:t>
      </w:r>
      <w:r w:rsidR="00D77E3D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D77E3D">
        <w:rPr>
          <w:rFonts w:ascii="Times New Roman" w:hAnsi="Times New Roman" w:cs="Times New Roman"/>
          <w:sz w:val="28"/>
          <w:szCs w:val="28"/>
        </w:rPr>
        <w:t xml:space="preserve">» </w:t>
      </w:r>
      <w:r w:rsidR="001117CE">
        <w:rPr>
          <w:rFonts w:ascii="Times New Roman" w:hAnsi="Times New Roman" w:cs="Times New Roman"/>
          <w:sz w:val="28"/>
          <w:szCs w:val="28"/>
          <w:lang w:val="be-BY"/>
        </w:rPr>
        <w:t>начинается</w:t>
      </w:r>
      <w:r w:rsidR="00D77E3D">
        <w:rPr>
          <w:rFonts w:ascii="Times New Roman" w:hAnsi="Times New Roman" w:cs="Times New Roman"/>
          <w:sz w:val="28"/>
          <w:szCs w:val="28"/>
        </w:rPr>
        <w:t xml:space="preserve"> отсчет времени </w:t>
      </w:r>
      <w:r w:rsidR="001117CE">
        <w:rPr>
          <w:rFonts w:ascii="Times New Roman" w:hAnsi="Times New Roman" w:cs="Times New Roman"/>
          <w:sz w:val="28"/>
          <w:szCs w:val="28"/>
        </w:rPr>
        <w:t xml:space="preserve">до 60 секунд после которого звучит звуковой сигнал для обозначения истечения времени. Так же звуковой сигнал подается за 10 секунд то истечения времени. </w:t>
      </w:r>
      <w:r>
        <w:rPr>
          <w:rFonts w:ascii="Times New Roman" w:hAnsi="Times New Roman" w:cs="Times New Roman"/>
          <w:sz w:val="28"/>
          <w:szCs w:val="28"/>
        </w:rPr>
        <w:t xml:space="preserve"> Нажатие</w:t>
      </w:r>
      <w:r w:rsidR="001117CE">
        <w:rPr>
          <w:rFonts w:ascii="Times New Roman" w:hAnsi="Times New Roman" w:cs="Times New Roman"/>
          <w:sz w:val="28"/>
          <w:szCs w:val="28"/>
        </w:rPr>
        <w:t xml:space="preserve"> на кнопку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D77E3D">
        <w:rPr>
          <w:rFonts w:ascii="Times New Roman" w:hAnsi="Times New Roman" w:cs="Times New Roman"/>
          <w:sz w:val="28"/>
          <w:szCs w:val="28"/>
          <w:lang w:val="en-US"/>
        </w:rPr>
        <w:t>RESET</w:t>
      </w:r>
      <w:r>
        <w:rPr>
          <w:rFonts w:ascii="Times New Roman" w:hAnsi="Times New Roman" w:cs="Times New Roman"/>
          <w:sz w:val="28"/>
          <w:szCs w:val="28"/>
        </w:rPr>
        <w:t>» оста</w:t>
      </w:r>
      <w:r w:rsidR="001117CE">
        <w:rPr>
          <w:rFonts w:ascii="Times New Roman" w:hAnsi="Times New Roman" w:cs="Times New Roman"/>
          <w:sz w:val="28"/>
          <w:szCs w:val="28"/>
        </w:rPr>
        <w:t>навливает и сбрасывает таймер.</w:t>
      </w:r>
    </w:p>
    <w:p w14:paraId="4348AA03" w14:textId="2C29964D" w:rsidR="00E01F44" w:rsidRDefault="00E01F44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277CBDB" w14:textId="1E19E021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B812B9" w14:textId="2A1190D1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ED5E3D" w14:textId="193B96C6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13EB92" w14:textId="39AF021F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F13476" w14:textId="7EAC6578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BDB94F" w14:textId="72C80C0F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838F5C" w14:textId="392E7BF5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564024" w14:textId="696D407B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4FA0E0" w14:textId="5CC5CA68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F2D2E5" w14:textId="28B28FCF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43D003" w14:textId="13BE1430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1937D2" w14:textId="2D948ED4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382FC3" w14:textId="3B9775AC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8A0B25" w14:textId="573DFF4D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7800BF" w14:textId="2AE99B7B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EFE9652" w14:textId="0A0E603A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48E3FC0" w14:textId="78650832" w:rsidR="0031339E" w:rsidRDefault="0031339E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8D5636" w14:textId="517B34E4" w:rsidR="00E01F44" w:rsidRDefault="00E01F44" w:rsidP="00860A73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3111B6" w14:textId="77777777" w:rsidR="00E01F44" w:rsidRDefault="00E01F44" w:rsidP="001661C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 w:cs="Times New Roman"/>
          <w:caps/>
          <w:sz w:val="28"/>
          <w:szCs w:val="28"/>
        </w:rPr>
      </w:pPr>
      <w:r w:rsidRPr="00C05423">
        <w:rPr>
          <w:rFonts w:ascii="Times New Roman" w:hAnsi="Times New Roman" w:cs="Times New Roman"/>
          <w:caps/>
          <w:sz w:val="28"/>
          <w:szCs w:val="28"/>
        </w:rPr>
        <w:lastRenderedPageBreak/>
        <w:t>Вывод</w:t>
      </w:r>
    </w:p>
    <w:p w14:paraId="06814086" w14:textId="77777777" w:rsidR="00E01F44" w:rsidRPr="00C05423" w:rsidRDefault="00E01F44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</w:rPr>
      </w:pPr>
    </w:p>
    <w:p w14:paraId="2794FA25" w14:textId="37E5E2A9" w:rsidR="00E01F44" w:rsidRDefault="00E01F44" w:rsidP="00E01F44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 w:rsidR="00DF61EF" w:rsidRPr="00DF61EF">
        <w:rPr>
          <w:rFonts w:ascii="Times New Roman" w:hAnsi="Times New Roman" w:cs="Times New Roman"/>
          <w:sz w:val="28"/>
          <w:szCs w:val="28"/>
        </w:rPr>
        <w:t xml:space="preserve">курсового проектирования был разработан аппаратный комплекс </w:t>
      </w:r>
      <w:r w:rsidR="00DF61EF">
        <w:rPr>
          <w:rFonts w:ascii="Times New Roman" w:hAnsi="Times New Roman" w:cs="Times New Roman"/>
          <w:sz w:val="28"/>
          <w:szCs w:val="28"/>
        </w:rPr>
        <w:t xml:space="preserve">для </w:t>
      </w:r>
      <w:r w:rsidR="00DF61EF" w:rsidRPr="00DF61EF">
        <w:rPr>
          <w:rFonts w:ascii="Times New Roman" w:hAnsi="Times New Roman" w:cs="Times New Roman"/>
          <w:sz w:val="28"/>
          <w:szCs w:val="28"/>
        </w:rPr>
        <w:t>проведения интелл</w:t>
      </w:r>
      <w:r w:rsidR="00DF61EF">
        <w:rPr>
          <w:rFonts w:ascii="Times New Roman" w:hAnsi="Times New Roman" w:cs="Times New Roman"/>
          <w:sz w:val="28"/>
          <w:szCs w:val="28"/>
        </w:rPr>
        <w:t>ектуальных</w:t>
      </w:r>
      <w:r w:rsidR="00DF61EF" w:rsidRPr="00DF61EF">
        <w:rPr>
          <w:rFonts w:ascii="Times New Roman" w:hAnsi="Times New Roman" w:cs="Times New Roman"/>
          <w:sz w:val="28"/>
          <w:szCs w:val="28"/>
        </w:rPr>
        <w:t xml:space="preserve"> игр, а также были применены на практике теоретические знания по предмету </w:t>
      </w:r>
      <w:r w:rsidR="00DF61E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DF61EF" w:rsidRPr="00DF61EF">
        <w:rPr>
          <w:rFonts w:ascii="Times New Roman" w:hAnsi="Times New Roman" w:cs="Times New Roman"/>
          <w:sz w:val="28"/>
          <w:szCs w:val="28"/>
        </w:rPr>
        <w:t>Схемотехника</w:t>
      </w:r>
      <w:proofErr w:type="spellEnd"/>
      <w:r w:rsidR="00DF61EF">
        <w:rPr>
          <w:rFonts w:ascii="Times New Roman" w:hAnsi="Times New Roman" w:cs="Times New Roman"/>
          <w:sz w:val="28"/>
          <w:szCs w:val="28"/>
        </w:rPr>
        <w:t>»</w:t>
      </w:r>
      <w:r w:rsidR="00DF61EF" w:rsidRPr="00DF61EF">
        <w:rPr>
          <w:rFonts w:ascii="Times New Roman" w:hAnsi="Times New Roman" w:cs="Times New Roman"/>
          <w:sz w:val="28"/>
          <w:szCs w:val="28"/>
        </w:rPr>
        <w:t xml:space="preserve">, полученные </w:t>
      </w:r>
      <w:proofErr w:type="spellStart"/>
      <w:r w:rsidR="00DF61EF" w:rsidRPr="00DF61EF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полученные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рамках обучения на специальности 1-</w:t>
      </w:r>
      <w:r w:rsidRPr="00165EFF">
        <w:rPr>
          <w:rFonts w:ascii="Times New Roman" w:hAnsi="Times New Roman" w:cs="Times New Roman"/>
          <w:sz w:val="28"/>
          <w:szCs w:val="28"/>
        </w:rPr>
        <w:t>40 02 01 "Вычислительные машины, системы и сети"</w:t>
      </w:r>
      <w:r>
        <w:rPr>
          <w:rFonts w:ascii="Times New Roman" w:hAnsi="Times New Roman" w:cs="Times New Roman"/>
          <w:sz w:val="28"/>
          <w:szCs w:val="28"/>
        </w:rPr>
        <w:t xml:space="preserve"> в Белорусском государственном университете информатики и радиоэлектроники.</w:t>
      </w:r>
    </w:p>
    <w:p w14:paraId="1881396C" w14:textId="56893F51" w:rsidR="00E01F44" w:rsidRDefault="00E01F44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A4F621" w14:textId="4E910C50" w:rsidR="00D74DF5" w:rsidRDefault="00D74DF5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92378D" w14:textId="29FDA4AB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A2F6D0" w14:textId="6067CB01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E3C0A1" w14:textId="2F68FE68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F4A9B4" w14:textId="402EC9C2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FEF489" w14:textId="5AD42178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14EC10" w14:textId="51B94730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ECE543" w14:textId="187C8BAF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0788D2" w14:textId="6E678584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A0F91" w14:textId="1190E241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44962D" w14:textId="5B4EEBEE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DF2F5" w14:textId="517948D4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EBD29F" w14:textId="2C3CEA10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EC3BE2" w14:textId="630B40F6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81567" w14:textId="1108105F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68BAAA" w14:textId="0E394013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5BE45B" w14:textId="6EF1ADE9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A9AA4C" w14:textId="780315B7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509DD" w14:textId="47CFE659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4C5BE" w14:textId="312728E8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59102B" w14:textId="45A4FA5E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25D445" w14:textId="61F7D2C4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5D8630" w14:textId="2E4B775D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2EF9FD" w14:textId="7A4727EA" w:rsidR="0031339E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D3340C" w14:textId="2A55A7AD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0E7403" w14:textId="3E60F1ED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2DE2C5" w14:textId="2E825F12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85EEB5" w14:textId="05AAAFDF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29AA60" w14:textId="2D0DB34C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A4291B" w14:textId="7764ED55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F1DB19" w14:textId="5907CE09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78043E" w14:textId="20A08893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A43011" w14:textId="77777777" w:rsidR="00DD6840" w:rsidRDefault="00DD6840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CA6DA5" w14:textId="77777777" w:rsidR="0031339E" w:rsidRPr="00E01F44" w:rsidRDefault="0031339E" w:rsidP="00B2447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1E9DB4" w14:textId="57E05E21" w:rsidR="00E01F44" w:rsidRPr="00972FF0" w:rsidRDefault="00B24475" w:rsidP="00E01F44">
      <w:pPr>
        <w:pStyle w:val="Heading1"/>
        <w:rPr>
          <w:rFonts w:ascii="Times New Roman" w:hAnsi="Times New Roman" w:cs="Times New Roman"/>
          <w:caps/>
          <w:color w:val="000000" w:themeColor="text1"/>
          <w:sz w:val="28"/>
          <w:szCs w:val="28"/>
          <w:lang w:val="en-US"/>
        </w:rPr>
      </w:pPr>
      <w:bookmarkStart w:id="20" w:name="_Toc470101395"/>
      <w:r w:rsidRPr="00D80A45">
        <w:rPr>
          <w:rFonts w:ascii="Times New Roman" w:hAnsi="Times New Roman" w:cs="Times New Roman"/>
          <w:caps/>
          <w:color w:val="000000" w:themeColor="text1"/>
          <w:sz w:val="28"/>
          <w:szCs w:val="28"/>
        </w:rPr>
        <w:lastRenderedPageBreak/>
        <w:t>Список литературы</w:t>
      </w:r>
      <w:bookmarkEnd w:id="20"/>
    </w:p>
    <w:p w14:paraId="17C53C65" w14:textId="77777777" w:rsidR="00B24475" w:rsidRPr="00E56496" w:rsidRDefault="00B24475" w:rsidP="00B24475">
      <w:pPr>
        <w:spacing w:after="0" w:line="240" w:lineRule="auto"/>
        <w:ind w:firstLine="709"/>
        <w:jc w:val="both"/>
        <w:rPr>
          <w:rFonts w:ascii="Times New Roman" w:hAnsi="Times New Roman" w:cs="Times New Roman"/>
          <w:caps/>
          <w:sz w:val="28"/>
          <w:szCs w:val="28"/>
        </w:rPr>
      </w:pPr>
    </w:p>
    <w:p w14:paraId="04AAB581" w14:textId="1DBB059E" w:rsidR="00B24475" w:rsidRPr="00EF1E15" w:rsidRDefault="00B24475" w:rsidP="00B2447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Кодекс спортивного ЧГК </w:t>
      </w:r>
      <w:r w:rsidRPr="00EF1E15">
        <w:rPr>
          <w:rFonts w:ascii="Times New Roman" w:hAnsi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9E64A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F1E15">
        <w:rPr>
          <w:rFonts w:ascii="Times New Roman" w:hAnsi="Times New Roman" w:cs="Times New Roman"/>
          <w:sz w:val="28"/>
          <w:szCs w:val="28"/>
        </w:rPr>
        <w:t>http://chgk.tvigra.ru/mak/?documents/kodeks</w:t>
      </w:r>
      <w:r w:rsidR="009E64AD">
        <w:rPr>
          <w:rFonts w:ascii="Times New Roman" w:hAnsi="Times New Roman" w:cs="Times New Roman"/>
          <w:sz w:val="28"/>
          <w:szCs w:val="28"/>
        </w:rPr>
        <w:t>.</w:t>
      </w:r>
    </w:p>
    <w:p w14:paraId="2401BBEE" w14:textId="21036827" w:rsidR="00B24475" w:rsidRDefault="006C061F" w:rsidP="00B2447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B24475" w:rsidRPr="00280CD1">
        <w:rPr>
          <w:rFonts w:ascii="Times New Roman" w:hAnsi="Times New Roman" w:cs="Times New Roman"/>
          <w:sz w:val="28"/>
          <w:szCs w:val="28"/>
        </w:rPr>
        <w:t>авила игры в "</w:t>
      </w:r>
      <w:r>
        <w:rPr>
          <w:rFonts w:ascii="Times New Roman" w:hAnsi="Times New Roman" w:cs="Times New Roman"/>
          <w:sz w:val="28"/>
          <w:szCs w:val="28"/>
          <w:lang w:val="be-BY"/>
        </w:rPr>
        <w:t>Б</w:t>
      </w:r>
      <w:proofErr w:type="spellStart"/>
      <w:r>
        <w:rPr>
          <w:rFonts w:ascii="Times New Roman" w:hAnsi="Times New Roman" w:cs="Times New Roman"/>
          <w:sz w:val="28"/>
          <w:szCs w:val="28"/>
        </w:rPr>
        <w:t>рэйн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24475" w:rsidRPr="00280CD1">
        <w:rPr>
          <w:rFonts w:ascii="Times New Roman" w:hAnsi="Times New Roman" w:cs="Times New Roman"/>
          <w:sz w:val="28"/>
          <w:szCs w:val="28"/>
        </w:rPr>
        <w:t>ринг</w:t>
      </w:r>
      <w:r w:rsidR="00B24475" w:rsidRPr="00280CD1">
        <w:rPr>
          <w:rFonts w:ascii="Times New Roman" w:hAnsi="Times New Roman" w:cs="Times New Roman"/>
          <w:sz w:val="32"/>
          <w:szCs w:val="28"/>
        </w:rPr>
        <w:t xml:space="preserve">" </w:t>
      </w:r>
      <w:r w:rsidR="00B24475" w:rsidRPr="00EF1E15">
        <w:rPr>
          <w:rFonts w:ascii="Times New Roman" w:hAnsi="Times New Roman"/>
          <w:sz w:val="28"/>
          <w:szCs w:val="28"/>
        </w:rPr>
        <w:t xml:space="preserve">- </w:t>
      </w:r>
      <w:r w:rsidR="00B24475"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9E64AD" w:rsidRPr="009E64AD">
        <w:rPr>
          <w:rFonts w:ascii="Times New Roman" w:hAnsi="Times New Roman"/>
          <w:sz w:val="28"/>
          <w:szCs w:val="28"/>
        </w:rPr>
        <w:t>:</w:t>
      </w:r>
      <w:r w:rsidR="00B24475">
        <w:rPr>
          <w:rFonts w:ascii="Times New Roman" w:hAnsi="Times New Roman" w:cs="Times New Roman"/>
          <w:sz w:val="28"/>
          <w:szCs w:val="28"/>
        </w:rPr>
        <w:t xml:space="preserve"> </w:t>
      </w:r>
      <w:r w:rsidR="00B24475" w:rsidRPr="006C061F">
        <w:rPr>
          <w:rFonts w:ascii="Times New Roman" w:hAnsi="Times New Roman" w:cs="Times New Roman"/>
          <w:sz w:val="28"/>
          <w:szCs w:val="28"/>
        </w:rPr>
        <w:t>h</w:t>
      </w:r>
      <w:r w:rsidR="009E64AD">
        <w:rPr>
          <w:rFonts w:ascii="Times New Roman" w:hAnsi="Times New Roman" w:cs="Times New Roman"/>
          <w:sz w:val="28"/>
          <w:szCs w:val="28"/>
        </w:rPr>
        <w:t>ttp://brain.tvigra.ru/reglament</w:t>
      </w:r>
      <w:r w:rsidR="009E64AD" w:rsidRPr="009E64AD">
        <w:rPr>
          <w:rFonts w:ascii="Times New Roman" w:hAnsi="Times New Roman" w:cs="Times New Roman"/>
          <w:sz w:val="28"/>
          <w:szCs w:val="28"/>
        </w:rPr>
        <w:t>.</w:t>
      </w:r>
    </w:p>
    <w:p w14:paraId="7193576D" w14:textId="19D1B3A5" w:rsidR="00B24475" w:rsidRDefault="00B24475" w:rsidP="00B2447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Своя </w:t>
      </w:r>
      <w:r>
        <w:rPr>
          <w:rFonts w:ascii="Times New Roman" w:hAnsi="Times New Roman" w:cs="Times New Roman"/>
          <w:sz w:val="28"/>
          <w:szCs w:val="28"/>
        </w:rPr>
        <w:t xml:space="preserve">игра </w:t>
      </w:r>
      <w:r w:rsidRPr="00EF1E15">
        <w:rPr>
          <w:rFonts w:ascii="Times New Roman" w:hAnsi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</w:t>
      </w:r>
      <w:r w:rsidR="009E64AD">
        <w:rPr>
          <w:rFonts w:ascii="Times New Roman" w:hAnsi="Times New Roman"/>
          <w:sz w:val="28"/>
          <w:szCs w:val="28"/>
        </w:rPr>
        <w:t>тронные данные. – Режим доступа</w:t>
      </w:r>
      <w:r w:rsidR="007E16C8">
        <w:rPr>
          <w:rFonts w:ascii="Times New Roman" w:hAnsi="Times New Roman"/>
          <w:sz w:val="28"/>
          <w:szCs w:val="28"/>
        </w:rPr>
        <w:t xml:space="preserve">: </w:t>
      </w:r>
      <w:r w:rsidR="006C061F" w:rsidRPr="006C061F">
        <w:rPr>
          <w:rFonts w:ascii="Times New Roman" w:hAnsi="Times New Roman" w:cs="Times New Roman"/>
          <w:sz w:val="28"/>
          <w:szCs w:val="28"/>
        </w:rPr>
        <w:t>https://ru.wikipedia.org/wiki/%D0%A1%D0%B2%D0%BE%D1%8F_%D0%B8%D0%B3%D1%80%D0%B0#.D0.9F.D1.80.D0.B0.D0.B2.D0.B8.D0.BB.D0.B0_.D0.B8.D0.B3.D1.80.D1.8B</w:t>
      </w:r>
      <w:r w:rsidR="009E64AD" w:rsidRPr="009E64AD">
        <w:rPr>
          <w:rFonts w:ascii="Times New Roman" w:hAnsi="Times New Roman" w:cs="Times New Roman"/>
          <w:sz w:val="28"/>
          <w:szCs w:val="28"/>
        </w:rPr>
        <w:t>.</w:t>
      </w:r>
    </w:p>
    <w:p w14:paraId="06D3F741" w14:textId="36B81004" w:rsidR="006C061F" w:rsidRPr="00EF1E15" w:rsidRDefault="006C061F" w:rsidP="006C061F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Игры знатоков </w:t>
      </w:r>
      <w:r w:rsidRPr="00EF1E15">
        <w:rPr>
          <w:rFonts w:ascii="Times New Roman" w:hAnsi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</w:t>
      </w:r>
      <w:r>
        <w:rPr>
          <w:rFonts w:ascii="Times New Roman" w:hAnsi="Times New Roman"/>
          <w:sz w:val="28"/>
          <w:szCs w:val="28"/>
        </w:rPr>
        <w:t>тронные данные. – Режим доступа</w:t>
      </w:r>
      <w:r w:rsidR="009E64AD" w:rsidRPr="009E64AD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6C061F">
        <w:rPr>
          <w:rFonts w:ascii="Times New Roman" w:hAnsi="Times New Roman" w:cs="Times New Roman"/>
          <w:sz w:val="28"/>
          <w:szCs w:val="28"/>
        </w:rPr>
        <w:t>htt</w:t>
      </w:r>
      <w:r w:rsidR="009E64AD">
        <w:rPr>
          <w:rFonts w:ascii="Times New Roman" w:hAnsi="Times New Roman" w:cs="Times New Roman"/>
          <w:sz w:val="28"/>
          <w:szCs w:val="28"/>
        </w:rPr>
        <w:t>p://www.krylenko.com/chgk/games</w:t>
      </w:r>
      <w:r w:rsidR="009E64AD" w:rsidRPr="009E64AD">
        <w:rPr>
          <w:rFonts w:ascii="Times New Roman" w:hAnsi="Times New Roman" w:cs="Times New Roman"/>
          <w:sz w:val="28"/>
          <w:szCs w:val="28"/>
        </w:rPr>
        <w:t>.</w:t>
      </w:r>
    </w:p>
    <w:p w14:paraId="3C8DD2C1" w14:textId="668537DA" w:rsidR="00B24475" w:rsidRDefault="00120D7B" w:rsidP="00B24475">
      <w:pPr>
        <w:pStyle w:val="NoSpacing"/>
        <w:numPr>
          <w:ilvl w:val="0"/>
          <w:numId w:val="4"/>
        </w:num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be-BY"/>
        </w:rPr>
        <w:t xml:space="preserve">Аппаратная платформа </w:t>
      </w:r>
      <w:r w:rsidR="00B24475">
        <w:rPr>
          <w:rFonts w:ascii="Times New Roman" w:hAnsi="Times New Roman"/>
          <w:sz w:val="28"/>
          <w:szCs w:val="28"/>
          <w:lang w:val="en-US"/>
        </w:rPr>
        <w:t>Arduino</w:t>
      </w:r>
      <w:r w:rsidR="00B24475" w:rsidRPr="00EF1E15">
        <w:rPr>
          <w:rFonts w:ascii="Times New Roman" w:hAnsi="Times New Roman"/>
          <w:sz w:val="28"/>
          <w:szCs w:val="28"/>
        </w:rPr>
        <w:t xml:space="preserve"> - </w:t>
      </w:r>
      <w:r w:rsidR="00B24475"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9E64AD" w:rsidRPr="009E64AD">
        <w:rPr>
          <w:rFonts w:ascii="Times New Roman" w:hAnsi="Times New Roman"/>
          <w:sz w:val="28"/>
          <w:szCs w:val="28"/>
        </w:rPr>
        <w:t>:</w:t>
      </w:r>
      <w:r w:rsidR="00B24475" w:rsidRPr="002D0459">
        <w:rPr>
          <w:rFonts w:ascii="Times New Roman" w:hAnsi="Times New Roman"/>
          <w:sz w:val="28"/>
          <w:szCs w:val="28"/>
        </w:rPr>
        <w:t xml:space="preserve"> </w:t>
      </w:r>
      <w:r w:rsidR="00B25B0B" w:rsidRPr="00B25B0B">
        <w:rPr>
          <w:rFonts w:ascii="Times New Roman" w:hAnsi="Times New Roman"/>
          <w:sz w:val="28"/>
          <w:szCs w:val="28"/>
        </w:rPr>
        <w:t>https://</w:t>
      </w:r>
      <w:r w:rsidR="00B25B0B" w:rsidRPr="00B25B0B">
        <w:rPr>
          <w:rFonts w:ascii="Times New Roman" w:hAnsi="Times New Roman"/>
          <w:sz w:val="28"/>
          <w:szCs w:val="28"/>
          <w:lang w:val="en-US"/>
        </w:rPr>
        <w:t>a</w:t>
      </w:r>
      <w:proofErr w:type="spellStart"/>
      <w:r w:rsidR="00B25B0B" w:rsidRPr="00B25B0B">
        <w:rPr>
          <w:rFonts w:ascii="Times New Roman" w:hAnsi="Times New Roman"/>
          <w:sz w:val="28"/>
          <w:szCs w:val="28"/>
        </w:rPr>
        <w:t>rduino</w:t>
      </w:r>
      <w:proofErr w:type="spellEnd"/>
      <w:r w:rsidR="00B25B0B" w:rsidRPr="00B25B0B">
        <w:rPr>
          <w:rFonts w:ascii="Times New Roman" w:hAnsi="Times New Roman"/>
          <w:sz w:val="28"/>
          <w:szCs w:val="28"/>
        </w:rPr>
        <w:t>.</w:t>
      </w:r>
      <w:proofErr w:type="spellStart"/>
      <w:r w:rsidR="00B25B0B" w:rsidRPr="00B25B0B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="009E64AD" w:rsidRPr="009E64AD">
        <w:rPr>
          <w:rFonts w:ascii="Times New Roman" w:hAnsi="Times New Roman"/>
          <w:sz w:val="28"/>
          <w:szCs w:val="28"/>
        </w:rPr>
        <w:t>.</w:t>
      </w:r>
    </w:p>
    <w:p w14:paraId="26CD57E4" w14:textId="2B71FF94" w:rsidR="00120D7B" w:rsidRDefault="00120D7B" w:rsidP="00120D7B">
      <w:pPr>
        <w:pStyle w:val="NoSpacing"/>
        <w:numPr>
          <w:ilvl w:val="0"/>
          <w:numId w:val="4"/>
        </w:num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Arduino</w:t>
      </w:r>
      <w:r w:rsidRPr="00EF1E15">
        <w:rPr>
          <w:rFonts w:ascii="Times New Roman" w:hAnsi="Times New Roman"/>
          <w:sz w:val="28"/>
          <w:szCs w:val="28"/>
        </w:rPr>
        <w:t xml:space="preserve"> 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9E64AD" w:rsidRPr="009E64AD">
        <w:rPr>
          <w:rFonts w:ascii="Times New Roman" w:hAnsi="Times New Roman"/>
          <w:sz w:val="28"/>
          <w:szCs w:val="28"/>
        </w:rPr>
        <w:t>:</w:t>
      </w:r>
      <w:r w:rsidRPr="002D0459">
        <w:rPr>
          <w:rFonts w:ascii="Times New Roman" w:hAnsi="Times New Roman"/>
          <w:sz w:val="28"/>
          <w:szCs w:val="28"/>
        </w:rPr>
        <w:t xml:space="preserve"> </w:t>
      </w:r>
      <w:r w:rsidRPr="00120D7B">
        <w:rPr>
          <w:rFonts w:ascii="Times New Roman" w:hAnsi="Times New Roman"/>
          <w:sz w:val="28"/>
          <w:szCs w:val="28"/>
        </w:rPr>
        <w:t>https://ru.wikipedia.org/wiki/Arduino</w:t>
      </w:r>
      <w:r w:rsidR="009E64AD" w:rsidRPr="009E64AD">
        <w:rPr>
          <w:rFonts w:ascii="Times New Roman" w:hAnsi="Times New Roman"/>
          <w:sz w:val="28"/>
          <w:szCs w:val="28"/>
        </w:rPr>
        <w:t>.</w:t>
      </w:r>
    </w:p>
    <w:p w14:paraId="04A141F9" w14:textId="1D4E8165" w:rsidR="00120D7B" w:rsidRPr="00120D7B" w:rsidRDefault="00120D7B" w:rsidP="00120D7B">
      <w:pPr>
        <w:pStyle w:val="NoSpacing"/>
        <w:numPr>
          <w:ilvl w:val="0"/>
          <w:numId w:val="4"/>
        </w:numPr>
        <w:tabs>
          <w:tab w:val="left" w:pos="426"/>
        </w:tabs>
        <w:jc w:val="both"/>
        <w:rPr>
          <w:rFonts w:ascii="Times New Roman" w:hAnsi="Times New Roman"/>
          <w:sz w:val="28"/>
          <w:szCs w:val="28"/>
        </w:rPr>
      </w:pPr>
      <w:r w:rsidRPr="00120D7B">
        <w:rPr>
          <w:rFonts w:ascii="Times New Roman" w:hAnsi="Times New Roman"/>
          <w:sz w:val="28"/>
          <w:szCs w:val="28"/>
          <w:lang w:val="en-US"/>
        </w:rPr>
        <w:t>Arduino</w:t>
      </w:r>
      <w:r w:rsidRPr="00120D7B">
        <w:rPr>
          <w:rFonts w:ascii="Times New Roman" w:hAnsi="Times New Roman"/>
          <w:sz w:val="28"/>
          <w:szCs w:val="28"/>
        </w:rPr>
        <w:t xml:space="preserve"> </w:t>
      </w:r>
      <w:r w:rsidRPr="00120D7B">
        <w:rPr>
          <w:rFonts w:ascii="Times New Roman" w:hAnsi="Times New Roman"/>
          <w:sz w:val="28"/>
          <w:szCs w:val="28"/>
          <w:lang w:val="en-US"/>
        </w:rPr>
        <w:t>Nano</w:t>
      </w:r>
      <w:r w:rsidRPr="00120D7B">
        <w:rPr>
          <w:rFonts w:ascii="Times New Roman" w:hAnsi="Times New Roman"/>
          <w:sz w:val="28"/>
          <w:szCs w:val="28"/>
        </w:rPr>
        <w:t xml:space="preserve"> </w:t>
      </w:r>
      <w:r w:rsidRPr="00120D7B">
        <w:rPr>
          <w:rFonts w:ascii="Times New Roman" w:hAnsi="Times New Roman"/>
          <w:sz w:val="28"/>
          <w:szCs w:val="28"/>
          <w:lang w:val="en-US"/>
        </w:rPr>
        <w:t>v</w:t>
      </w:r>
      <w:r w:rsidRPr="00120D7B">
        <w:rPr>
          <w:rFonts w:ascii="Times New Roman" w:hAnsi="Times New Roman"/>
          <w:sz w:val="28"/>
          <w:szCs w:val="28"/>
        </w:rPr>
        <w:t>3.0 на процессоре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120D7B">
        <w:rPr>
          <w:rFonts w:ascii="Times New Roman" w:hAnsi="Times New Roman"/>
          <w:sz w:val="28"/>
          <w:szCs w:val="28"/>
          <w:lang w:val="en-US"/>
        </w:rPr>
        <w:t>ATMEGA</w:t>
      </w:r>
      <w:r w:rsidRPr="00120D7B">
        <w:rPr>
          <w:rFonts w:ascii="Times New Roman" w:hAnsi="Times New Roman"/>
          <w:sz w:val="28"/>
          <w:szCs w:val="28"/>
        </w:rPr>
        <w:t>328</w:t>
      </w:r>
      <w:r w:rsidRPr="00120D7B">
        <w:rPr>
          <w:rFonts w:ascii="Times New Roman" w:hAnsi="Times New Roman"/>
          <w:sz w:val="28"/>
          <w:szCs w:val="28"/>
          <w:lang w:val="en-US"/>
        </w:rPr>
        <w:t>P</w:t>
      </w:r>
      <w:r>
        <w:rPr>
          <w:rFonts w:ascii="Times New Roman" w:hAnsi="Times New Roman"/>
          <w:sz w:val="28"/>
          <w:szCs w:val="28"/>
        </w:rPr>
        <w:t xml:space="preserve"> </w:t>
      </w:r>
      <w:r w:rsidRPr="00EF1E15">
        <w:rPr>
          <w:rFonts w:ascii="Times New Roman" w:hAnsi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</w:t>
      </w:r>
      <w:r w:rsidR="009E64AD">
        <w:rPr>
          <w:rFonts w:ascii="Times New Roman" w:hAnsi="Times New Roman"/>
          <w:sz w:val="28"/>
          <w:szCs w:val="28"/>
        </w:rPr>
        <w:t>ектронный ресурс]. – Электронные</w:t>
      </w:r>
      <w:r w:rsidR="009E64AD">
        <w:rPr>
          <w:rFonts w:ascii="Times New Roman" w:hAnsi="Times New Roman"/>
          <w:sz w:val="28"/>
          <w:szCs w:val="28"/>
          <w:lang w:val="be-BY"/>
        </w:rPr>
        <w:t xml:space="preserve"> данные</w:t>
      </w:r>
      <w:r w:rsidRPr="002D0459">
        <w:rPr>
          <w:rFonts w:ascii="Times New Roman" w:hAnsi="Times New Roman"/>
          <w:sz w:val="28"/>
          <w:szCs w:val="28"/>
        </w:rPr>
        <w:t>. – Режим доступа</w:t>
      </w:r>
      <w:r w:rsidR="009E64AD">
        <w:rPr>
          <w:rFonts w:ascii="Times New Roman" w:hAnsi="Times New Roman"/>
          <w:sz w:val="28"/>
          <w:szCs w:val="28"/>
        </w:rPr>
        <w:t>:</w:t>
      </w:r>
      <w:r w:rsidRPr="00120D7B">
        <w:rPr>
          <w:rFonts w:ascii="Times New Roman" w:hAnsi="Times New Roman"/>
          <w:sz w:val="28"/>
          <w:szCs w:val="28"/>
        </w:rPr>
        <w:t xml:space="preserve"> </w:t>
      </w:r>
      <w:r w:rsidRPr="00120D7B">
        <w:rPr>
          <w:rFonts w:ascii="Times New Roman" w:hAnsi="Times New Roman"/>
          <w:sz w:val="28"/>
          <w:szCs w:val="28"/>
          <w:lang w:val="en-US"/>
        </w:rPr>
        <w:t>http</w:t>
      </w:r>
      <w:r w:rsidRPr="00120D7B">
        <w:rPr>
          <w:rFonts w:ascii="Times New Roman" w:hAnsi="Times New Roman"/>
          <w:sz w:val="28"/>
          <w:szCs w:val="28"/>
        </w:rPr>
        <w:t>://</w:t>
      </w:r>
      <w:proofErr w:type="spellStart"/>
      <w:r w:rsidRPr="00120D7B">
        <w:rPr>
          <w:rFonts w:ascii="Times New Roman" w:hAnsi="Times New Roman"/>
          <w:sz w:val="28"/>
          <w:szCs w:val="28"/>
          <w:lang w:val="en-US"/>
        </w:rPr>
        <w:t>radiodetalki</w:t>
      </w:r>
      <w:proofErr w:type="spellEnd"/>
      <w:r w:rsidRPr="00120D7B">
        <w:rPr>
          <w:rFonts w:ascii="Times New Roman" w:hAnsi="Times New Roman"/>
          <w:sz w:val="28"/>
          <w:szCs w:val="28"/>
        </w:rPr>
        <w:t>.</w:t>
      </w:r>
      <w:proofErr w:type="spellStart"/>
      <w:r w:rsidRPr="00120D7B">
        <w:rPr>
          <w:rFonts w:ascii="Times New Roman" w:hAnsi="Times New Roman"/>
          <w:sz w:val="28"/>
          <w:szCs w:val="28"/>
          <w:lang w:val="en-US"/>
        </w:rPr>
        <w:t>narod</w:t>
      </w:r>
      <w:proofErr w:type="spellEnd"/>
      <w:r w:rsidRPr="00120D7B">
        <w:rPr>
          <w:rFonts w:ascii="Times New Roman" w:hAnsi="Times New Roman"/>
          <w:sz w:val="28"/>
          <w:szCs w:val="28"/>
        </w:rPr>
        <w:t>.</w:t>
      </w:r>
      <w:proofErr w:type="spellStart"/>
      <w:r w:rsidRPr="00120D7B">
        <w:rPr>
          <w:rFonts w:ascii="Times New Roman" w:hAnsi="Times New Roman"/>
          <w:sz w:val="28"/>
          <w:szCs w:val="28"/>
          <w:lang w:val="en-US"/>
        </w:rPr>
        <w:t>ru</w:t>
      </w:r>
      <w:proofErr w:type="spellEnd"/>
      <w:r w:rsidRPr="00120D7B">
        <w:rPr>
          <w:rFonts w:ascii="Times New Roman" w:hAnsi="Times New Roman"/>
          <w:sz w:val="28"/>
          <w:szCs w:val="28"/>
        </w:rPr>
        <w:t>/</w:t>
      </w:r>
      <w:proofErr w:type="spellStart"/>
      <w:r w:rsidRPr="00120D7B">
        <w:rPr>
          <w:rFonts w:ascii="Times New Roman" w:hAnsi="Times New Roman"/>
          <w:sz w:val="28"/>
          <w:szCs w:val="28"/>
          <w:lang w:val="en-US"/>
        </w:rPr>
        <w:t>pribory</w:t>
      </w:r>
      <w:proofErr w:type="spellEnd"/>
      <w:r w:rsidRPr="00120D7B">
        <w:rPr>
          <w:rFonts w:ascii="Times New Roman" w:hAnsi="Times New Roman"/>
          <w:sz w:val="28"/>
          <w:szCs w:val="28"/>
        </w:rPr>
        <w:t>/</w:t>
      </w:r>
      <w:proofErr w:type="spellStart"/>
      <w:r w:rsidRPr="00120D7B">
        <w:rPr>
          <w:rFonts w:ascii="Times New Roman" w:hAnsi="Times New Roman"/>
          <w:sz w:val="28"/>
          <w:szCs w:val="28"/>
          <w:lang w:val="en-US"/>
        </w:rPr>
        <w:t>arduino</w:t>
      </w:r>
      <w:proofErr w:type="spellEnd"/>
      <w:r w:rsidRPr="00120D7B">
        <w:rPr>
          <w:rFonts w:ascii="Times New Roman" w:hAnsi="Times New Roman"/>
          <w:sz w:val="28"/>
          <w:szCs w:val="28"/>
        </w:rPr>
        <w:t>_</w:t>
      </w:r>
      <w:proofErr w:type="spellStart"/>
      <w:r w:rsidRPr="00120D7B">
        <w:rPr>
          <w:rFonts w:ascii="Times New Roman" w:hAnsi="Times New Roman"/>
          <w:sz w:val="28"/>
          <w:szCs w:val="28"/>
          <w:lang w:val="en-US"/>
        </w:rPr>
        <w:t>nano</w:t>
      </w:r>
      <w:proofErr w:type="spellEnd"/>
      <w:r w:rsidRPr="00120D7B">
        <w:rPr>
          <w:rFonts w:ascii="Times New Roman" w:hAnsi="Times New Roman"/>
          <w:sz w:val="28"/>
          <w:szCs w:val="28"/>
        </w:rPr>
        <w:t>_</w:t>
      </w:r>
      <w:r w:rsidRPr="00120D7B">
        <w:rPr>
          <w:rFonts w:ascii="Times New Roman" w:hAnsi="Times New Roman"/>
          <w:sz w:val="28"/>
          <w:szCs w:val="28"/>
          <w:lang w:val="en-US"/>
        </w:rPr>
        <w:t>v</w:t>
      </w:r>
      <w:r w:rsidRPr="00120D7B">
        <w:rPr>
          <w:rFonts w:ascii="Times New Roman" w:hAnsi="Times New Roman"/>
          <w:sz w:val="28"/>
          <w:szCs w:val="28"/>
        </w:rPr>
        <w:t>3.</w:t>
      </w:r>
      <w:r w:rsidRPr="00120D7B">
        <w:rPr>
          <w:rFonts w:ascii="Times New Roman" w:hAnsi="Times New Roman"/>
          <w:sz w:val="28"/>
          <w:szCs w:val="28"/>
          <w:lang w:val="en-US"/>
        </w:rPr>
        <w:t>pdf</w:t>
      </w:r>
      <w:r w:rsidR="009E64AD">
        <w:rPr>
          <w:rFonts w:ascii="Times New Roman" w:hAnsi="Times New Roman"/>
          <w:sz w:val="28"/>
          <w:szCs w:val="28"/>
        </w:rPr>
        <w:t>.</w:t>
      </w:r>
    </w:p>
    <w:p w14:paraId="27DB0E28" w14:textId="13216E23" w:rsidR="00B24475" w:rsidRPr="00EF1E15" w:rsidRDefault="00B24475" w:rsidP="00B2447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E15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Pr="00EF1E15">
        <w:rPr>
          <w:rFonts w:ascii="Times New Roman" w:hAnsi="Times New Roman" w:cs="Times New Roman"/>
          <w:sz w:val="28"/>
          <w:szCs w:val="28"/>
        </w:rPr>
        <w:t xml:space="preserve"> </w:t>
      </w:r>
      <w:r w:rsidRPr="00EF1E15">
        <w:rPr>
          <w:rFonts w:ascii="Times New Roman" w:hAnsi="Times New Roman" w:cs="Times New Roman"/>
          <w:sz w:val="28"/>
          <w:szCs w:val="28"/>
          <w:lang w:val="en-US"/>
        </w:rPr>
        <w:t>Nano</w:t>
      </w:r>
      <w:r w:rsidRPr="00EF1E15">
        <w:rPr>
          <w:rFonts w:ascii="Times New Roman" w:hAnsi="Times New Roman" w:cs="Times New Roman"/>
          <w:sz w:val="28"/>
          <w:szCs w:val="28"/>
        </w:rPr>
        <w:t xml:space="preserve"> 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291118">
        <w:rPr>
          <w:rFonts w:ascii="Times New Roman" w:hAnsi="Times New Roman"/>
          <w:sz w:val="28"/>
          <w:szCs w:val="28"/>
        </w:rPr>
        <w:t>:</w:t>
      </w:r>
      <w:r w:rsidRPr="00EF1E15">
        <w:rPr>
          <w:rFonts w:ascii="Times New Roman" w:hAnsi="Times New Roman" w:cs="Times New Roman"/>
          <w:sz w:val="28"/>
          <w:szCs w:val="28"/>
        </w:rPr>
        <w:t xml:space="preserve"> </w:t>
      </w:r>
      <w:r w:rsidRPr="00EF1E15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EF1E15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EF1E15">
        <w:rPr>
          <w:rFonts w:ascii="Times New Roman" w:hAnsi="Times New Roman" w:cs="Times New Roman"/>
          <w:sz w:val="28"/>
          <w:szCs w:val="28"/>
          <w:lang w:val="en-US"/>
        </w:rPr>
        <w:t>arduino</w:t>
      </w:r>
      <w:proofErr w:type="spellEnd"/>
      <w:r w:rsidRPr="00EF1E1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F1E1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EF1E15">
        <w:rPr>
          <w:rFonts w:ascii="Times New Roman" w:hAnsi="Times New Roman" w:cs="Times New Roman"/>
          <w:sz w:val="28"/>
          <w:szCs w:val="28"/>
        </w:rPr>
        <w:t>/</w:t>
      </w:r>
      <w:r w:rsidRPr="00EF1E15">
        <w:rPr>
          <w:rFonts w:ascii="Times New Roman" w:hAnsi="Times New Roman" w:cs="Times New Roman"/>
          <w:sz w:val="28"/>
          <w:szCs w:val="28"/>
          <w:lang w:val="en-US"/>
        </w:rPr>
        <w:t>Hardware</w:t>
      </w:r>
      <w:r w:rsidRPr="00EF1E1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F1E15">
        <w:rPr>
          <w:rFonts w:ascii="Times New Roman" w:hAnsi="Times New Roman" w:cs="Times New Roman"/>
          <w:sz w:val="28"/>
          <w:szCs w:val="28"/>
          <w:lang w:val="en-US"/>
        </w:rPr>
        <w:t>ArduinoBoardNano</w:t>
      </w:r>
      <w:proofErr w:type="spellEnd"/>
    </w:p>
    <w:p w14:paraId="19BAD86B" w14:textId="7B975B89" w:rsidR="00B24475" w:rsidRDefault="00860A73" w:rsidP="00713E9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Брейн</w:t>
      </w:r>
      <w:proofErr w:type="spellEnd"/>
      <w:r>
        <w:rPr>
          <w:rFonts w:ascii="Times New Roman" w:hAnsi="Times New Roman" w:cs="Times New Roman"/>
          <w:sz w:val="28"/>
          <w:szCs w:val="28"/>
        </w:rPr>
        <w:t>-система»</w:t>
      </w:r>
      <w:r w:rsidR="00B24475" w:rsidRPr="00DE58A0">
        <w:rPr>
          <w:rFonts w:ascii="Times New Roman" w:hAnsi="Times New Roman"/>
          <w:sz w:val="28"/>
          <w:szCs w:val="28"/>
        </w:rPr>
        <w:t xml:space="preserve"> </w:t>
      </w:r>
      <w:r w:rsidR="00B24475" w:rsidRPr="00EF1E15">
        <w:rPr>
          <w:rFonts w:ascii="Times New Roman" w:hAnsi="Times New Roman"/>
          <w:sz w:val="28"/>
          <w:szCs w:val="28"/>
        </w:rPr>
        <w:t xml:space="preserve">- </w:t>
      </w:r>
      <w:r w:rsidR="00B24475"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291118">
        <w:rPr>
          <w:rFonts w:ascii="Times New Roman" w:hAnsi="Times New Roman"/>
          <w:sz w:val="28"/>
          <w:szCs w:val="28"/>
        </w:rPr>
        <w:t>:</w:t>
      </w:r>
      <w:r w:rsidR="00B24475">
        <w:rPr>
          <w:rFonts w:ascii="Times New Roman" w:hAnsi="Times New Roman" w:cs="Times New Roman"/>
          <w:sz w:val="28"/>
          <w:szCs w:val="28"/>
        </w:rPr>
        <w:t xml:space="preserve"> </w:t>
      </w:r>
      <w:r w:rsidR="00291118" w:rsidRPr="00291118">
        <w:rPr>
          <w:rFonts w:ascii="Times New Roman" w:hAnsi="Times New Roman" w:cs="Times New Roman"/>
          <w:sz w:val="28"/>
          <w:szCs w:val="28"/>
        </w:rPr>
        <w:t>https://geektimes.ru/post/276356/</w:t>
      </w:r>
    </w:p>
    <w:p w14:paraId="1BB1813C" w14:textId="0DF63DD9" w:rsidR="007427A6" w:rsidRDefault="007427A6" w:rsidP="007427A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ЛУТ </w:t>
      </w:r>
      <w:r w:rsidRPr="00EF1E15">
        <w:rPr>
          <w:rFonts w:ascii="Times New Roman" w:hAnsi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http://cxem.net/master/45.php</w:t>
      </w:r>
    </w:p>
    <w:p w14:paraId="2239F3D0" w14:textId="24062B22" w:rsidR="00713E96" w:rsidRDefault="00713E96" w:rsidP="00713E96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3E96">
        <w:rPr>
          <w:rFonts w:ascii="Times New Roman" w:hAnsi="Times New Roman" w:cs="Times New Roman"/>
          <w:sz w:val="28"/>
          <w:szCs w:val="28"/>
        </w:rPr>
        <w:t>REC-S5261AG/CG-3</w:t>
      </w:r>
      <w:r w:rsidR="00291118" w:rsidRPr="00EF1E15">
        <w:rPr>
          <w:rFonts w:ascii="Times New Roman" w:hAnsi="Times New Roman"/>
          <w:sz w:val="28"/>
          <w:szCs w:val="28"/>
        </w:rPr>
        <w:t xml:space="preserve"> </w:t>
      </w:r>
      <w:r w:rsidR="005E6A14">
        <w:rPr>
          <w:rFonts w:ascii="Times New Roman" w:hAnsi="Times New Roman"/>
          <w:sz w:val="28"/>
          <w:szCs w:val="28"/>
        </w:rPr>
        <w:t xml:space="preserve">- </w:t>
      </w:r>
      <w:r w:rsidR="00291118"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29111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3E96">
        <w:rPr>
          <w:rFonts w:ascii="Times New Roman" w:hAnsi="Times New Roman" w:cs="Times New Roman"/>
          <w:sz w:val="28"/>
          <w:szCs w:val="28"/>
        </w:rPr>
        <w:t>http://www.alfacomponent.com/r_rayconn</w:t>
      </w:r>
    </w:p>
    <w:p w14:paraId="6BBDBC08" w14:textId="2AECC03D" w:rsidR="005E6A14" w:rsidRPr="005E6A14" w:rsidRDefault="00713E96" w:rsidP="005E6A14">
      <w:pPr>
        <w:pStyle w:val="ListParagraph"/>
        <w:spacing w:after="0" w:line="240" w:lineRule="auto"/>
        <w:ind w:left="106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13E96">
        <w:rPr>
          <w:rFonts w:ascii="Times New Roman" w:hAnsi="Times New Roman" w:cs="Times New Roman"/>
          <w:sz w:val="28"/>
          <w:szCs w:val="28"/>
          <w:lang w:val="en-US"/>
        </w:rPr>
        <w:t>/index_2.files</w:t>
      </w:r>
      <w:r w:rsidR="00291118" w:rsidRPr="00713E96">
        <w:rPr>
          <w:rFonts w:ascii="Times New Roman" w:hAnsi="Times New Roman" w:cs="Times New Roman"/>
          <w:sz w:val="28"/>
          <w:szCs w:val="28"/>
          <w:lang w:val="en-US"/>
        </w:rPr>
        <w:t>/PDF/DISPLAY/REC-S5261AG-3.pdf</w:t>
      </w:r>
    </w:p>
    <w:p w14:paraId="1A27143B" w14:textId="6621DD91" w:rsidR="005E6A14" w:rsidRPr="005E6A14" w:rsidRDefault="005E6A14" w:rsidP="005E6A14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A14">
        <w:rPr>
          <w:rFonts w:ascii="Times New Roman" w:hAnsi="Times New Roman"/>
          <w:sz w:val="28"/>
          <w:szCs w:val="28"/>
        </w:rPr>
        <w:t>7-сегментный драйвер CD4026</w:t>
      </w:r>
      <w:r w:rsidRPr="00EF1E1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6A14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E6A1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5E6A14">
        <w:rPr>
          <w:rFonts w:ascii="Times New Roman" w:hAnsi="Times New Roman" w:cs="Times New Roman"/>
          <w:sz w:val="28"/>
          <w:szCs w:val="28"/>
          <w:lang w:val="en-US"/>
        </w:rPr>
        <w:t>amperka</w:t>
      </w:r>
      <w:proofErr w:type="spellEnd"/>
      <w:r w:rsidRPr="005E6A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E6A14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5E6A14">
        <w:rPr>
          <w:rFonts w:ascii="Times New Roman" w:hAnsi="Times New Roman" w:cs="Times New Roman"/>
          <w:sz w:val="28"/>
          <w:szCs w:val="28"/>
        </w:rPr>
        <w:t>/</w:t>
      </w:r>
      <w:r w:rsidRPr="005E6A14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5E6A14">
        <w:rPr>
          <w:rFonts w:ascii="Times New Roman" w:hAnsi="Times New Roman" w:cs="Times New Roman"/>
          <w:sz w:val="28"/>
          <w:szCs w:val="28"/>
        </w:rPr>
        <w:t>/</w:t>
      </w:r>
      <w:r w:rsidRPr="005E6A14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5E6A14">
        <w:rPr>
          <w:rFonts w:ascii="Times New Roman" w:hAnsi="Times New Roman" w:cs="Times New Roman"/>
          <w:sz w:val="28"/>
          <w:szCs w:val="28"/>
        </w:rPr>
        <w:t>4026-</w:t>
      </w:r>
      <w:r w:rsidRPr="005E6A14">
        <w:rPr>
          <w:rFonts w:ascii="Times New Roman" w:hAnsi="Times New Roman" w:cs="Times New Roman"/>
          <w:sz w:val="28"/>
          <w:szCs w:val="28"/>
          <w:lang w:val="en-US"/>
        </w:rPr>
        <w:t>segment</w:t>
      </w:r>
      <w:r w:rsidRPr="005E6A14">
        <w:rPr>
          <w:rFonts w:ascii="Times New Roman" w:hAnsi="Times New Roman" w:cs="Times New Roman"/>
          <w:sz w:val="28"/>
          <w:szCs w:val="28"/>
        </w:rPr>
        <w:t>-</w:t>
      </w:r>
      <w:r w:rsidRPr="005E6A14">
        <w:rPr>
          <w:rFonts w:ascii="Times New Roman" w:hAnsi="Times New Roman" w:cs="Times New Roman"/>
          <w:sz w:val="28"/>
          <w:szCs w:val="28"/>
          <w:lang w:val="en-US"/>
        </w:rPr>
        <w:t>driver</w:t>
      </w:r>
    </w:p>
    <w:p w14:paraId="300D4A14" w14:textId="1BBC1966" w:rsidR="00B24475" w:rsidRDefault="00B24475" w:rsidP="00B2447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Дребезг сигналов </w:t>
      </w:r>
      <w:r w:rsidRPr="00EF1E15">
        <w:rPr>
          <w:rFonts w:ascii="Times New Roman" w:hAnsi="Times New Roman" w:cs="Times New Roman"/>
          <w:sz w:val="28"/>
          <w:szCs w:val="28"/>
        </w:rPr>
        <w:t xml:space="preserve">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54CC">
        <w:rPr>
          <w:rFonts w:ascii="Times New Roman" w:hAnsi="Times New Roman" w:cs="Times New Roman"/>
          <w:sz w:val="28"/>
          <w:szCs w:val="28"/>
        </w:rPr>
        <w:t>https://uscr.ru/drebezg-kontaktov-i-sposoby-podavleniya-drebezga/</w:t>
      </w:r>
    </w:p>
    <w:p w14:paraId="08DFA681" w14:textId="6DBA9697" w:rsidR="00B24475" w:rsidRDefault="00B24475" w:rsidP="00B24475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Стягивающий резистор 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31339E">
        <w:rPr>
          <w:rFonts w:ascii="Times New Roman" w:hAnsi="Times New Roman" w:cs="Times New Roman"/>
          <w:sz w:val="28"/>
          <w:szCs w:val="28"/>
        </w:rPr>
        <w:t xml:space="preserve">: </w:t>
      </w:r>
      <w:r w:rsidR="00B757B2" w:rsidRPr="00B757B2">
        <w:rPr>
          <w:rFonts w:ascii="Times New Roman" w:hAnsi="Times New Roman" w:cs="Times New Roman"/>
          <w:sz w:val="28"/>
          <w:szCs w:val="28"/>
        </w:rPr>
        <w:t>http://wiki.amperka.ru/%D1%81%D1%85%D0%B5%D0%BC%D0%BE%D1%82%D0%B5%D1%85%D0%BD%D0%B8%D0%BA%D0%B0:%D1%80%D0%B5%D0%B7%D0%B8%D1%81%D1%82%D0%BE%D1%80%D1%8B</w:t>
      </w:r>
    </w:p>
    <w:p w14:paraId="580676B1" w14:textId="4EF002C5" w:rsidR="00B757B2" w:rsidRPr="005554CC" w:rsidRDefault="00B757B2" w:rsidP="00B757B2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</w:t>
      </w:r>
      <w:r w:rsidRPr="00B757B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be-BY"/>
        </w:rPr>
        <w:t>це</w:t>
      </w:r>
      <w:proofErr w:type="spellStart"/>
      <w:r>
        <w:rPr>
          <w:rFonts w:ascii="Times New Roman" w:hAnsi="Times New Roman" w:cs="Times New Roman"/>
          <w:sz w:val="28"/>
          <w:szCs w:val="28"/>
        </w:rPr>
        <w:t>пь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="0031339E">
        <w:rPr>
          <w:rFonts w:ascii="Times New Roman" w:hAnsi="Times New Roman" w:cs="Times New Roman"/>
          <w:sz w:val="28"/>
          <w:szCs w:val="28"/>
        </w:rPr>
        <w:t>:</w:t>
      </w:r>
      <w:r w:rsidRPr="00B757B2">
        <w:rPr>
          <w:rFonts w:ascii="Times New Roman" w:hAnsi="Times New Roman" w:cs="Times New Roman"/>
          <w:sz w:val="28"/>
          <w:szCs w:val="28"/>
        </w:rPr>
        <w:t>h</w:t>
      </w:r>
      <w:r w:rsidR="0031339E">
        <w:rPr>
          <w:rFonts w:ascii="Times New Roman" w:hAnsi="Times New Roman" w:cs="Times New Roman"/>
          <w:sz w:val="28"/>
          <w:szCs w:val="28"/>
        </w:rPr>
        <w:t>ttps://ru.wikipedia.org/wiki/RC-</w:t>
      </w:r>
      <w:r w:rsidRPr="00B757B2">
        <w:rPr>
          <w:rFonts w:ascii="Times New Roman" w:hAnsi="Times New Roman" w:cs="Times New Roman"/>
          <w:sz w:val="28"/>
          <w:szCs w:val="28"/>
        </w:rPr>
        <w:t>%D1%86%D0%B5%D0%BF%D1%8C</w:t>
      </w:r>
    </w:p>
    <w:p w14:paraId="317D5A74" w14:textId="393DBDFE" w:rsidR="007E16C8" w:rsidRPr="007E16C8" w:rsidRDefault="007E16C8" w:rsidP="007E16C8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E16C8">
        <w:rPr>
          <w:rFonts w:ascii="Times New Roman" w:hAnsi="Times New Roman" w:cs="Times New Roman"/>
          <w:sz w:val="28"/>
          <w:szCs w:val="28"/>
        </w:rPr>
        <w:lastRenderedPageBreak/>
        <w:t>Электродинамический громкоговоритель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2D0459">
        <w:rPr>
          <w:rFonts w:ascii="Times New Roman" w:hAnsi="Times New Roman"/>
          <w:sz w:val="28"/>
          <w:szCs w:val="28"/>
        </w:rPr>
        <w:t>[Электронный ресурс]. – Электронные данные. – Режим доступа</w:t>
      </w:r>
      <w:r w:rsidRPr="007E16C8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16C8">
        <w:rPr>
          <w:rFonts w:ascii="Times New Roman" w:hAnsi="Times New Roman" w:cs="Times New Roman"/>
          <w:sz w:val="28"/>
          <w:szCs w:val="28"/>
        </w:rPr>
        <w:t>https://ru.wikipedia.org/wiki/%D0%AD%D0%BB%D0%B5%D0%BA%D1%82%D1%80%D0%BE%D0%B4%D0%B8%D0%BD%D0%B0%D0%BC%D0%B8%D1%87%D0%B5%D1%81%D0%BA%D0%B8%D0%B9_%D0%B3%D1%80%D0%BE%D0%BC%D0%BA%D0%BE%D0%B3%D0%BE%D0%B2%D0%BE%D1%80%D0%B8%D1%82%D0%B5%D0%BB%D1%8C</w:t>
      </w:r>
    </w:p>
    <w:p w14:paraId="4513FB1B" w14:textId="0DEA44AF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9AD09" w14:textId="3F886920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35C212" w14:textId="17F41022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BA306" w14:textId="0F63C0A9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E2BFAE" w14:textId="2EA64081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0551B5" w14:textId="60308724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BD5BC0" w14:textId="06AE2B60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C2B4D3" w14:textId="6B2C1CFA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609CF5" w14:textId="0585CCE1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18D21" w14:textId="0B1F7CD0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03F00F" w14:textId="692767FE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CD6693" w14:textId="1CBDF20E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FBCC11" w14:textId="69FD9A56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16B287" w14:textId="1F957D25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EB867" w14:textId="76397CFA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7C802E" w14:textId="7A63725A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26DAC2" w14:textId="632F2075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D1E98" w14:textId="30B84834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B6BD12" w14:textId="538E32AE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B164E" w14:textId="2F9CE172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1A9DB" w14:textId="48690D23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29D1A2" w14:textId="582E6F6A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50B14" w14:textId="62496617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E58EC" w14:textId="09611236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044C06" w14:textId="0045ABDA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DE805F" w14:textId="75B00A35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849BFF" w14:textId="374D250A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92CED2" w14:textId="5A834DDF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F42CB" w14:textId="695BC8CC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320FD" w14:textId="15240C15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F04418" w14:textId="13A6AADB" w:rsidR="00DD6840" w:rsidRDefault="00DD6840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F555CB" w14:textId="77777777" w:rsidR="00DD6840" w:rsidRDefault="00DD6840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AB2A36" w14:textId="7152959D" w:rsid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42A804" w14:textId="77777777" w:rsidR="009378C2" w:rsidRPr="009378C2" w:rsidRDefault="009378C2" w:rsidP="009378C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123E6" w14:textId="77777777" w:rsidR="000C7538" w:rsidRPr="00D80A45" w:rsidRDefault="000C7538" w:rsidP="000C7538">
      <w:pPr>
        <w:pStyle w:val="Heading1"/>
        <w:ind w:left="212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1" w:name="_Toc470101396"/>
      <w:r w:rsidRPr="00D80A4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А</w:t>
      </w:r>
      <w:bookmarkEnd w:id="21"/>
    </w:p>
    <w:p w14:paraId="645AE780" w14:textId="77777777" w:rsidR="000C7538" w:rsidRPr="003A17D3" w:rsidRDefault="000C7538" w:rsidP="000C7538">
      <w:pPr>
        <w:spacing w:after="0" w:line="240" w:lineRule="auto"/>
        <w:ind w:left="212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63973FA7" w14:textId="03BF670A" w:rsidR="00FA71DF" w:rsidRDefault="00E40FAB" w:rsidP="00EF4546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448900DD" wp14:editId="5B77C5D7">
            <wp:extent cx="5486400" cy="4953000"/>
            <wp:effectExtent l="0" t="38100" r="0" b="5715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14:paraId="60E0A214" w14:textId="28FB735A" w:rsidR="000C7538" w:rsidRDefault="000C7538" w:rsidP="00EF4546">
      <w:pPr>
        <w:spacing w:line="360" w:lineRule="auto"/>
      </w:pPr>
    </w:p>
    <w:p w14:paraId="5184FE70" w14:textId="722D4671" w:rsidR="000C7538" w:rsidRDefault="000C7538" w:rsidP="00EF4546">
      <w:pPr>
        <w:spacing w:line="360" w:lineRule="auto"/>
      </w:pPr>
    </w:p>
    <w:p w14:paraId="4DF45AEE" w14:textId="1BE0CBF4" w:rsidR="000C7538" w:rsidRDefault="000C7538" w:rsidP="00EF4546">
      <w:pPr>
        <w:spacing w:line="360" w:lineRule="auto"/>
      </w:pPr>
    </w:p>
    <w:p w14:paraId="19FD18B3" w14:textId="6A513055" w:rsidR="000C7538" w:rsidRDefault="000C7538" w:rsidP="00EF4546">
      <w:pPr>
        <w:spacing w:line="360" w:lineRule="auto"/>
      </w:pPr>
    </w:p>
    <w:p w14:paraId="47B81EC5" w14:textId="55800619" w:rsidR="000C7538" w:rsidRDefault="000C7538" w:rsidP="00EF4546">
      <w:pPr>
        <w:spacing w:line="360" w:lineRule="auto"/>
      </w:pPr>
    </w:p>
    <w:p w14:paraId="2B76C247" w14:textId="6498CC0A" w:rsidR="000C7538" w:rsidRDefault="000C7538" w:rsidP="00EF4546">
      <w:pPr>
        <w:spacing w:line="360" w:lineRule="auto"/>
      </w:pPr>
    </w:p>
    <w:p w14:paraId="54D89158" w14:textId="25DCE23A" w:rsidR="000C7538" w:rsidRDefault="000C7538" w:rsidP="00EF4546">
      <w:pPr>
        <w:spacing w:line="360" w:lineRule="auto"/>
      </w:pPr>
    </w:p>
    <w:p w14:paraId="25DF82D2" w14:textId="3C1FD248" w:rsidR="000C7538" w:rsidRDefault="000C7538" w:rsidP="00EF4546">
      <w:pPr>
        <w:spacing w:line="360" w:lineRule="auto"/>
      </w:pPr>
    </w:p>
    <w:p w14:paraId="432919DA" w14:textId="4F29244E" w:rsidR="000C7538" w:rsidRDefault="000C7538" w:rsidP="00EF4546">
      <w:pPr>
        <w:spacing w:line="360" w:lineRule="auto"/>
      </w:pPr>
    </w:p>
    <w:p w14:paraId="757CD803" w14:textId="3808617D" w:rsidR="000C7538" w:rsidRPr="00D80A45" w:rsidRDefault="000C7538" w:rsidP="000C7538">
      <w:pPr>
        <w:pStyle w:val="Heading1"/>
        <w:ind w:left="2124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470101397"/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 Б</w:t>
      </w:r>
      <w:bookmarkEnd w:id="22"/>
    </w:p>
    <w:p w14:paraId="5177EBBE" w14:textId="3A267A17" w:rsidR="000C7538" w:rsidRPr="003A17D3" w:rsidRDefault="00375438" w:rsidP="000C7538">
      <w:pPr>
        <w:spacing w:after="0" w:line="240" w:lineRule="auto"/>
        <w:ind w:left="2123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0C7538">
        <w:rPr>
          <w:rFonts w:ascii="Times New Roman" w:hAnsi="Times New Roman" w:cs="Times New Roman"/>
          <w:sz w:val="28"/>
          <w:szCs w:val="28"/>
        </w:rPr>
        <w:t xml:space="preserve">хема печатной платы </w:t>
      </w:r>
    </w:p>
    <w:p w14:paraId="786298C7" w14:textId="0C336FEF" w:rsidR="000C7538" w:rsidRDefault="00DF61EF" w:rsidP="00EF4546">
      <w:pPr>
        <w:spacing w:line="360" w:lineRule="auto"/>
      </w:pPr>
      <w:r>
        <w:pict w14:anchorId="79A2B4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6pt;height:665.2pt;mso-left-percent:-10001;mso-top-percent:-10001;mso-position-horizontal:absolute;mso-position-horizontal-relative:char;mso-position-vertical:absolute;mso-position-vertical-relative:line;mso-left-percent:-10001;mso-top-percent:-10001">
            <v:imagedata r:id="rId29" o:title="Травка" croptop="3360f" cropbottom="16536f" cropleft="27975f" cropright="2624f"/>
          </v:shape>
        </w:pict>
      </w:r>
    </w:p>
    <w:sectPr w:rsidR="000C7538" w:rsidSect="00B24475">
      <w:footerReference w:type="default" r:id="rId30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E551B7" w14:textId="77777777" w:rsidR="000F7DE9" w:rsidRDefault="000F7DE9" w:rsidP="00A67A0F">
      <w:pPr>
        <w:spacing w:after="0" w:line="240" w:lineRule="auto"/>
      </w:pPr>
      <w:r>
        <w:separator/>
      </w:r>
    </w:p>
  </w:endnote>
  <w:endnote w:type="continuationSeparator" w:id="0">
    <w:p w14:paraId="7BBDF714" w14:textId="77777777" w:rsidR="000F7DE9" w:rsidRDefault="000F7DE9" w:rsidP="00A67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AB2FE2" w14:textId="13607096" w:rsidR="00BA6BDD" w:rsidRDefault="00BA6BDD">
    <w:pPr>
      <w:pStyle w:val="Footer"/>
      <w:jc w:val="right"/>
    </w:pPr>
  </w:p>
  <w:p w14:paraId="4E7918C3" w14:textId="77777777" w:rsidR="00BA6BDD" w:rsidRDefault="00BA6BD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699239"/>
      <w:docPartObj>
        <w:docPartGallery w:val="Page Numbers (Bottom of Page)"/>
        <w:docPartUnique/>
      </w:docPartObj>
    </w:sdtPr>
    <w:sdtContent>
      <w:p w14:paraId="336E0BA5" w14:textId="0A24F514" w:rsidR="00BA6BDD" w:rsidRDefault="00BA6BDD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7727">
          <w:rPr>
            <w:noProof/>
          </w:rPr>
          <w:t>4</w:t>
        </w:r>
        <w:r>
          <w:fldChar w:fldCharType="end"/>
        </w:r>
      </w:p>
    </w:sdtContent>
  </w:sdt>
  <w:p w14:paraId="5BD93720" w14:textId="77777777" w:rsidR="00BA6BDD" w:rsidRDefault="00BA6BD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9B7E3" w14:textId="77777777" w:rsidR="000F7DE9" w:rsidRDefault="000F7DE9" w:rsidP="00A67A0F">
      <w:pPr>
        <w:spacing w:after="0" w:line="240" w:lineRule="auto"/>
      </w:pPr>
      <w:r>
        <w:separator/>
      </w:r>
    </w:p>
  </w:footnote>
  <w:footnote w:type="continuationSeparator" w:id="0">
    <w:p w14:paraId="3B298F65" w14:textId="77777777" w:rsidR="000F7DE9" w:rsidRDefault="000F7DE9" w:rsidP="00A67A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A04935" w14:textId="201AE1E8" w:rsidR="00BA6BDD" w:rsidRDefault="00BA6BDD">
    <w:pPr>
      <w:pStyle w:val="Header"/>
    </w:pPr>
  </w:p>
  <w:p w14:paraId="2BB58BA4" w14:textId="77777777" w:rsidR="00BA6BDD" w:rsidRDefault="00BA6BD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CF1280"/>
    <w:multiLevelType w:val="hybridMultilevel"/>
    <w:tmpl w:val="5AE8ED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4910D2"/>
    <w:multiLevelType w:val="hybridMultilevel"/>
    <w:tmpl w:val="E318C6C2"/>
    <w:lvl w:ilvl="0" w:tplc="04190001">
      <w:start w:val="1"/>
      <w:numFmt w:val="bullet"/>
      <w:lvlText w:val=""/>
      <w:lvlJc w:val="left"/>
      <w:pPr>
        <w:ind w:left="49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6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4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1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8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5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2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0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729" w:hanging="360"/>
      </w:pPr>
      <w:rPr>
        <w:rFonts w:ascii="Wingdings" w:hAnsi="Wingdings" w:hint="default"/>
      </w:rPr>
    </w:lvl>
  </w:abstractNum>
  <w:abstractNum w:abstractNumId="2" w15:restartNumberingAfterBreak="0">
    <w:nsid w:val="188A108A"/>
    <w:multiLevelType w:val="hybridMultilevel"/>
    <w:tmpl w:val="50C88E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5B44ED"/>
    <w:multiLevelType w:val="hybridMultilevel"/>
    <w:tmpl w:val="E55A69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2109EB"/>
    <w:multiLevelType w:val="multilevel"/>
    <w:tmpl w:val="6BA8A8F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64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32E36759"/>
    <w:multiLevelType w:val="hybridMultilevel"/>
    <w:tmpl w:val="2BF6E020"/>
    <w:lvl w:ilvl="0" w:tplc="E7A40A04">
      <w:start w:val="1"/>
      <w:numFmt w:val="decimal"/>
      <w:lvlText w:val="%1."/>
      <w:lvlJc w:val="left"/>
      <w:pPr>
        <w:ind w:left="18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66" w:hanging="360"/>
      </w:pPr>
    </w:lvl>
    <w:lvl w:ilvl="2" w:tplc="0419001B" w:tentative="1">
      <w:start w:val="1"/>
      <w:numFmt w:val="lowerRoman"/>
      <w:lvlText w:val="%3."/>
      <w:lvlJc w:val="right"/>
      <w:pPr>
        <w:ind w:left="2986" w:hanging="180"/>
      </w:pPr>
    </w:lvl>
    <w:lvl w:ilvl="3" w:tplc="0419000F" w:tentative="1">
      <w:start w:val="1"/>
      <w:numFmt w:val="decimal"/>
      <w:lvlText w:val="%4."/>
      <w:lvlJc w:val="left"/>
      <w:pPr>
        <w:ind w:left="3706" w:hanging="360"/>
      </w:pPr>
    </w:lvl>
    <w:lvl w:ilvl="4" w:tplc="04190019" w:tentative="1">
      <w:start w:val="1"/>
      <w:numFmt w:val="lowerLetter"/>
      <w:lvlText w:val="%5."/>
      <w:lvlJc w:val="left"/>
      <w:pPr>
        <w:ind w:left="4426" w:hanging="360"/>
      </w:pPr>
    </w:lvl>
    <w:lvl w:ilvl="5" w:tplc="0419001B" w:tentative="1">
      <w:start w:val="1"/>
      <w:numFmt w:val="lowerRoman"/>
      <w:lvlText w:val="%6."/>
      <w:lvlJc w:val="right"/>
      <w:pPr>
        <w:ind w:left="5146" w:hanging="180"/>
      </w:pPr>
    </w:lvl>
    <w:lvl w:ilvl="6" w:tplc="0419000F" w:tentative="1">
      <w:start w:val="1"/>
      <w:numFmt w:val="decimal"/>
      <w:lvlText w:val="%7."/>
      <w:lvlJc w:val="left"/>
      <w:pPr>
        <w:ind w:left="5866" w:hanging="360"/>
      </w:pPr>
    </w:lvl>
    <w:lvl w:ilvl="7" w:tplc="04190019" w:tentative="1">
      <w:start w:val="1"/>
      <w:numFmt w:val="lowerLetter"/>
      <w:lvlText w:val="%8."/>
      <w:lvlJc w:val="left"/>
      <w:pPr>
        <w:ind w:left="6586" w:hanging="360"/>
      </w:pPr>
    </w:lvl>
    <w:lvl w:ilvl="8" w:tplc="0419001B" w:tentative="1">
      <w:start w:val="1"/>
      <w:numFmt w:val="lowerRoman"/>
      <w:lvlText w:val="%9."/>
      <w:lvlJc w:val="right"/>
      <w:pPr>
        <w:ind w:left="7306" w:hanging="180"/>
      </w:pPr>
    </w:lvl>
  </w:abstractNum>
  <w:abstractNum w:abstractNumId="6" w15:restartNumberingAfterBreak="0">
    <w:nsid w:val="39D0207D"/>
    <w:multiLevelType w:val="hybridMultilevel"/>
    <w:tmpl w:val="799029C0"/>
    <w:lvl w:ilvl="0" w:tplc="E7A40A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79D2485"/>
    <w:multiLevelType w:val="hybridMultilevel"/>
    <w:tmpl w:val="EEC8F3D8"/>
    <w:lvl w:ilvl="0" w:tplc="65B42D66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54964662"/>
    <w:multiLevelType w:val="multilevel"/>
    <w:tmpl w:val="A716895C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85"/>
      <w:numFmt w:val="decimal"/>
      <w:lvlText w:val="%1.%2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570F2E80"/>
    <w:multiLevelType w:val="hybridMultilevel"/>
    <w:tmpl w:val="5074F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D03A12"/>
    <w:multiLevelType w:val="hybridMultilevel"/>
    <w:tmpl w:val="19228F2A"/>
    <w:lvl w:ilvl="0" w:tplc="DCD431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676E27A4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699828E6"/>
    <w:multiLevelType w:val="hybridMultilevel"/>
    <w:tmpl w:val="E9F61F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2516F62"/>
    <w:multiLevelType w:val="hybridMultilevel"/>
    <w:tmpl w:val="CB9003DE"/>
    <w:lvl w:ilvl="0" w:tplc="ABDA76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7BE0ED8"/>
    <w:multiLevelType w:val="hybridMultilevel"/>
    <w:tmpl w:val="72024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6"/>
  </w:num>
  <w:num w:numId="5">
    <w:abstractNumId w:val="5"/>
  </w:num>
  <w:num w:numId="6">
    <w:abstractNumId w:val="11"/>
  </w:num>
  <w:num w:numId="7">
    <w:abstractNumId w:val="4"/>
  </w:num>
  <w:num w:numId="8">
    <w:abstractNumId w:val="3"/>
  </w:num>
  <w:num w:numId="9">
    <w:abstractNumId w:val="8"/>
  </w:num>
  <w:num w:numId="10">
    <w:abstractNumId w:val="12"/>
  </w:num>
  <w:num w:numId="11">
    <w:abstractNumId w:val="14"/>
  </w:num>
  <w:num w:numId="12">
    <w:abstractNumId w:val="2"/>
  </w:num>
  <w:num w:numId="13">
    <w:abstractNumId w:val="9"/>
  </w:num>
  <w:num w:numId="14">
    <w:abstractNumId w:val="7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546"/>
    <w:rsid w:val="00000106"/>
    <w:rsid w:val="00010418"/>
    <w:rsid w:val="00040134"/>
    <w:rsid w:val="00042F68"/>
    <w:rsid w:val="00045880"/>
    <w:rsid w:val="000546FC"/>
    <w:rsid w:val="00062605"/>
    <w:rsid w:val="00073CA8"/>
    <w:rsid w:val="00085206"/>
    <w:rsid w:val="000C7538"/>
    <w:rsid w:val="000F7DE9"/>
    <w:rsid w:val="001117CE"/>
    <w:rsid w:val="001133E9"/>
    <w:rsid w:val="00120D7B"/>
    <w:rsid w:val="001661CC"/>
    <w:rsid w:val="001812CC"/>
    <w:rsid w:val="00185EEB"/>
    <w:rsid w:val="001A08B8"/>
    <w:rsid w:val="001B7727"/>
    <w:rsid w:val="001F6252"/>
    <w:rsid w:val="00265703"/>
    <w:rsid w:val="00280CD1"/>
    <w:rsid w:val="00283511"/>
    <w:rsid w:val="00291118"/>
    <w:rsid w:val="002E41AA"/>
    <w:rsid w:val="002F77BD"/>
    <w:rsid w:val="0031339E"/>
    <w:rsid w:val="00362056"/>
    <w:rsid w:val="00375438"/>
    <w:rsid w:val="003C2399"/>
    <w:rsid w:val="003F5AF9"/>
    <w:rsid w:val="00445F78"/>
    <w:rsid w:val="00457A96"/>
    <w:rsid w:val="00492FC9"/>
    <w:rsid w:val="004A2EA5"/>
    <w:rsid w:val="004B3779"/>
    <w:rsid w:val="004F0DB9"/>
    <w:rsid w:val="00576AD9"/>
    <w:rsid w:val="005A1C58"/>
    <w:rsid w:val="005D3B9F"/>
    <w:rsid w:val="005E6A14"/>
    <w:rsid w:val="005E7BAC"/>
    <w:rsid w:val="00600E76"/>
    <w:rsid w:val="00602B8E"/>
    <w:rsid w:val="00673DE3"/>
    <w:rsid w:val="00683492"/>
    <w:rsid w:val="00687521"/>
    <w:rsid w:val="006C061F"/>
    <w:rsid w:val="006C13FD"/>
    <w:rsid w:val="00713E96"/>
    <w:rsid w:val="007306A6"/>
    <w:rsid w:val="007427A6"/>
    <w:rsid w:val="00792D7E"/>
    <w:rsid w:val="007E16C8"/>
    <w:rsid w:val="0084443B"/>
    <w:rsid w:val="00860A73"/>
    <w:rsid w:val="00862C3B"/>
    <w:rsid w:val="00872F47"/>
    <w:rsid w:val="008859E6"/>
    <w:rsid w:val="00887F7A"/>
    <w:rsid w:val="008A0617"/>
    <w:rsid w:val="008A353A"/>
    <w:rsid w:val="008A4329"/>
    <w:rsid w:val="0093567D"/>
    <w:rsid w:val="009378C2"/>
    <w:rsid w:val="009558BA"/>
    <w:rsid w:val="00972FF0"/>
    <w:rsid w:val="00983B58"/>
    <w:rsid w:val="00995922"/>
    <w:rsid w:val="009B37AD"/>
    <w:rsid w:val="009E64AD"/>
    <w:rsid w:val="009F02C8"/>
    <w:rsid w:val="00A0434C"/>
    <w:rsid w:val="00A573CE"/>
    <w:rsid w:val="00A67A0F"/>
    <w:rsid w:val="00AB5BC5"/>
    <w:rsid w:val="00B24475"/>
    <w:rsid w:val="00B25B0B"/>
    <w:rsid w:val="00B5383C"/>
    <w:rsid w:val="00B61B08"/>
    <w:rsid w:val="00B709CE"/>
    <w:rsid w:val="00B7186C"/>
    <w:rsid w:val="00B757B2"/>
    <w:rsid w:val="00B8043A"/>
    <w:rsid w:val="00B976BB"/>
    <w:rsid w:val="00BA6BDD"/>
    <w:rsid w:val="00BB2C8D"/>
    <w:rsid w:val="00BB5AD5"/>
    <w:rsid w:val="00BC3A5E"/>
    <w:rsid w:val="00C24E2E"/>
    <w:rsid w:val="00C46EDB"/>
    <w:rsid w:val="00CA37B2"/>
    <w:rsid w:val="00CC0F53"/>
    <w:rsid w:val="00CC7AE3"/>
    <w:rsid w:val="00D30780"/>
    <w:rsid w:val="00D34DC4"/>
    <w:rsid w:val="00D74DF5"/>
    <w:rsid w:val="00D75BA4"/>
    <w:rsid w:val="00D77E3D"/>
    <w:rsid w:val="00DB6781"/>
    <w:rsid w:val="00DD6840"/>
    <w:rsid w:val="00DE397B"/>
    <w:rsid w:val="00DF61EF"/>
    <w:rsid w:val="00E01F44"/>
    <w:rsid w:val="00E25266"/>
    <w:rsid w:val="00E40FAB"/>
    <w:rsid w:val="00E41827"/>
    <w:rsid w:val="00E46827"/>
    <w:rsid w:val="00E54EE9"/>
    <w:rsid w:val="00E56E3C"/>
    <w:rsid w:val="00E81228"/>
    <w:rsid w:val="00E914DB"/>
    <w:rsid w:val="00EB1441"/>
    <w:rsid w:val="00EC365D"/>
    <w:rsid w:val="00EC46EE"/>
    <w:rsid w:val="00EF4546"/>
    <w:rsid w:val="00F6016E"/>
    <w:rsid w:val="00F869D6"/>
    <w:rsid w:val="00F923B0"/>
    <w:rsid w:val="00F9374B"/>
    <w:rsid w:val="00FA35D4"/>
    <w:rsid w:val="00FA71DF"/>
    <w:rsid w:val="00FB2997"/>
    <w:rsid w:val="00FC75CC"/>
    <w:rsid w:val="00FF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1F2F6E"/>
  <w15:chartTrackingRefBased/>
  <w15:docId w15:val="{9766AD80-42B2-41DD-BE4E-749AC096E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4546"/>
  </w:style>
  <w:style w:type="paragraph" w:styleId="Heading1">
    <w:name w:val="heading 1"/>
    <w:basedOn w:val="Normal"/>
    <w:next w:val="Normal"/>
    <w:link w:val="Heading1Char"/>
    <w:uiPriority w:val="9"/>
    <w:qFormat/>
    <w:rsid w:val="00EF45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F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34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4546"/>
    <w:pPr>
      <w:spacing w:after="0" w:line="240" w:lineRule="auto"/>
    </w:pPr>
    <w:rPr>
      <w:rFonts w:ascii="Calibri" w:eastAsia="Times New Roman" w:hAnsi="Calibri" w:cs="Times New Roman"/>
      <w:lang w:eastAsia="zh-CN"/>
    </w:rPr>
  </w:style>
  <w:style w:type="character" w:styleId="Hyperlink">
    <w:name w:val="Hyperlink"/>
    <w:basedOn w:val="DefaultParagraphFont"/>
    <w:uiPriority w:val="99"/>
    <w:unhideWhenUsed/>
    <w:rsid w:val="00EF454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F45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4546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EF45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F4546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BB2C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7A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A0F"/>
  </w:style>
  <w:style w:type="paragraph" w:styleId="Footer">
    <w:name w:val="footer"/>
    <w:basedOn w:val="Normal"/>
    <w:link w:val="FooterChar"/>
    <w:uiPriority w:val="99"/>
    <w:unhideWhenUsed/>
    <w:rsid w:val="00A67A0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A0F"/>
  </w:style>
  <w:style w:type="table" w:styleId="TableGrid">
    <w:name w:val="Table Grid"/>
    <w:basedOn w:val="TableNormal"/>
    <w:uiPriority w:val="39"/>
    <w:rsid w:val="00B25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E01F4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E01F44"/>
  </w:style>
  <w:style w:type="paragraph" w:styleId="Caption">
    <w:name w:val="caption"/>
    <w:basedOn w:val="Normal"/>
    <w:next w:val="Normal"/>
    <w:uiPriority w:val="35"/>
    <w:unhideWhenUsed/>
    <w:qFormat/>
    <w:rsid w:val="005E6A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34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3D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DE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07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7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97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4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5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30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3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4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4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3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9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83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1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gif"/><Relationship Id="rId18" Type="http://schemas.openxmlformats.org/officeDocument/2006/relationships/image" Target="media/image9.jpeg"/><Relationship Id="rId26" Type="http://schemas.openxmlformats.org/officeDocument/2006/relationships/diagramQuickStyle" Target="diagrams/quickStyl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gif"/><Relationship Id="rId25" Type="http://schemas.openxmlformats.org/officeDocument/2006/relationships/diagramLayout" Target="diagrams/layout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jpe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diagramData" Target="diagrams/data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07/relationships/diagramDrawing" Target="diagrams/drawing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gif"/><Relationship Id="rId22" Type="http://schemas.openxmlformats.org/officeDocument/2006/relationships/image" Target="media/image13.png"/><Relationship Id="rId27" Type="http://schemas.openxmlformats.org/officeDocument/2006/relationships/diagramColors" Target="diagrams/colors1.xml"/><Relationship Id="rId30" Type="http://schemas.openxmlformats.org/officeDocument/2006/relationships/footer" Target="footer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D7A1A5-77C5-4A9A-AB58-7AFCFD4E649B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colorful2" csCatId="colorful" phldr="1"/>
      <dgm:spPr/>
      <dgm:t>
        <a:bodyPr/>
        <a:lstStyle/>
        <a:p>
          <a:endParaRPr lang="ru-RU"/>
        </a:p>
      </dgm:t>
    </dgm:pt>
    <dgm:pt modelId="{0F855147-B26B-4C5F-B204-ADAB378BEE8B}">
      <dgm:prSet phldrT="[Текст]"/>
      <dgm:spPr>
        <a:solidFill>
          <a:schemeClr val="accent1">
            <a:lumMod val="40000"/>
            <a:lumOff val="60000"/>
          </a:schemeClr>
        </a:solidFill>
        <a:ln>
          <a:solidFill>
            <a:schemeClr val="tx1"/>
          </a:solidFill>
        </a:ln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Главный модуль</a:t>
          </a:r>
        </a:p>
      </dgm:t>
    </dgm:pt>
    <dgm:pt modelId="{1F7A523A-2874-42CD-8E34-3C291A4894E7}" type="parTrans" cxnId="{B2440664-9018-4B7F-BA0B-D76BD1C82E7C}">
      <dgm:prSet/>
      <dgm:spPr/>
      <dgm:t>
        <a:bodyPr/>
        <a:lstStyle/>
        <a:p>
          <a:endParaRPr lang="ru-RU"/>
        </a:p>
      </dgm:t>
    </dgm:pt>
    <dgm:pt modelId="{D0061EA7-ED56-4E5F-9B6F-E01940E6C742}" type="sibTrans" cxnId="{B2440664-9018-4B7F-BA0B-D76BD1C82E7C}">
      <dgm:prSet/>
      <dgm:spPr/>
      <dgm:t>
        <a:bodyPr/>
        <a:lstStyle/>
        <a:p>
          <a:endParaRPr lang="ru-RU"/>
        </a:p>
      </dgm:t>
    </dgm:pt>
    <dgm:pt modelId="{7FF4FBA4-B240-4C32-9F7B-06643A475407}">
      <dgm:prSet phldrT="[Текст]"/>
      <dgm:spPr>
        <a:solidFill>
          <a:schemeClr val="accent3">
            <a:lumMod val="40000"/>
            <a:lumOff val="60000"/>
          </a:schemeClr>
        </a:solidFill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Кнопка игрока №1</a:t>
          </a:r>
        </a:p>
      </dgm:t>
    </dgm:pt>
    <dgm:pt modelId="{0899B531-E00A-4E07-BA8F-64918A3AAF4C}" type="parTrans" cxnId="{AB8D4E46-9CB6-4C48-98C8-69A88EC5A8AF}">
      <dgm:prSet/>
      <dgm:spPr/>
      <dgm:t>
        <a:bodyPr/>
        <a:lstStyle/>
        <a:p>
          <a:endParaRPr lang="ru-RU"/>
        </a:p>
      </dgm:t>
    </dgm:pt>
    <dgm:pt modelId="{CD465C69-48F0-4072-8793-5EC0F255D95C}" type="sibTrans" cxnId="{AB8D4E46-9CB6-4C48-98C8-69A88EC5A8AF}">
      <dgm:prSet/>
      <dgm:spPr/>
      <dgm:t>
        <a:bodyPr/>
        <a:lstStyle/>
        <a:p>
          <a:endParaRPr lang="ru-RU"/>
        </a:p>
      </dgm:t>
    </dgm:pt>
    <dgm:pt modelId="{6F5335AC-B68A-40B9-B004-AFD5B127694C}">
      <dgm:prSet phldrT="[Текст]"/>
      <dgm:spPr>
        <a:solidFill>
          <a:schemeClr val="accent3">
            <a:lumMod val="40000"/>
            <a:lumOff val="60000"/>
          </a:schemeClr>
        </a:solidFill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Кнопка игрока №2</a:t>
          </a:r>
        </a:p>
      </dgm:t>
    </dgm:pt>
    <dgm:pt modelId="{76A1D554-E0CB-470C-96D5-59539ABCEC00}" type="parTrans" cxnId="{7FFA7BC5-FB52-42EC-902D-FEE45784DD72}">
      <dgm:prSet/>
      <dgm:spPr/>
      <dgm:t>
        <a:bodyPr/>
        <a:lstStyle/>
        <a:p>
          <a:endParaRPr lang="ru-RU"/>
        </a:p>
      </dgm:t>
    </dgm:pt>
    <dgm:pt modelId="{A82F1531-44A9-4438-B5B6-F1624D690CF6}" type="sibTrans" cxnId="{7FFA7BC5-FB52-42EC-902D-FEE45784DD72}">
      <dgm:prSet/>
      <dgm:spPr/>
      <dgm:t>
        <a:bodyPr/>
        <a:lstStyle/>
        <a:p>
          <a:endParaRPr lang="ru-RU"/>
        </a:p>
      </dgm:t>
    </dgm:pt>
    <dgm:pt modelId="{21C95D60-5B5A-4F16-BD3B-AAF0B223477E}">
      <dgm:prSet phldrT="[Текст]"/>
      <dgm:spPr>
        <a:solidFill>
          <a:schemeClr val="accent3">
            <a:lumMod val="40000"/>
            <a:lumOff val="60000"/>
          </a:schemeClr>
        </a:solidFill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Кнопка игрока №3</a:t>
          </a:r>
        </a:p>
      </dgm:t>
    </dgm:pt>
    <dgm:pt modelId="{9FD4DB8D-908E-4C43-A9D4-97E2F5D4D4AE}" type="parTrans" cxnId="{A29801BB-DDE5-409A-A28B-D2AD062FFEF3}">
      <dgm:prSet/>
      <dgm:spPr/>
      <dgm:t>
        <a:bodyPr/>
        <a:lstStyle/>
        <a:p>
          <a:endParaRPr lang="ru-RU"/>
        </a:p>
      </dgm:t>
    </dgm:pt>
    <dgm:pt modelId="{6F68D565-3467-446E-9633-1BB087530EB2}" type="sibTrans" cxnId="{A29801BB-DDE5-409A-A28B-D2AD062FFEF3}">
      <dgm:prSet/>
      <dgm:spPr/>
      <dgm:t>
        <a:bodyPr/>
        <a:lstStyle/>
        <a:p>
          <a:endParaRPr lang="ru-RU"/>
        </a:p>
      </dgm:t>
    </dgm:pt>
    <dgm:pt modelId="{27E0EE52-8A8B-4EDF-9F0E-81E2EC071124}">
      <dgm:prSet phldrT="[Текст]"/>
      <dgm:spPr>
        <a:solidFill>
          <a:schemeClr val="accent3">
            <a:lumMod val="40000"/>
            <a:lumOff val="60000"/>
          </a:schemeClr>
        </a:solidFill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Кнопка игрока №4</a:t>
          </a:r>
        </a:p>
      </dgm:t>
    </dgm:pt>
    <dgm:pt modelId="{50EE3977-12F2-48CE-9D50-F68B673AA67A}" type="parTrans" cxnId="{5D26DB93-A02C-449F-BE38-CD366BA97A66}">
      <dgm:prSet/>
      <dgm:spPr/>
      <dgm:t>
        <a:bodyPr/>
        <a:lstStyle/>
        <a:p>
          <a:endParaRPr lang="ru-RU"/>
        </a:p>
      </dgm:t>
    </dgm:pt>
    <dgm:pt modelId="{BE656212-32E4-49F3-97CF-A0C46EF3762E}" type="sibTrans" cxnId="{5D26DB93-A02C-449F-BE38-CD366BA97A66}">
      <dgm:prSet/>
      <dgm:spPr/>
      <dgm:t>
        <a:bodyPr/>
        <a:lstStyle/>
        <a:p>
          <a:endParaRPr lang="ru-RU"/>
        </a:p>
      </dgm:t>
    </dgm:pt>
    <dgm:pt modelId="{B320F307-F5FB-4663-8833-03D4899E54CF}">
      <dgm:prSet phldrT="[Текст]"/>
      <dgm:spPr>
        <a:solidFill>
          <a:schemeClr val="accent3">
            <a:lumMod val="40000"/>
            <a:lumOff val="60000"/>
          </a:schemeClr>
        </a:solidFill>
      </dgm:spPr>
      <dgm:t>
        <a:bodyPr/>
        <a:lstStyle/>
        <a:p>
          <a:r>
            <a:rPr lang="ru-RU">
              <a:solidFill>
                <a:sysClr val="windowText" lastClr="000000"/>
              </a:solidFill>
            </a:rPr>
            <a:t>Кнопка игрока №5</a:t>
          </a:r>
        </a:p>
      </dgm:t>
    </dgm:pt>
    <dgm:pt modelId="{837F5C92-53B8-4899-AA51-7DDBF9938C5A}" type="parTrans" cxnId="{46324014-A600-4E7C-B056-7F64873975A5}">
      <dgm:prSet/>
      <dgm:spPr/>
      <dgm:t>
        <a:bodyPr/>
        <a:lstStyle/>
        <a:p>
          <a:endParaRPr lang="ru-RU"/>
        </a:p>
      </dgm:t>
    </dgm:pt>
    <dgm:pt modelId="{CF197DC4-A946-4426-9BBE-706C1ABF5176}" type="sibTrans" cxnId="{46324014-A600-4E7C-B056-7F64873975A5}">
      <dgm:prSet/>
      <dgm:spPr/>
      <dgm:t>
        <a:bodyPr/>
        <a:lstStyle/>
        <a:p>
          <a:endParaRPr lang="ru-RU"/>
        </a:p>
      </dgm:t>
    </dgm:pt>
    <dgm:pt modelId="{117B0DE2-C3DE-43EE-B2C7-AE661E8FFE18}" type="pres">
      <dgm:prSet presAssocID="{ECD7A1A5-77C5-4A9A-AB58-7AFCFD4E64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0BAED88A-1064-4D4C-83A9-359958A87B54}" type="pres">
      <dgm:prSet presAssocID="{0F855147-B26B-4C5F-B204-ADAB378BEE8B}" presName="hierRoot1" presStyleCnt="0">
        <dgm:presLayoutVars>
          <dgm:hierBranch val="init"/>
        </dgm:presLayoutVars>
      </dgm:prSet>
      <dgm:spPr/>
    </dgm:pt>
    <dgm:pt modelId="{5021A42F-2864-4065-A2C2-3DDE2DDCACB1}" type="pres">
      <dgm:prSet presAssocID="{0F855147-B26B-4C5F-B204-ADAB378BEE8B}" presName="rootComposite1" presStyleCnt="0"/>
      <dgm:spPr/>
    </dgm:pt>
    <dgm:pt modelId="{1E7F4D5D-B1F3-46D0-BA41-4BA1AA087024}" type="pres">
      <dgm:prSet presAssocID="{0F855147-B26B-4C5F-B204-ADAB378BEE8B}" presName="rootText1" presStyleLbl="node0" presStyleIdx="0" presStyleCnt="1" custScaleY="63877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4DB03FC-5221-4141-8F32-311228DB7FE7}" type="pres">
      <dgm:prSet presAssocID="{0F855147-B26B-4C5F-B204-ADAB378BEE8B}" presName="rootConnector1" presStyleLbl="node1" presStyleIdx="0" presStyleCnt="0"/>
      <dgm:spPr/>
      <dgm:t>
        <a:bodyPr/>
        <a:lstStyle/>
        <a:p>
          <a:endParaRPr lang="ru-RU"/>
        </a:p>
      </dgm:t>
    </dgm:pt>
    <dgm:pt modelId="{AC121F51-F7E1-4E64-9966-4F86CAF1033E}" type="pres">
      <dgm:prSet presAssocID="{0F855147-B26B-4C5F-B204-ADAB378BEE8B}" presName="hierChild2" presStyleCnt="0"/>
      <dgm:spPr/>
    </dgm:pt>
    <dgm:pt modelId="{42F71F2C-2D8E-48AA-8CB5-4EC35FFF6B84}" type="pres">
      <dgm:prSet presAssocID="{0899B531-E00A-4E07-BA8F-64918A3AAF4C}" presName="Name64" presStyleLbl="parChTrans1D2" presStyleIdx="0" presStyleCnt="5"/>
      <dgm:spPr/>
      <dgm:t>
        <a:bodyPr/>
        <a:lstStyle/>
        <a:p>
          <a:endParaRPr lang="ru-RU"/>
        </a:p>
      </dgm:t>
    </dgm:pt>
    <dgm:pt modelId="{8372FE73-4932-42AC-BF22-0B1B99579B1F}" type="pres">
      <dgm:prSet presAssocID="{7FF4FBA4-B240-4C32-9F7B-06643A475407}" presName="hierRoot2" presStyleCnt="0">
        <dgm:presLayoutVars>
          <dgm:hierBranch val="init"/>
        </dgm:presLayoutVars>
      </dgm:prSet>
      <dgm:spPr/>
    </dgm:pt>
    <dgm:pt modelId="{D6A02E12-1169-4CFB-9EE4-0A872EE72C9A}" type="pres">
      <dgm:prSet presAssocID="{7FF4FBA4-B240-4C32-9F7B-06643A475407}" presName="rootComposite" presStyleCnt="0"/>
      <dgm:spPr/>
    </dgm:pt>
    <dgm:pt modelId="{360874F8-8AA7-4D12-96EA-B8229AE46A08}" type="pres">
      <dgm:prSet presAssocID="{7FF4FBA4-B240-4C32-9F7B-06643A475407}" presName="rootText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4B035FB-F200-4FFC-B10A-4369D2917CA8}" type="pres">
      <dgm:prSet presAssocID="{7FF4FBA4-B240-4C32-9F7B-06643A475407}" presName="rootConnector" presStyleLbl="node2" presStyleIdx="0" presStyleCnt="5"/>
      <dgm:spPr/>
      <dgm:t>
        <a:bodyPr/>
        <a:lstStyle/>
        <a:p>
          <a:endParaRPr lang="ru-RU"/>
        </a:p>
      </dgm:t>
    </dgm:pt>
    <dgm:pt modelId="{6C0850F9-BE6D-48CD-8BA6-C0BC77FEFF70}" type="pres">
      <dgm:prSet presAssocID="{7FF4FBA4-B240-4C32-9F7B-06643A475407}" presName="hierChild4" presStyleCnt="0"/>
      <dgm:spPr/>
    </dgm:pt>
    <dgm:pt modelId="{1504A5DA-00C7-4F13-B02F-6EA68114A604}" type="pres">
      <dgm:prSet presAssocID="{7FF4FBA4-B240-4C32-9F7B-06643A475407}" presName="hierChild5" presStyleCnt="0"/>
      <dgm:spPr/>
    </dgm:pt>
    <dgm:pt modelId="{02886C02-13AF-402A-AAD1-C6EDB7EE0206}" type="pres">
      <dgm:prSet presAssocID="{76A1D554-E0CB-470C-96D5-59539ABCEC00}" presName="Name64" presStyleLbl="parChTrans1D2" presStyleIdx="1" presStyleCnt="5"/>
      <dgm:spPr/>
      <dgm:t>
        <a:bodyPr/>
        <a:lstStyle/>
        <a:p>
          <a:endParaRPr lang="ru-RU"/>
        </a:p>
      </dgm:t>
    </dgm:pt>
    <dgm:pt modelId="{54B2073F-095C-44CA-BB63-4219033D729E}" type="pres">
      <dgm:prSet presAssocID="{6F5335AC-B68A-40B9-B004-AFD5B127694C}" presName="hierRoot2" presStyleCnt="0">
        <dgm:presLayoutVars>
          <dgm:hierBranch val="init"/>
        </dgm:presLayoutVars>
      </dgm:prSet>
      <dgm:spPr/>
    </dgm:pt>
    <dgm:pt modelId="{46C01987-D0C7-4085-8AEC-F27F238BA6DB}" type="pres">
      <dgm:prSet presAssocID="{6F5335AC-B68A-40B9-B004-AFD5B127694C}" presName="rootComposite" presStyleCnt="0"/>
      <dgm:spPr/>
    </dgm:pt>
    <dgm:pt modelId="{5C7DCA60-E1CD-4318-87A7-884998C16682}" type="pres">
      <dgm:prSet presAssocID="{6F5335AC-B68A-40B9-B004-AFD5B127694C}" presName="rootText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84F4F8-5A78-44B8-9898-5613A27CE41A}" type="pres">
      <dgm:prSet presAssocID="{6F5335AC-B68A-40B9-B004-AFD5B127694C}" presName="rootConnector" presStyleLbl="node2" presStyleIdx="1" presStyleCnt="5"/>
      <dgm:spPr/>
      <dgm:t>
        <a:bodyPr/>
        <a:lstStyle/>
        <a:p>
          <a:endParaRPr lang="ru-RU"/>
        </a:p>
      </dgm:t>
    </dgm:pt>
    <dgm:pt modelId="{359AD91A-26F5-46D1-A69F-A1900FCEB3B8}" type="pres">
      <dgm:prSet presAssocID="{6F5335AC-B68A-40B9-B004-AFD5B127694C}" presName="hierChild4" presStyleCnt="0"/>
      <dgm:spPr/>
    </dgm:pt>
    <dgm:pt modelId="{BB01E13B-C21B-4044-9C36-0F79A99C9984}" type="pres">
      <dgm:prSet presAssocID="{6F5335AC-B68A-40B9-B004-AFD5B127694C}" presName="hierChild5" presStyleCnt="0"/>
      <dgm:spPr/>
    </dgm:pt>
    <dgm:pt modelId="{61F9D2FB-B021-409E-955B-FA5A59D90D22}" type="pres">
      <dgm:prSet presAssocID="{9FD4DB8D-908E-4C43-A9D4-97E2F5D4D4AE}" presName="Name64" presStyleLbl="parChTrans1D2" presStyleIdx="2" presStyleCnt="5"/>
      <dgm:spPr/>
      <dgm:t>
        <a:bodyPr/>
        <a:lstStyle/>
        <a:p>
          <a:endParaRPr lang="ru-RU"/>
        </a:p>
      </dgm:t>
    </dgm:pt>
    <dgm:pt modelId="{DCC0EC7D-7A4C-4E2E-B746-B1C22D62F9B9}" type="pres">
      <dgm:prSet presAssocID="{21C95D60-5B5A-4F16-BD3B-AAF0B223477E}" presName="hierRoot2" presStyleCnt="0">
        <dgm:presLayoutVars>
          <dgm:hierBranch val="init"/>
        </dgm:presLayoutVars>
      </dgm:prSet>
      <dgm:spPr/>
    </dgm:pt>
    <dgm:pt modelId="{FD704999-4B07-4249-BE5B-E957C228DBE4}" type="pres">
      <dgm:prSet presAssocID="{21C95D60-5B5A-4F16-BD3B-AAF0B223477E}" presName="rootComposite" presStyleCnt="0"/>
      <dgm:spPr/>
    </dgm:pt>
    <dgm:pt modelId="{321B02B7-2895-47EB-9CC6-0A9105000FD8}" type="pres">
      <dgm:prSet presAssocID="{21C95D60-5B5A-4F16-BD3B-AAF0B223477E}" presName="rootText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06BEA0F-0967-426D-9A84-D64C76AADE21}" type="pres">
      <dgm:prSet presAssocID="{21C95D60-5B5A-4F16-BD3B-AAF0B223477E}" presName="rootConnector" presStyleLbl="node2" presStyleIdx="2" presStyleCnt="5"/>
      <dgm:spPr/>
      <dgm:t>
        <a:bodyPr/>
        <a:lstStyle/>
        <a:p>
          <a:endParaRPr lang="ru-RU"/>
        </a:p>
      </dgm:t>
    </dgm:pt>
    <dgm:pt modelId="{1C82EA47-7952-4E0E-975C-3439B6E05318}" type="pres">
      <dgm:prSet presAssocID="{21C95D60-5B5A-4F16-BD3B-AAF0B223477E}" presName="hierChild4" presStyleCnt="0"/>
      <dgm:spPr/>
    </dgm:pt>
    <dgm:pt modelId="{CB517709-4C68-47A8-95C8-B75DE4947A4F}" type="pres">
      <dgm:prSet presAssocID="{21C95D60-5B5A-4F16-BD3B-AAF0B223477E}" presName="hierChild5" presStyleCnt="0"/>
      <dgm:spPr/>
    </dgm:pt>
    <dgm:pt modelId="{4B7A31AF-E24F-46D0-ABDF-A438B7AE719D}" type="pres">
      <dgm:prSet presAssocID="{50EE3977-12F2-48CE-9D50-F68B673AA67A}" presName="Name64" presStyleLbl="parChTrans1D2" presStyleIdx="3" presStyleCnt="5"/>
      <dgm:spPr/>
      <dgm:t>
        <a:bodyPr/>
        <a:lstStyle/>
        <a:p>
          <a:endParaRPr lang="ru-RU"/>
        </a:p>
      </dgm:t>
    </dgm:pt>
    <dgm:pt modelId="{F3FC2AE0-4276-438D-A069-F51CA6403F61}" type="pres">
      <dgm:prSet presAssocID="{27E0EE52-8A8B-4EDF-9F0E-81E2EC071124}" presName="hierRoot2" presStyleCnt="0">
        <dgm:presLayoutVars>
          <dgm:hierBranch val="init"/>
        </dgm:presLayoutVars>
      </dgm:prSet>
      <dgm:spPr/>
    </dgm:pt>
    <dgm:pt modelId="{2D33AEE5-968A-4BFE-9F60-DD19A9758785}" type="pres">
      <dgm:prSet presAssocID="{27E0EE52-8A8B-4EDF-9F0E-81E2EC071124}" presName="rootComposite" presStyleCnt="0"/>
      <dgm:spPr/>
    </dgm:pt>
    <dgm:pt modelId="{03CE1844-B130-4703-B526-648C2E43AD17}" type="pres">
      <dgm:prSet presAssocID="{27E0EE52-8A8B-4EDF-9F0E-81E2EC071124}" presName="rootText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89ED093-B26E-4A0F-BEED-BBFE0AD40C1E}" type="pres">
      <dgm:prSet presAssocID="{27E0EE52-8A8B-4EDF-9F0E-81E2EC071124}" presName="rootConnector" presStyleLbl="node2" presStyleIdx="3" presStyleCnt="5"/>
      <dgm:spPr/>
      <dgm:t>
        <a:bodyPr/>
        <a:lstStyle/>
        <a:p>
          <a:endParaRPr lang="ru-RU"/>
        </a:p>
      </dgm:t>
    </dgm:pt>
    <dgm:pt modelId="{A5B63912-59B9-408B-8B47-ECE6C77A9BE9}" type="pres">
      <dgm:prSet presAssocID="{27E0EE52-8A8B-4EDF-9F0E-81E2EC071124}" presName="hierChild4" presStyleCnt="0"/>
      <dgm:spPr/>
    </dgm:pt>
    <dgm:pt modelId="{52EA89DF-0C67-434E-B198-F778250B6F3A}" type="pres">
      <dgm:prSet presAssocID="{27E0EE52-8A8B-4EDF-9F0E-81E2EC071124}" presName="hierChild5" presStyleCnt="0"/>
      <dgm:spPr/>
    </dgm:pt>
    <dgm:pt modelId="{9AC7A128-C975-4802-BB20-CB036BC904B7}" type="pres">
      <dgm:prSet presAssocID="{837F5C92-53B8-4899-AA51-7DDBF9938C5A}" presName="Name64" presStyleLbl="parChTrans1D2" presStyleIdx="4" presStyleCnt="5"/>
      <dgm:spPr/>
      <dgm:t>
        <a:bodyPr/>
        <a:lstStyle/>
        <a:p>
          <a:endParaRPr lang="ru-RU"/>
        </a:p>
      </dgm:t>
    </dgm:pt>
    <dgm:pt modelId="{8BCD7D4D-68CE-4EDD-AB9A-6C198E27B64E}" type="pres">
      <dgm:prSet presAssocID="{B320F307-F5FB-4663-8833-03D4899E54CF}" presName="hierRoot2" presStyleCnt="0">
        <dgm:presLayoutVars>
          <dgm:hierBranch val="init"/>
        </dgm:presLayoutVars>
      </dgm:prSet>
      <dgm:spPr/>
    </dgm:pt>
    <dgm:pt modelId="{A7B89E30-17EB-49B0-B02D-78AB4991B4FC}" type="pres">
      <dgm:prSet presAssocID="{B320F307-F5FB-4663-8833-03D4899E54CF}" presName="rootComposite" presStyleCnt="0"/>
      <dgm:spPr/>
    </dgm:pt>
    <dgm:pt modelId="{39BC9CD0-7947-4F8D-A1BB-6F961054DFDD}" type="pres">
      <dgm:prSet presAssocID="{B320F307-F5FB-4663-8833-03D4899E54CF}" presName="rootText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07657EC-F869-40EA-8A1B-016649501EF9}" type="pres">
      <dgm:prSet presAssocID="{B320F307-F5FB-4663-8833-03D4899E54CF}" presName="rootConnector" presStyleLbl="node2" presStyleIdx="4" presStyleCnt="5"/>
      <dgm:spPr/>
      <dgm:t>
        <a:bodyPr/>
        <a:lstStyle/>
        <a:p>
          <a:endParaRPr lang="ru-RU"/>
        </a:p>
      </dgm:t>
    </dgm:pt>
    <dgm:pt modelId="{AAAE413D-5B6F-4076-8011-B8A5DA26C56F}" type="pres">
      <dgm:prSet presAssocID="{B320F307-F5FB-4663-8833-03D4899E54CF}" presName="hierChild4" presStyleCnt="0"/>
      <dgm:spPr/>
    </dgm:pt>
    <dgm:pt modelId="{7F77D067-44C5-4916-B181-A71CF86799E5}" type="pres">
      <dgm:prSet presAssocID="{B320F307-F5FB-4663-8833-03D4899E54CF}" presName="hierChild5" presStyleCnt="0"/>
      <dgm:spPr/>
    </dgm:pt>
    <dgm:pt modelId="{27AA92B3-053C-4E52-801D-A847066E4DD7}" type="pres">
      <dgm:prSet presAssocID="{0F855147-B26B-4C5F-B204-ADAB378BEE8B}" presName="hierChild3" presStyleCnt="0"/>
      <dgm:spPr/>
    </dgm:pt>
  </dgm:ptLst>
  <dgm:cxnLst>
    <dgm:cxn modelId="{CBE11682-1859-4CC8-8AF6-C4904147515A}" type="presOf" srcId="{7FF4FBA4-B240-4C32-9F7B-06643A475407}" destId="{44B035FB-F200-4FFC-B10A-4369D2917CA8}" srcOrd="1" destOrd="0" presId="urn:microsoft.com/office/officeart/2009/3/layout/HorizontalOrganizationChart"/>
    <dgm:cxn modelId="{F2BFAB08-154F-4157-84F2-2A580F27451C}" type="presOf" srcId="{0899B531-E00A-4E07-BA8F-64918A3AAF4C}" destId="{42F71F2C-2D8E-48AA-8CB5-4EC35FFF6B84}" srcOrd="0" destOrd="0" presId="urn:microsoft.com/office/officeart/2009/3/layout/HorizontalOrganizationChart"/>
    <dgm:cxn modelId="{A3922CB8-A7E3-458F-93F2-6A37E38E47BF}" type="presOf" srcId="{B320F307-F5FB-4663-8833-03D4899E54CF}" destId="{39BC9CD0-7947-4F8D-A1BB-6F961054DFDD}" srcOrd="0" destOrd="0" presId="urn:microsoft.com/office/officeart/2009/3/layout/HorizontalOrganizationChart"/>
    <dgm:cxn modelId="{D231091E-CC6D-4DF0-AAA4-03871A0D756C}" type="presOf" srcId="{0F855147-B26B-4C5F-B204-ADAB378BEE8B}" destId="{1E7F4D5D-B1F3-46D0-BA41-4BA1AA087024}" srcOrd="0" destOrd="0" presId="urn:microsoft.com/office/officeart/2009/3/layout/HorizontalOrganizationChart"/>
    <dgm:cxn modelId="{DB6A30FE-CE34-4F9B-BEEA-03257F7B201D}" type="presOf" srcId="{6F5335AC-B68A-40B9-B004-AFD5B127694C}" destId="{5C7DCA60-E1CD-4318-87A7-884998C16682}" srcOrd="0" destOrd="0" presId="urn:microsoft.com/office/officeart/2009/3/layout/HorizontalOrganizationChart"/>
    <dgm:cxn modelId="{749DB9F1-555C-462B-9C07-EC5329351F5F}" type="presOf" srcId="{ECD7A1A5-77C5-4A9A-AB58-7AFCFD4E649B}" destId="{117B0DE2-C3DE-43EE-B2C7-AE661E8FFE18}" srcOrd="0" destOrd="0" presId="urn:microsoft.com/office/officeart/2009/3/layout/HorizontalOrganizationChart"/>
    <dgm:cxn modelId="{B45FB182-7CB5-4656-8079-6181A04D793C}" type="presOf" srcId="{B320F307-F5FB-4663-8833-03D4899E54CF}" destId="{507657EC-F869-40EA-8A1B-016649501EF9}" srcOrd="1" destOrd="0" presId="urn:microsoft.com/office/officeart/2009/3/layout/HorizontalOrganizationChart"/>
    <dgm:cxn modelId="{2C2FDA53-2177-40E2-81F8-B568EE87F3FF}" type="presOf" srcId="{0F855147-B26B-4C5F-B204-ADAB378BEE8B}" destId="{B4DB03FC-5221-4141-8F32-311228DB7FE7}" srcOrd="1" destOrd="0" presId="urn:microsoft.com/office/officeart/2009/3/layout/HorizontalOrganizationChart"/>
    <dgm:cxn modelId="{A29801BB-DDE5-409A-A28B-D2AD062FFEF3}" srcId="{0F855147-B26B-4C5F-B204-ADAB378BEE8B}" destId="{21C95D60-5B5A-4F16-BD3B-AAF0B223477E}" srcOrd="2" destOrd="0" parTransId="{9FD4DB8D-908E-4C43-A9D4-97E2F5D4D4AE}" sibTransId="{6F68D565-3467-446E-9633-1BB087530EB2}"/>
    <dgm:cxn modelId="{1E44575B-86AA-4671-95C2-D9DF3E1B29A7}" type="presOf" srcId="{9FD4DB8D-908E-4C43-A9D4-97E2F5D4D4AE}" destId="{61F9D2FB-B021-409E-955B-FA5A59D90D22}" srcOrd="0" destOrd="0" presId="urn:microsoft.com/office/officeart/2009/3/layout/HorizontalOrganizationChart"/>
    <dgm:cxn modelId="{F2DAF566-DFCD-449D-B99E-33E191875EC5}" type="presOf" srcId="{6F5335AC-B68A-40B9-B004-AFD5B127694C}" destId="{5884F4F8-5A78-44B8-9898-5613A27CE41A}" srcOrd="1" destOrd="0" presId="urn:microsoft.com/office/officeart/2009/3/layout/HorizontalOrganizationChart"/>
    <dgm:cxn modelId="{5D884DF2-31DE-4C7D-94FE-6A793CAAC4DA}" type="presOf" srcId="{76A1D554-E0CB-470C-96D5-59539ABCEC00}" destId="{02886C02-13AF-402A-AAD1-C6EDB7EE0206}" srcOrd="0" destOrd="0" presId="urn:microsoft.com/office/officeart/2009/3/layout/HorizontalOrganizationChart"/>
    <dgm:cxn modelId="{AB8D4E46-9CB6-4C48-98C8-69A88EC5A8AF}" srcId="{0F855147-B26B-4C5F-B204-ADAB378BEE8B}" destId="{7FF4FBA4-B240-4C32-9F7B-06643A475407}" srcOrd="0" destOrd="0" parTransId="{0899B531-E00A-4E07-BA8F-64918A3AAF4C}" sibTransId="{CD465C69-48F0-4072-8793-5EC0F255D95C}"/>
    <dgm:cxn modelId="{6071E071-FA11-49ED-AA9A-051730A4B771}" type="presOf" srcId="{27E0EE52-8A8B-4EDF-9F0E-81E2EC071124}" destId="{03CE1844-B130-4703-B526-648C2E43AD17}" srcOrd="0" destOrd="0" presId="urn:microsoft.com/office/officeart/2009/3/layout/HorizontalOrganizationChart"/>
    <dgm:cxn modelId="{75464283-C62D-45BE-918D-FDFFD4906CB5}" type="presOf" srcId="{7FF4FBA4-B240-4C32-9F7B-06643A475407}" destId="{360874F8-8AA7-4D12-96EA-B8229AE46A08}" srcOrd="0" destOrd="0" presId="urn:microsoft.com/office/officeart/2009/3/layout/HorizontalOrganizationChart"/>
    <dgm:cxn modelId="{A620F99C-CD94-4A89-A078-D3B3CE6746EA}" type="presOf" srcId="{50EE3977-12F2-48CE-9D50-F68B673AA67A}" destId="{4B7A31AF-E24F-46D0-ABDF-A438B7AE719D}" srcOrd="0" destOrd="0" presId="urn:microsoft.com/office/officeart/2009/3/layout/HorizontalOrganizationChart"/>
    <dgm:cxn modelId="{1D457208-AD7F-48B2-8B92-7366469448AF}" type="presOf" srcId="{27E0EE52-8A8B-4EDF-9F0E-81E2EC071124}" destId="{589ED093-B26E-4A0F-BEED-BBFE0AD40C1E}" srcOrd="1" destOrd="0" presId="urn:microsoft.com/office/officeart/2009/3/layout/HorizontalOrganizationChart"/>
    <dgm:cxn modelId="{710C9552-0792-4E2F-B9FB-D108765F5972}" type="presOf" srcId="{21C95D60-5B5A-4F16-BD3B-AAF0B223477E}" destId="{321B02B7-2895-47EB-9CC6-0A9105000FD8}" srcOrd="0" destOrd="0" presId="urn:microsoft.com/office/officeart/2009/3/layout/HorizontalOrganizationChart"/>
    <dgm:cxn modelId="{5D26DB93-A02C-449F-BE38-CD366BA97A66}" srcId="{0F855147-B26B-4C5F-B204-ADAB378BEE8B}" destId="{27E0EE52-8A8B-4EDF-9F0E-81E2EC071124}" srcOrd="3" destOrd="0" parTransId="{50EE3977-12F2-48CE-9D50-F68B673AA67A}" sibTransId="{BE656212-32E4-49F3-97CF-A0C46EF3762E}"/>
    <dgm:cxn modelId="{46324014-A600-4E7C-B056-7F64873975A5}" srcId="{0F855147-B26B-4C5F-B204-ADAB378BEE8B}" destId="{B320F307-F5FB-4663-8833-03D4899E54CF}" srcOrd="4" destOrd="0" parTransId="{837F5C92-53B8-4899-AA51-7DDBF9938C5A}" sibTransId="{CF197DC4-A946-4426-9BBE-706C1ABF5176}"/>
    <dgm:cxn modelId="{A7BDA907-5D2A-43A7-AEC2-3BF97C306BA3}" type="presOf" srcId="{837F5C92-53B8-4899-AA51-7DDBF9938C5A}" destId="{9AC7A128-C975-4802-BB20-CB036BC904B7}" srcOrd="0" destOrd="0" presId="urn:microsoft.com/office/officeart/2009/3/layout/HorizontalOrganizationChart"/>
    <dgm:cxn modelId="{B2440664-9018-4B7F-BA0B-D76BD1C82E7C}" srcId="{ECD7A1A5-77C5-4A9A-AB58-7AFCFD4E649B}" destId="{0F855147-B26B-4C5F-B204-ADAB378BEE8B}" srcOrd="0" destOrd="0" parTransId="{1F7A523A-2874-42CD-8E34-3C291A4894E7}" sibTransId="{D0061EA7-ED56-4E5F-9B6F-E01940E6C742}"/>
    <dgm:cxn modelId="{5010EE8C-8E9D-4050-8B9E-D686C365B0BA}" type="presOf" srcId="{21C95D60-5B5A-4F16-BD3B-AAF0B223477E}" destId="{A06BEA0F-0967-426D-9A84-D64C76AADE21}" srcOrd="1" destOrd="0" presId="urn:microsoft.com/office/officeart/2009/3/layout/HorizontalOrganizationChart"/>
    <dgm:cxn modelId="{7FFA7BC5-FB52-42EC-902D-FEE45784DD72}" srcId="{0F855147-B26B-4C5F-B204-ADAB378BEE8B}" destId="{6F5335AC-B68A-40B9-B004-AFD5B127694C}" srcOrd="1" destOrd="0" parTransId="{76A1D554-E0CB-470C-96D5-59539ABCEC00}" sibTransId="{A82F1531-44A9-4438-B5B6-F1624D690CF6}"/>
    <dgm:cxn modelId="{6FE2D651-8CCF-49B9-9D83-CFD2C0E95F77}" type="presParOf" srcId="{117B0DE2-C3DE-43EE-B2C7-AE661E8FFE18}" destId="{0BAED88A-1064-4D4C-83A9-359958A87B54}" srcOrd="0" destOrd="0" presId="urn:microsoft.com/office/officeart/2009/3/layout/HorizontalOrganizationChart"/>
    <dgm:cxn modelId="{A953E64F-5FA0-4710-865B-F59A6380B868}" type="presParOf" srcId="{0BAED88A-1064-4D4C-83A9-359958A87B54}" destId="{5021A42F-2864-4065-A2C2-3DDE2DDCACB1}" srcOrd="0" destOrd="0" presId="urn:microsoft.com/office/officeart/2009/3/layout/HorizontalOrganizationChart"/>
    <dgm:cxn modelId="{A85A8FC1-5CF6-49D5-BC53-3D4C739C75D5}" type="presParOf" srcId="{5021A42F-2864-4065-A2C2-3DDE2DDCACB1}" destId="{1E7F4D5D-B1F3-46D0-BA41-4BA1AA087024}" srcOrd="0" destOrd="0" presId="urn:microsoft.com/office/officeart/2009/3/layout/HorizontalOrganizationChart"/>
    <dgm:cxn modelId="{739DB75C-3429-4F87-A612-C601CA87AF27}" type="presParOf" srcId="{5021A42F-2864-4065-A2C2-3DDE2DDCACB1}" destId="{B4DB03FC-5221-4141-8F32-311228DB7FE7}" srcOrd="1" destOrd="0" presId="urn:microsoft.com/office/officeart/2009/3/layout/HorizontalOrganizationChart"/>
    <dgm:cxn modelId="{E1578207-E1E6-465A-8063-010D52D601F5}" type="presParOf" srcId="{0BAED88A-1064-4D4C-83A9-359958A87B54}" destId="{AC121F51-F7E1-4E64-9966-4F86CAF1033E}" srcOrd="1" destOrd="0" presId="urn:microsoft.com/office/officeart/2009/3/layout/HorizontalOrganizationChart"/>
    <dgm:cxn modelId="{A344BEE3-6AE8-4A1F-B54F-9C610C4F59A0}" type="presParOf" srcId="{AC121F51-F7E1-4E64-9966-4F86CAF1033E}" destId="{42F71F2C-2D8E-48AA-8CB5-4EC35FFF6B84}" srcOrd="0" destOrd="0" presId="urn:microsoft.com/office/officeart/2009/3/layout/HorizontalOrganizationChart"/>
    <dgm:cxn modelId="{601974C2-4DAA-4044-9AEF-3B318746B418}" type="presParOf" srcId="{AC121F51-F7E1-4E64-9966-4F86CAF1033E}" destId="{8372FE73-4932-42AC-BF22-0B1B99579B1F}" srcOrd="1" destOrd="0" presId="urn:microsoft.com/office/officeart/2009/3/layout/HorizontalOrganizationChart"/>
    <dgm:cxn modelId="{BF354E82-6FB1-4EFD-868D-EAC289BEC0CD}" type="presParOf" srcId="{8372FE73-4932-42AC-BF22-0B1B99579B1F}" destId="{D6A02E12-1169-4CFB-9EE4-0A872EE72C9A}" srcOrd="0" destOrd="0" presId="urn:microsoft.com/office/officeart/2009/3/layout/HorizontalOrganizationChart"/>
    <dgm:cxn modelId="{0C4AE40A-1135-4255-9E5B-BDE86DCBC4B4}" type="presParOf" srcId="{D6A02E12-1169-4CFB-9EE4-0A872EE72C9A}" destId="{360874F8-8AA7-4D12-96EA-B8229AE46A08}" srcOrd="0" destOrd="0" presId="urn:microsoft.com/office/officeart/2009/3/layout/HorizontalOrganizationChart"/>
    <dgm:cxn modelId="{FABB731F-36F4-48A1-B93C-82B4EC23252E}" type="presParOf" srcId="{D6A02E12-1169-4CFB-9EE4-0A872EE72C9A}" destId="{44B035FB-F200-4FFC-B10A-4369D2917CA8}" srcOrd="1" destOrd="0" presId="urn:microsoft.com/office/officeart/2009/3/layout/HorizontalOrganizationChart"/>
    <dgm:cxn modelId="{31889881-C7F2-4D2A-9364-CA2D67796B5F}" type="presParOf" srcId="{8372FE73-4932-42AC-BF22-0B1B99579B1F}" destId="{6C0850F9-BE6D-48CD-8BA6-C0BC77FEFF70}" srcOrd="1" destOrd="0" presId="urn:microsoft.com/office/officeart/2009/3/layout/HorizontalOrganizationChart"/>
    <dgm:cxn modelId="{DB3C66B4-F57F-458A-A53F-43E3B32C22C2}" type="presParOf" srcId="{8372FE73-4932-42AC-BF22-0B1B99579B1F}" destId="{1504A5DA-00C7-4F13-B02F-6EA68114A604}" srcOrd="2" destOrd="0" presId="urn:microsoft.com/office/officeart/2009/3/layout/HorizontalOrganizationChart"/>
    <dgm:cxn modelId="{6F195954-9164-409C-B5AB-A6C2A1DFB001}" type="presParOf" srcId="{AC121F51-F7E1-4E64-9966-4F86CAF1033E}" destId="{02886C02-13AF-402A-AAD1-C6EDB7EE0206}" srcOrd="2" destOrd="0" presId="urn:microsoft.com/office/officeart/2009/3/layout/HorizontalOrganizationChart"/>
    <dgm:cxn modelId="{7E1B8743-3954-4F02-ACF7-8292EBD178C0}" type="presParOf" srcId="{AC121F51-F7E1-4E64-9966-4F86CAF1033E}" destId="{54B2073F-095C-44CA-BB63-4219033D729E}" srcOrd="3" destOrd="0" presId="urn:microsoft.com/office/officeart/2009/3/layout/HorizontalOrganizationChart"/>
    <dgm:cxn modelId="{8A499A98-E642-48C3-B3A1-37361EB93153}" type="presParOf" srcId="{54B2073F-095C-44CA-BB63-4219033D729E}" destId="{46C01987-D0C7-4085-8AEC-F27F238BA6DB}" srcOrd="0" destOrd="0" presId="urn:microsoft.com/office/officeart/2009/3/layout/HorizontalOrganizationChart"/>
    <dgm:cxn modelId="{A9BCC278-B5D6-4B35-9B56-AE5E33884D85}" type="presParOf" srcId="{46C01987-D0C7-4085-8AEC-F27F238BA6DB}" destId="{5C7DCA60-E1CD-4318-87A7-884998C16682}" srcOrd="0" destOrd="0" presId="urn:microsoft.com/office/officeart/2009/3/layout/HorizontalOrganizationChart"/>
    <dgm:cxn modelId="{B827E801-96E7-4FFA-8E86-3938FBF5A573}" type="presParOf" srcId="{46C01987-D0C7-4085-8AEC-F27F238BA6DB}" destId="{5884F4F8-5A78-44B8-9898-5613A27CE41A}" srcOrd="1" destOrd="0" presId="urn:microsoft.com/office/officeart/2009/3/layout/HorizontalOrganizationChart"/>
    <dgm:cxn modelId="{7FE0C5A8-6D52-4421-97BF-4B5AC0281194}" type="presParOf" srcId="{54B2073F-095C-44CA-BB63-4219033D729E}" destId="{359AD91A-26F5-46D1-A69F-A1900FCEB3B8}" srcOrd="1" destOrd="0" presId="urn:microsoft.com/office/officeart/2009/3/layout/HorizontalOrganizationChart"/>
    <dgm:cxn modelId="{F7872C49-A6F4-4B30-9965-9C128A50E81A}" type="presParOf" srcId="{54B2073F-095C-44CA-BB63-4219033D729E}" destId="{BB01E13B-C21B-4044-9C36-0F79A99C9984}" srcOrd="2" destOrd="0" presId="urn:microsoft.com/office/officeart/2009/3/layout/HorizontalOrganizationChart"/>
    <dgm:cxn modelId="{3D50B91B-94F5-45A7-898C-E19A3AC72DDA}" type="presParOf" srcId="{AC121F51-F7E1-4E64-9966-4F86CAF1033E}" destId="{61F9D2FB-B021-409E-955B-FA5A59D90D22}" srcOrd="4" destOrd="0" presId="urn:microsoft.com/office/officeart/2009/3/layout/HorizontalOrganizationChart"/>
    <dgm:cxn modelId="{14411D12-0597-49D3-97B8-C39A696633C0}" type="presParOf" srcId="{AC121F51-F7E1-4E64-9966-4F86CAF1033E}" destId="{DCC0EC7D-7A4C-4E2E-B746-B1C22D62F9B9}" srcOrd="5" destOrd="0" presId="urn:microsoft.com/office/officeart/2009/3/layout/HorizontalOrganizationChart"/>
    <dgm:cxn modelId="{B08B2E84-36CB-4CA4-96E5-97190241241E}" type="presParOf" srcId="{DCC0EC7D-7A4C-4E2E-B746-B1C22D62F9B9}" destId="{FD704999-4B07-4249-BE5B-E957C228DBE4}" srcOrd="0" destOrd="0" presId="urn:microsoft.com/office/officeart/2009/3/layout/HorizontalOrganizationChart"/>
    <dgm:cxn modelId="{FAE65550-2A25-4604-938E-6F76A3828F0D}" type="presParOf" srcId="{FD704999-4B07-4249-BE5B-E957C228DBE4}" destId="{321B02B7-2895-47EB-9CC6-0A9105000FD8}" srcOrd="0" destOrd="0" presId="urn:microsoft.com/office/officeart/2009/3/layout/HorizontalOrganizationChart"/>
    <dgm:cxn modelId="{E4448149-1195-4D8B-994F-4E8184E526DF}" type="presParOf" srcId="{FD704999-4B07-4249-BE5B-E957C228DBE4}" destId="{A06BEA0F-0967-426D-9A84-D64C76AADE21}" srcOrd="1" destOrd="0" presId="urn:microsoft.com/office/officeart/2009/3/layout/HorizontalOrganizationChart"/>
    <dgm:cxn modelId="{1799B398-979C-484A-8611-1F9EAC9FDDDA}" type="presParOf" srcId="{DCC0EC7D-7A4C-4E2E-B746-B1C22D62F9B9}" destId="{1C82EA47-7952-4E0E-975C-3439B6E05318}" srcOrd="1" destOrd="0" presId="urn:microsoft.com/office/officeart/2009/3/layout/HorizontalOrganizationChart"/>
    <dgm:cxn modelId="{0C5F7219-473D-4576-94B6-F404527E5C04}" type="presParOf" srcId="{DCC0EC7D-7A4C-4E2E-B746-B1C22D62F9B9}" destId="{CB517709-4C68-47A8-95C8-B75DE4947A4F}" srcOrd="2" destOrd="0" presId="urn:microsoft.com/office/officeart/2009/3/layout/HorizontalOrganizationChart"/>
    <dgm:cxn modelId="{35773CF9-A314-4B38-9D95-31BDD809B46B}" type="presParOf" srcId="{AC121F51-F7E1-4E64-9966-4F86CAF1033E}" destId="{4B7A31AF-E24F-46D0-ABDF-A438B7AE719D}" srcOrd="6" destOrd="0" presId="urn:microsoft.com/office/officeart/2009/3/layout/HorizontalOrganizationChart"/>
    <dgm:cxn modelId="{D62C7D50-17A5-401C-B228-8C3FA8879B82}" type="presParOf" srcId="{AC121F51-F7E1-4E64-9966-4F86CAF1033E}" destId="{F3FC2AE0-4276-438D-A069-F51CA6403F61}" srcOrd="7" destOrd="0" presId="urn:microsoft.com/office/officeart/2009/3/layout/HorizontalOrganizationChart"/>
    <dgm:cxn modelId="{FB85E0AC-F62E-471F-8927-9DD5811F19AA}" type="presParOf" srcId="{F3FC2AE0-4276-438D-A069-F51CA6403F61}" destId="{2D33AEE5-968A-4BFE-9F60-DD19A9758785}" srcOrd="0" destOrd="0" presId="urn:microsoft.com/office/officeart/2009/3/layout/HorizontalOrganizationChart"/>
    <dgm:cxn modelId="{FAA82982-F0D0-4AF7-82F2-6FB8ABCDCF54}" type="presParOf" srcId="{2D33AEE5-968A-4BFE-9F60-DD19A9758785}" destId="{03CE1844-B130-4703-B526-648C2E43AD17}" srcOrd="0" destOrd="0" presId="urn:microsoft.com/office/officeart/2009/3/layout/HorizontalOrganizationChart"/>
    <dgm:cxn modelId="{A0161002-AB6A-46CE-9CA5-41DC2FD0F1B4}" type="presParOf" srcId="{2D33AEE5-968A-4BFE-9F60-DD19A9758785}" destId="{589ED093-B26E-4A0F-BEED-BBFE0AD40C1E}" srcOrd="1" destOrd="0" presId="urn:microsoft.com/office/officeart/2009/3/layout/HorizontalOrganizationChart"/>
    <dgm:cxn modelId="{D01AB0B8-0F96-440C-B0F6-CC0237558C1B}" type="presParOf" srcId="{F3FC2AE0-4276-438D-A069-F51CA6403F61}" destId="{A5B63912-59B9-408B-8B47-ECE6C77A9BE9}" srcOrd="1" destOrd="0" presId="urn:microsoft.com/office/officeart/2009/3/layout/HorizontalOrganizationChart"/>
    <dgm:cxn modelId="{2F3E5ECE-3EDA-4206-8749-FA3963577CCB}" type="presParOf" srcId="{F3FC2AE0-4276-438D-A069-F51CA6403F61}" destId="{52EA89DF-0C67-434E-B198-F778250B6F3A}" srcOrd="2" destOrd="0" presId="urn:microsoft.com/office/officeart/2009/3/layout/HorizontalOrganizationChart"/>
    <dgm:cxn modelId="{E868884C-87DD-45B1-A6C1-595E00679B4E}" type="presParOf" srcId="{AC121F51-F7E1-4E64-9966-4F86CAF1033E}" destId="{9AC7A128-C975-4802-BB20-CB036BC904B7}" srcOrd="8" destOrd="0" presId="urn:microsoft.com/office/officeart/2009/3/layout/HorizontalOrganizationChart"/>
    <dgm:cxn modelId="{BAB830D4-0709-46EB-8FDD-74EA95CD7AC0}" type="presParOf" srcId="{AC121F51-F7E1-4E64-9966-4F86CAF1033E}" destId="{8BCD7D4D-68CE-4EDD-AB9A-6C198E27B64E}" srcOrd="9" destOrd="0" presId="urn:microsoft.com/office/officeart/2009/3/layout/HorizontalOrganizationChart"/>
    <dgm:cxn modelId="{00F91B5F-5832-47DB-990D-D27AE31B5657}" type="presParOf" srcId="{8BCD7D4D-68CE-4EDD-AB9A-6C198E27B64E}" destId="{A7B89E30-17EB-49B0-B02D-78AB4991B4FC}" srcOrd="0" destOrd="0" presId="urn:microsoft.com/office/officeart/2009/3/layout/HorizontalOrganizationChart"/>
    <dgm:cxn modelId="{EF2B04EF-3145-4DD3-AA46-CDFE8381531D}" type="presParOf" srcId="{A7B89E30-17EB-49B0-B02D-78AB4991B4FC}" destId="{39BC9CD0-7947-4F8D-A1BB-6F961054DFDD}" srcOrd="0" destOrd="0" presId="urn:microsoft.com/office/officeart/2009/3/layout/HorizontalOrganizationChart"/>
    <dgm:cxn modelId="{125A7F83-2F9C-4068-95A3-789818C84416}" type="presParOf" srcId="{A7B89E30-17EB-49B0-B02D-78AB4991B4FC}" destId="{507657EC-F869-40EA-8A1B-016649501EF9}" srcOrd="1" destOrd="0" presId="urn:microsoft.com/office/officeart/2009/3/layout/HorizontalOrganizationChart"/>
    <dgm:cxn modelId="{511AD70A-BCEA-4E5A-96D0-84CE44C46BB1}" type="presParOf" srcId="{8BCD7D4D-68CE-4EDD-AB9A-6C198E27B64E}" destId="{AAAE413D-5B6F-4076-8011-B8A5DA26C56F}" srcOrd="1" destOrd="0" presId="urn:microsoft.com/office/officeart/2009/3/layout/HorizontalOrganizationChart"/>
    <dgm:cxn modelId="{13A1A52C-FF4F-4A98-9026-F8889CA2915D}" type="presParOf" srcId="{8BCD7D4D-68CE-4EDD-AB9A-6C198E27B64E}" destId="{7F77D067-44C5-4916-B181-A71CF86799E5}" srcOrd="2" destOrd="0" presId="urn:microsoft.com/office/officeart/2009/3/layout/HorizontalOrganizationChart"/>
    <dgm:cxn modelId="{72CF309B-F1CF-4F5A-8312-C53EC5BA3189}" type="presParOf" srcId="{0BAED88A-1064-4D4C-83A9-359958A87B54}" destId="{27AA92B3-053C-4E52-801D-A847066E4DD7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7A128-C975-4802-BB20-CB036BC904B7}">
      <dsp:nvSpPr>
        <dsp:cNvPr id="0" name=""/>
        <dsp:cNvSpPr/>
      </dsp:nvSpPr>
      <dsp:spPr>
        <a:xfrm>
          <a:off x="2498749" y="2476499"/>
          <a:ext cx="488900" cy="21022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4450" y="0"/>
              </a:lnTo>
              <a:lnTo>
                <a:pt x="244450" y="2102271"/>
              </a:lnTo>
              <a:lnTo>
                <a:pt x="488900" y="2102271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A31AF-E24F-46D0-ABDF-A438B7AE719D}">
      <dsp:nvSpPr>
        <dsp:cNvPr id="0" name=""/>
        <dsp:cNvSpPr/>
      </dsp:nvSpPr>
      <dsp:spPr>
        <a:xfrm>
          <a:off x="2498749" y="2476499"/>
          <a:ext cx="488900" cy="10511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44450" y="0"/>
              </a:lnTo>
              <a:lnTo>
                <a:pt x="244450" y="1051135"/>
              </a:lnTo>
              <a:lnTo>
                <a:pt x="488900" y="1051135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F9D2FB-B021-409E-955B-FA5A59D90D22}">
      <dsp:nvSpPr>
        <dsp:cNvPr id="0" name=""/>
        <dsp:cNvSpPr/>
      </dsp:nvSpPr>
      <dsp:spPr>
        <a:xfrm>
          <a:off x="2498749" y="2430779"/>
          <a:ext cx="48890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488900" y="4572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886C02-13AF-402A-AAD1-C6EDB7EE0206}">
      <dsp:nvSpPr>
        <dsp:cNvPr id="0" name=""/>
        <dsp:cNvSpPr/>
      </dsp:nvSpPr>
      <dsp:spPr>
        <a:xfrm>
          <a:off x="2498749" y="1425364"/>
          <a:ext cx="488900" cy="1051135"/>
        </a:xfrm>
        <a:custGeom>
          <a:avLst/>
          <a:gdLst/>
          <a:ahLst/>
          <a:cxnLst/>
          <a:rect l="0" t="0" r="0" b="0"/>
          <a:pathLst>
            <a:path>
              <a:moveTo>
                <a:pt x="0" y="1051135"/>
              </a:moveTo>
              <a:lnTo>
                <a:pt x="244450" y="1051135"/>
              </a:lnTo>
              <a:lnTo>
                <a:pt x="244450" y="0"/>
              </a:lnTo>
              <a:lnTo>
                <a:pt x="488900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F71F2C-2D8E-48AA-8CB5-4EC35FFF6B84}">
      <dsp:nvSpPr>
        <dsp:cNvPr id="0" name=""/>
        <dsp:cNvSpPr/>
      </dsp:nvSpPr>
      <dsp:spPr>
        <a:xfrm>
          <a:off x="2498749" y="374228"/>
          <a:ext cx="488900" cy="2102271"/>
        </a:xfrm>
        <a:custGeom>
          <a:avLst/>
          <a:gdLst/>
          <a:ahLst/>
          <a:cxnLst/>
          <a:rect l="0" t="0" r="0" b="0"/>
          <a:pathLst>
            <a:path>
              <a:moveTo>
                <a:pt x="0" y="2102271"/>
              </a:moveTo>
              <a:lnTo>
                <a:pt x="244450" y="2102271"/>
              </a:lnTo>
              <a:lnTo>
                <a:pt x="244450" y="0"/>
              </a:lnTo>
              <a:lnTo>
                <a:pt x="488900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7F4D5D-B1F3-46D0-BA41-4BA1AA087024}">
      <dsp:nvSpPr>
        <dsp:cNvPr id="0" name=""/>
        <dsp:cNvSpPr/>
      </dsp:nvSpPr>
      <dsp:spPr>
        <a:xfrm>
          <a:off x="54247" y="95251"/>
          <a:ext cx="2444501" cy="4762497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500" kern="1200">
              <a:solidFill>
                <a:sysClr val="windowText" lastClr="000000"/>
              </a:solidFill>
            </a:rPr>
            <a:t>Главный модуль</a:t>
          </a:r>
        </a:p>
      </dsp:txBody>
      <dsp:txXfrm>
        <a:off x="54247" y="95251"/>
        <a:ext cx="2444501" cy="4762497"/>
      </dsp:txXfrm>
    </dsp:sp>
    <dsp:sp modelId="{360874F8-8AA7-4D12-96EA-B8229AE46A08}">
      <dsp:nvSpPr>
        <dsp:cNvPr id="0" name=""/>
        <dsp:cNvSpPr/>
      </dsp:nvSpPr>
      <dsp:spPr>
        <a:xfrm>
          <a:off x="2987650" y="1441"/>
          <a:ext cx="2444501" cy="745573"/>
        </a:xfrm>
        <a:prstGeom prst="rect">
          <a:avLst/>
        </a:prstGeom>
        <a:solidFill>
          <a:schemeClr val="accent3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500" kern="1200">
              <a:solidFill>
                <a:sysClr val="windowText" lastClr="000000"/>
              </a:solidFill>
            </a:rPr>
            <a:t>Кнопка игрока №1</a:t>
          </a:r>
        </a:p>
      </dsp:txBody>
      <dsp:txXfrm>
        <a:off x="2987650" y="1441"/>
        <a:ext cx="2444501" cy="745573"/>
      </dsp:txXfrm>
    </dsp:sp>
    <dsp:sp modelId="{5C7DCA60-E1CD-4318-87A7-884998C16682}">
      <dsp:nvSpPr>
        <dsp:cNvPr id="0" name=""/>
        <dsp:cNvSpPr/>
      </dsp:nvSpPr>
      <dsp:spPr>
        <a:xfrm>
          <a:off x="2987650" y="1052577"/>
          <a:ext cx="2444501" cy="745573"/>
        </a:xfrm>
        <a:prstGeom prst="rect">
          <a:avLst/>
        </a:prstGeom>
        <a:solidFill>
          <a:schemeClr val="accent3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500" kern="1200">
              <a:solidFill>
                <a:sysClr val="windowText" lastClr="000000"/>
              </a:solidFill>
            </a:rPr>
            <a:t>Кнопка игрока №2</a:t>
          </a:r>
        </a:p>
      </dsp:txBody>
      <dsp:txXfrm>
        <a:off x="2987650" y="1052577"/>
        <a:ext cx="2444501" cy="745573"/>
      </dsp:txXfrm>
    </dsp:sp>
    <dsp:sp modelId="{321B02B7-2895-47EB-9CC6-0A9105000FD8}">
      <dsp:nvSpPr>
        <dsp:cNvPr id="0" name=""/>
        <dsp:cNvSpPr/>
      </dsp:nvSpPr>
      <dsp:spPr>
        <a:xfrm>
          <a:off x="2987650" y="2103713"/>
          <a:ext cx="2444501" cy="745573"/>
        </a:xfrm>
        <a:prstGeom prst="rect">
          <a:avLst/>
        </a:prstGeom>
        <a:solidFill>
          <a:schemeClr val="accent3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500" kern="1200">
              <a:solidFill>
                <a:sysClr val="windowText" lastClr="000000"/>
              </a:solidFill>
            </a:rPr>
            <a:t>Кнопка игрока №3</a:t>
          </a:r>
        </a:p>
      </dsp:txBody>
      <dsp:txXfrm>
        <a:off x="2987650" y="2103713"/>
        <a:ext cx="2444501" cy="745573"/>
      </dsp:txXfrm>
    </dsp:sp>
    <dsp:sp modelId="{03CE1844-B130-4703-B526-648C2E43AD17}">
      <dsp:nvSpPr>
        <dsp:cNvPr id="0" name=""/>
        <dsp:cNvSpPr/>
      </dsp:nvSpPr>
      <dsp:spPr>
        <a:xfrm>
          <a:off x="2987650" y="3154849"/>
          <a:ext cx="2444501" cy="745573"/>
        </a:xfrm>
        <a:prstGeom prst="rect">
          <a:avLst/>
        </a:prstGeom>
        <a:solidFill>
          <a:schemeClr val="accent3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500" kern="1200">
              <a:solidFill>
                <a:sysClr val="windowText" lastClr="000000"/>
              </a:solidFill>
            </a:rPr>
            <a:t>Кнопка игрока №4</a:t>
          </a:r>
        </a:p>
      </dsp:txBody>
      <dsp:txXfrm>
        <a:off x="2987650" y="3154849"/>
        <a:ext cx="2444501" cy="745573"/>
      </dsp:txXfrm>
    </dsp:sp>
    <dsp:sp modelId="{39BC9CD0-7947-4F8D-A1BB-6F961054DFDD}">
      <dsp:nvSpPr>
        <dsp:cNvPr id="0" name=""/>
        <dsp:cNvSpPr/>
      </dsp:nvSpPr>
      <dsp:spPr>
        <a:xfrm>
          <a:off x="2987650" y="4205985"/>
          <a:ext cx="2444501" cy="745573"/>
        </a:xfrm>
        <a:prstGeom prst="rect">
          <a:avLst/>
        </a:prstGeom>
        <a:solidFill>
          <a:schemeClr val="accent3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875" tIns="15875" rIns="15875" bIns="15875" numCol="1" spcCol="1270" anchor="ctr" anchorCtr="0">
          <a:noAutofit/>
        </a:bodyPr>
        <a:lstStyle/>
        <a:p>
          <a:pPr lvl="0" algn="ctr" defTabSz="1111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500" kern="1200">
              <a:solidFill>
                <a:sysClr val="windowText" lastClr="000000"/>
              </a:solidFill>
            </a:rPr>
            <a:t>Кнопка игрока №5</a:t>
          </a:r>
        </a:p>
      </dsp:txBody>
      <dsp:txXfrm>
        <a:off x="2987650" y="4205985"/>
        <a:ext cx="2444501" cy="7455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B03C82-A709-4CBB-A88E-3F2EB80D1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3267</TotalTime>
  <Pages>1</Pages>
  <Words>4030</Words>
  <Characters>22977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Юнцевич</dc:creator>
  <cp:keywords/>
  <dc:description/>
  <cp:lastModifiedBy>Jack</cp:lastModifiedBy>
  <cp:revision>29</cp:revision>
  <cp:lastPrinted>2016-12-21T15:51:00Z</cp:lastPrinted>
  <dcterms:created xsi:type="dcterms:W3CDTF">2016-11-30T15:22:00Z</dcterms:created>
  <dcterms:modified xsi:type="dcterms:W3CDTF">2016-12-22T08:09:00Z</dcterms:modified>
</cp:coreProperties>
</file>