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547" w:rsidRDefault="00D33813"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rPr>
        <mc:AlternateContent>
          <mc:Choice Requires="wps">
            <w:drawing>
              <wp:anchor distT="0" distB="0" distL="114300" distR="114300" simplePos="0" relativeHeight="251660288" behindDoc="0" locked="0" layoutInCell="1" allowOverlap="1">
                <wp:simplePos x="0" y="0"/>
                <wp:positionH relativeFrom="column">
                  <wp:posOffset>1880235</wp:posOffset>
                </wp:positionH>
                <wp:positionV relativeFrom="paragraph">
                  <wp:posOffset>288290</wp:posOffset>
                </wp:positionV>
                <wp:extent cx="1350645" cy="2738755"/>
                <wp:effectExtent l="3810"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48.05pt;margin-top:22.7pt;width:106.3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NErgIAAKw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p>
    <w:p w:rsidR="00A26547" w:rsidRDefault="00D33813" w:rsidP="00A26547">
      <w:pPr>
        <w:pStyle w:val="Heading1"/>
      </w:pPr>
      <w:r>
        <w:rPr>
          <w:noProof/>
        </w:rPr>
        <mc:AlternateContent>
          <mc:Choice Requires="wps">
            <w:drawing>
              <wp:anchor distT="0" distB="0" distL="114300" distR="114300" simplePos="0" relativeHeight="251659264" behindDoc="0" locked="0" layoutInCell="1" allowOverlap="1">
                <wp:simplePos x="0" y="0"/>
                <wp:positionH relativeFrom="column">
                  <wp:posOffset>-62865</wp:posOffset>
                </wp:positionH>
                <wp:positionV relativeFrom="paragraph">
                  <wp:posOffset>8890</wp:posOffset>
                </wp:positionV>
                <wp:extent cx="2057400" cy="2738755"/>
                <wp:effectExtent l="3810" t="3810" r="0" b="63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0F3021"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4.95pt;margin-top:.7pt;width:162pt;height:2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rftAIAALM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0F3021"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r w:rsidR="00A26547">
        <w:t>Abstract</w:t>
      </w:r>
    </w:p>
    <w:p w:rsidR="00276958" w:rsidRPr="00D74A1D" w:rsidRDefault="00276958" w:rsidP="00D74A1D">
      <w:pPr>
        <w:pStyle w:val="Heading1"/>
      </w:pPr>
      <w:r w:rsidRPr="00D74A1D">
        <w:t>Introduction</w:t>
      </w:r>
    </w:p>
    <w:p w:rsidR="00276958" w:rsidRDefault="00D74A1D" w:rsidP="00276958">
      <w:r>
        <w:t xml:space="preserve">At a minimum the project aims to discover and implement the destruction of a virtual environment. In particular, individual objects made up of different materials such </w:t>
      </w:r>
      <w:r w:rsidR="00A90EC3">
        <w:t>as:</w:t>
      </w:r>
      <w:r>
        <w:t xml:space="preserve"> Wood, Glass and Stone will be created with unique variations</w:t>
      </w:r>
      <w:r w:rsidR="002476B5">
        <w:t xml:space="preserve"> of destruction.</w:t>
      </w:r>
    </w:p>
    <w:p w:rsidR="002476B5" w:rsidRPr="00276958"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Pr="00A90EC3" w:rsidRDefault="008C3401" w:rsidP="00A90EC3">
      <w:pPr>
        <w:pStyle w:val="ListParagraph"/>
        <w:numPr>
          <w:ilvl w:val="0"/>
          <w:numId w:val="28"/>
        </w:numPr>
      </w:pPr>
      <w:r>
        <w:t>Can destruction be computationally efficient?</w:t>
      </w:r>
    </w:p>
    <w:p w:rsidR="00D74A1D" w:rsidRDefault="00D74A1D" w:rsidP="00D74A1D">
      <w:pPr>
        <w:pStyle w:val="Heading2"/>
        <w:rPr>
          <w:b/>
        </w:rPr>
      </w:pPr>
      <w:r>
        <w:rPr>
          <w:b/>
        </w:rPr>
        <w:t>Research methods</w:t>
      </w:r>
    </w:p>
    <w:p w:rsidR="006B12D5" w:rsidRDefault="008C3401" w:rsidP="00D74A1D">
      <w:r>
        <w:t xml:space="preserve">Qualitive </w:t>
      </w:r>
      <w:r w:rsidR="006B12D5">
        <w:t xml:space="preserve">research:  the task requires exploration of a (personally) </w:t>
      </w:r>
      <w:r>
        <w:t>unknown field, tutorials will be used and discoveries analysed.</w:t>
      </w:r>
      <w:r w:rsidR="006B12D5">
        <w:t xml:space="preserve"> </w:t>
      </w:r>
    </w:p>
    <w:p w:rsidR="00D74A1D" w:rsidRDefault="006B12D5" w:rsidP="00D74A1D">
      <w:r>
        <w:t>Software’s (like blender) will be studied for how shattering is done, as this is needed for the unity pipeline.</w:t>
      </w:r>
    </w:p>
    <w:p w:rsidR="008C3401" w:rsidRPr="00D74A1D" w:rsidRDefault="006B12D5" w:rsidP="00D74A1D">
      <w:r w:rsidRPr="006B12D5">
        <w:t>Quantitative</w:t>
      </w:r>
      <w:r w:rsidR="008C3401">
        <w:t xml:space="preserve"> </w:t>
      </w:r>
      <w:r>
        <w:t xml:space="preserve">research: </w:t>
      </w:r>
      <w:r w:rsidR="008C3401">
        <w:t>for accuracy of physical destruction, understanding of basic physics and the makeup of obj</w:t>
      </w:r>
      <w:r>
        <w:t xml:space="preserve">ects in a digital space. </w:t>
      </w:r>
    </w:p>
    <w:p w:rsidR="00B8376A" w:rsidRDefault="00B8376A" w:rsidP="00B8376A">
      <w:pPr>
        <w:pStyle w:val="Heading1"/>
      </w:pPr>
      <w:r>
        <w:t>Outcomes</w:t>
      </w:r>
    </w:p>
    <w:p w:rsidR="00B8376A" w:rsidRDefault="00CC2F55" w:rsidP="00B8376A">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8A51AA" w:rsidRPr="008A51AA">
            <w:rPr>
              <w:noProof/>
              <w:lang w:val="en-GB"/>
            </w:rPr>
            <w:t>(DanielFilms, 2017)</w:t>
          </w:r>
          <w:r>
            <w:fldChar w:fldCharType="end"/>
          </w:r>
        </w:sdtContent>
      </w:sdt>
      <w:r w:rsidR="00086F49">
        <w:t xml:space="preserve"> allowed insight towards destroying objects in a conventional manor. The technique involving the replacement of an object with a “shattered” variant.</w:t>
      </w:r>
      <w:r w:rsidR="009D6E25" w:rsidRPr="009D6E25">
        <w:rPr>
          <w:noProof/>
        </w:rPr>
        <w:t xml:space="preserve"> </w:t>
      </w:r>
    </w:p>
    <w:p w:rsidR="009D6E25" w:rsidRDefault="009D6E25" w:rsidP="00B8376A"/>
    <w:p w:rsidR="00E43AE8" w:rsidRDefault="00BF0674">
      <w:pPr>
        <w:pStyle w:val="Heading1"/>
      </w:pPr>
      <w:r>
        <w:rPr>
          <w:noProof/>
        </w:rPr>
        <w:lastRenderedPageBreak/>
        <w:drawing>
          <wp:anchor distT="0" distB="0" distL="114300" distR="114300" simplePos="0" relativeHeight="251672576" behindDoc="1" locked="0" layoutInCell="1" allowOverlap="1">
            <wp:simplePos x="0" y="0"/>
            <wp:positionH relativeFrom="page">
              <wp:align>right</wp:align>
            </wp:positionH>
            <wp:positionV relativeFrom="paragraph">
              <wp:posOffset>0</wp:posOffset>
            </wp:positionV>
            <wp:extent cx="4141470" cy="14192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147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E25">
        <w:rPr>
          <w:noProof/>
        </w:rPr>
        <mc:AlternateContent>
          <mc:Choice Requires="wps">
            <w:drawing>
              <wp:anchor distT="0" distB="0" distL="114300" distR="114300" simplePos="0" relativeHeight="251666432" behindDoc="1" locked="0" layoutInCell="1" allowOverlap="1" wp14:anchorId="0D20C055" wp14:editId="3C7F3D9E">
                <wp:simplePos x="0" y="0"/>
                <wp:positionH relativeFrom="column">
                  <wp:posOffset>-2466974</wp:posOffset>
                </wp:positionH>
                <wp:positionV relativeFrom="paragraph">
                  <wp:posOffset>-1203325</wp:posOffset>
                </wp:positionV>
                <wp:extent cx="17907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rsidR="009D6E25" w:rsidRDefault="009D6E25" w:rsidP="009D6E25">
                            <w:pPr>
                              <w:pStyle w:val="Caption"/>
                            </w:pPr>
                            <w:r>
                              <w:t xml:space="preserve">Figure </w:t>
                            </w:r>
                            <w:r w:rsidR="00BB25C1">
                              <w:fldChar w:fldCharType="begin"/>
                            </w:r>
                            <w:r w:rsidR="00BB25C1">
                              <w:instrText xml:space="preserve"> SEQ Figure \* ARABIC </w:instrText>
                            </w:r>
                            <w:r w:rsidR="00BB25C1">
                              <w:fldChar w:fldCharType="separate"/>
                            </w:r>
                            <w:r w:rsidR="00AA4A44">
                              <w:rPr>
                                <w:noProof/>
                              </w:rPr>
                              <w:t>1</w:t>
                            </w:r>
                            <w:r w:rsidR="00BB25C1">
                              <w:fldChar w:fldCharType="end"/>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0C055" id="Text Box 18" o:spid="_x0000_s1028" type="#_x0000_t202" style="position:absolute;margin-left:-194.25pt;margin-top:-94.75pt;width:141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" stroked="f">
                <v:textbox style="mso-fit-shape-to-text:t" inset="0,0,0,0">
                  <w:txbxContent>
                    <w:p w:rsidR="009D6E25" w:rsidRDefault="009D6E25" w:rsidP="009D6E25">
                      <w:pPr>
                        <w:pStyle w:val="Caption"/>
                      </w:pPr>
                      <w:r>
                        <w:t xml:space="preserve">Figure </w:t>
                      </w:r>
                      <w:r w:rsidR="00BB25C1">
                        <w:fldChar w:fldCharType="begin"/>
                      </w:r>
                      <w:r w:rsidR="00BB25C1">
                        <w:instrText xml:space="preserve"> SEQ Figure \* ARABIC </w:instrText>
                      </w:r>
                      <w:r w:rsidR="00BB25C1">
                        <w:fldChar w:fldCharType="separate"/>
                      </w:r>
                      <w:r w:rsidR="00AA4A44">
                        <w:rPr>
                          <w:noProof/>
                        </w:rPr>
                        <w:t>1</w:t>
                      </w:r>
                      <w:r w:rsidR="00BB25C1">
                        <w:fldChar w:fldCharType="end"/>
                      </w:r>
                    </w:p>
                    <w:p w:rsidR="009D6E25" w:rsidRPr="009D6E25" w:rsidRDefault="009D6E25" w:rsidP="009D6E25">
                      <w:r>
                        <w:t>A cube in blender</w:t>
                      </w:r>
                    </w:p>
                  </w:txbxContent>
                </v:textbox>
              </v:shape>
            </w:pict>
          </mc:Fallback>
        </mc:AlternateContent>
      </w:r>
      <w:r w:rsidR="009D6E25">
        <w:rPr>
          <w:noProof/>
        </w:rPr>
        <w:drawing>
          <wp:anchor distT="0" distB="0" distL="114300" distR="114300" simplePos="0" relativeHeight="251661312" behindDoc="1" locked="0" layoutInCell="1" allowOverlap="1" wp14:anchorId="16C00DE2">
            <wp:simplePos x="0" y="0"/>
            <wp:positionH relativeFrom="column">
              <wp:posOffset>-561975</wp:posOffset>
            </wp:positionH>
            <wp:positionV relativeFrom="paragraph">
              <wp:posOffset>-1203325</wp:posOffset>
            </wp:positionV>
            <wp:extent cx="3057525" cy="1656080"/>
            <wp:effectExtent l="0" t="0" r="952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525" cy="1656080"/>
                    </a:xfrm>
                    <a:prstGeom prst="rect">
                      <a:avLst/>
                    </a:prstGeom>
                  </pic:spPr>
                </pic:pic>
              </a:graphicData>
            </a:graphic>
          </wp:anchor>
        </w:drawing>
      </w:r>
    </w:p>
    <w:p w:rsidR="00E43AE8" w:rsidRDefault="00E43AE8">
      <w:pPr>
        <w:pStyle w:val="Heading1"/>
      </w:pPr>
    </w:p>
    <w:p w:rsidR="00E43AE8" w:rsidRDefault="00E43AE8">
      <w:pPr>
        <w:pStyle w:val="Heading1"/>
      </w:pPr>
    </w:p>
    <w:p w:rsidR="00BF0674" w:rsidRDefault="00BF0674" w:rsidP="00BF0674">
      <w:pPr>
        <w:pStyle w:val="Heading1"/>
      </w:pPr>
      <w:r>
        <w:rPr>
          <w:noProof/>
        </w:rPr>
        <mc:AlternateContent>
          <mc:Choice Requires="wps">
            <w:drawing>
              <wp:anchor distT="0" distB="0" distL="114300" distR="114300" simplePos="0" relativeHeight="251674624" behindDoc="0" locked="0" layoutInCell="1" allowOverlap="1" wp14:anchorId="51820072" wp14:editId="0357FE65">
                <wp:simplePos x="0" y="0"/>
                <wp:positionH relativeFrom="column">
                  <wp:posOffset>3514725</wp:posOffset>
                </wp:positionH>
                <wp:positionV relativeFrom="paragraph">
                  <wp:posOffset>1162050</wp:posOffset>
                </wp:positionV>
                <wp:extent cx="3790950" cy="635"/>
                <wp:effectExtent l="0" t="0" r="0" b="6350"/>
                <wp:wrapSquare wrapText="bothSides"/>
                <wp:docPr id="24" name="Text Box 24"/>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727423135"/>
                                <w:citation/>
                              </w:sdtPr>
                              <w:sdtEndPr/>
                              <w:sdtContent>
                                <w:r>
                                  <w:fldChar w:fldCharType="begin"/>
                                </w:r>
                                <w:r>
                                  <w:rPr>
                                    <w:lang w:val="en-GB"/>
                                  </w:rPr>
                                  <w:instrText xml:space="preserve"> CITATION Bra171 \l 2057 </w:instrText>
                                </w:r>
                                <w:r>
                                  <w:fldChar w:fldCharType="separate"/>
                                </w:r>
                                <w:r w:rsidR="008A51AA" w:rsidRPr="008A51AA">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20072" id="Text Box 24" o:spid="_x0000_s1029" type="#_x0000_t202" style="position:absolute;margin-left:276.75pt;margin-top:91.5pt;width:29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M5mMAIAAGY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727423135"/>
                          <w:citation/>
                        </w:sdtPr>
                        <w:sdtEndPr/>
                        <w:sdtContent>
                          <w:r>
                            <w:fldChar w:fldCharType="begin"/>
                          </w:r>
                          <w:r>
                            <w:rPr>
                              <w:lang w:val="en-GB"/>
                            </w:rPr>
                            <w:instrText xml:space="preserve"> CITATION Bra171 \l 2057 </w:instrText>
                          </w:r>
                          <w:r>
                            <w:fldChar w:fldCharType="separate"/>
                          </w:r>
                          <w:r w:rsidR="008A51AA" w:rsidRPr="008A51AA">
                            <w:rPr>
                              <w:noProof/>
                              <w:lang w:val="en-GB"/>
                            </w:rPr>
                            <w:t>(Brackeys, 2017)</w:t>
                          </w:r>
                          <w:r>
                            <w:fldChar w:fldCharType="end"/>
                          </w:r>
                        </w:sdtContent>
                      </w:sdt>
                    </w:p>
                  </w:txbxContent>
                </v:textbox>
                <w10:wrap type="square"/>
              </v:shape>
            </w:pict>
          </mc:Fallback>
        </mc:AlternateContent>
      </w:r>
      <w:r w:rsidR="00D17394">
        <w:rPr>
          <w:noProof/>
        </w:rPr>
        <mc:AlternateContent>
          <mc:Choice Requires="wps">
            <w:drawing>
              <wp:anchor distT="0" distB="0" distL="114300" distR="114300" simplePos="0" relativeHeight="251671552" behindDoc="1" locked="0" layoutInCell="1" allowOverlap="1" wp14:anchorId="71C942FF" wp14:editId="511C2A52">
                <wp:simplePos x="0" y="0"/>
                <wp:positionH relativeFrom="column">
                  <wp:posOffset>-2505075</wp:posOffset>
                </wp:positionH>
                <wp:positionV relativeFrom="paragraph">
                  <wp:posOffset>2178050</wp:posOffset>
                </wp:positionV>
                <wp:extent cx="1895475" cy="635"/>
                <wp:effectExtent l="0" t="0" r="9525" b="6350"/>
                <wp:wrapTight wrapText="bothSides">
                  <wp:wrapPolygon edited="0">
                    <wp:start x="0" y="0"/>
                    <wp:lineTo x="0" y="20618"/>
                    <wp:lineTo x="21491" y="20618"/>
                    <wp:lineTo x="2149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709643738"/>
                                <w:citation/>
                              </w:sdtPr>
                              <w:sdtEndPr/>
                              <w:sdtContent>
                                <w:r>
                                  <w:fldChar w:fldCharType="begin"/>
                                </w:r>
                                <w:r>
                                  <w:rPr>
                                    <w:lang w:val="en-GB"/>
                                  </w:rPr>
                                  <w:instrText xml:space="preserve"> CITATION Dan17 \l 2057 </w:instrText>
                                </w:r>
                                <w:r>
                                  <w:fldChar w:fldCharType="separate"/>
                                </w:r>
                                <w:r w:rsidR="008A51AA">
                                  <w:rPr>
                                    <w:noProof/>
                                    <w:lang w:val="en-GB"/>
                                  </w:rPr>
                                  <w:t xml:space="preserve"> </w:t>
                                </w:r>
                                <w:r w:rsidR="008A51AA" w:rsidRPr="008A51AA">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942FF" id="Text Box 22" o:spid="_x0000_s1030" type="#_x0000_t202" style="position:absolute;margin-left:-197.25pt;margin-top:171.5pt;width:149.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uUMAIAAGYEAAAOAAAAZHJzL2Uyb0RvYy54bWysVMFu2zAMvQ/YPwi6L06ypu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" stroked="f">
                <v:textbox style="mso-fit-shape-to-text:t" inset="0,0,0,0">
                  <w:txbxContent>
                    <w:p w:rsidR="00D17394" w:rsidRPr="00D17394" w:rsidRDefault="00D17394" w:rsidP="00D17394">
                      <w:pPr>
                        <w:pStyle w:val="Caption"/>
                      </w:pPr>
                      <w:r>
                        <w:t>Figure 3 Using the cell fracture addon mentioned in</w:t>
                      </w:r>
                      <w:sdt>
                        <w:sdtPr>
                          <w:id w:val="-1709643738"/>
                          <w:citation/>
                        </w:sdtPr>
                        <w:sdtEndPr/>
                        <w:sdtContent>
                          <w:r>
                            <w:fldChar w:fldCharType="begin"/>
                          </w:r>
                          <w:r>
                            <w:rPr>
                              <w:lang w:val="en-GB"/>
                            </w:rPr>
                            <w:instrText xml:space="preserve"> CITATION Dan17 \l 2057 </w:instrText>
                          </w:r>
                          <w:r>
                            <w:fldChar w:fldCharType="separate"/>
                          </w:r>
                          <w:r w:rsidR="008A51AA">
                            <w:rPr>
                              <w:noProof/>
                              <w:lang w:val="en-GB"/>
                            </w:rPr>
                            <w:t xml:space="preserve"> </w:t>
                          </w:r>
                          <w:r w:rsidR="008A51AA" w:rsidRPr="008A51AA">
                            <w:rPr>
                              <w:noProof/>
                              <w:lang w:val="en-GB"/>
                            </w:rPr>
                            <w:t>(DanielFilms, 2017)</w:t>
                          </w:r>
                          <w:r>
                            <w:fldChar w:fldCharType="end"/>
                          </w:r>
                        </w:sdtContent>
                      </w:sdt>
                      <w:r>
                        <w:t xml:space="preserve">. </w:t>
                      </w:r>
                    </w:p>
                  </w:txbxContent>
                </v:textbox>
                <w10:wrap type="tight"/>
              </v:shape>
            </w:pict>
          </mc:Fallback>
        </mc:AlternateContent>
      </w:r>
      <w:r w:rsidR="00D17394">
        <w:rPr>
          <w:noProof/>
        </w:rPr>
        <w:drawing>
          <wp:anchor distT="0" distB="0" distL="114300" distR="114300" simplePos="0" relativeHeight="251669504" behindDoc="1" locked="0" layoutInCell="1" allowOverlap="1" wp14:anchorId="7C8095D1">
            <wp:simplePos x="0" y="0"/>
            <wp:positionH relativeFrom="column">
              <wp:posOffset>-552450</wp:posOffset>
            </wp:positionH>
            <wp:positionV relativeFrom="paragraph">
              <wp:posOffset>2054225</wp:posOffset>
            </wp:positionV>
            <wp:extent cx="3057525" cy="1656080"/>
            <wp:effectExtent l="0" t="0" r="9525" b="1270"/>
            <wp:wrapTight wrapText="bothSides">
              <wp:wrapPolygon edited="0">
                <wp:start x="0" y="0"/>
                <wp:lineTo x="0" y="21368"/>
                <wp:lineTo x="21533" y="21368"/>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1656080"/>
                    </a:xfrm>
                    <a:prstGeom prst="rect">
                      <a:avLst/>
                    </a:prstGeom>
                  </pic:spPr>
                </pic:pic>
              </a:graphicData>
            </a:graphic>
          </wp:anchor>
        </w:drawing>
      </w:r>
      <w:r w:rsidR="009D6E25">
        <w:rPr>
          <w:noProof/>
        </w:rPr>
        <mc:AlternateContent>
          <mc:Choice Requires="wps">
            <w:drawing>
              <wp:anchor distT="0" distB="0" distL="114300" distR="114300" simplePos="0" relativeHeight="251668480" behindDoc="1" locked="0" layoutInCell="1" allowOverlap="1" wp14:anchorId="116A2B4A" wp14:editId="310B5D85">
                <wp:simplePos x="0" y="0"/>
                <wp:positionH relativeFrom="page">
                  <wp:align>left</wp:align>
                </wp:positionH>
                <wp:positionV relativeFrom="paragraph">
                  <wp:posOffset>332105</wp:posOffset>
                </wp:positionV>
                <wp:extent cx="1847850" cy="635"/>
                <wp:effectExtent l="0" t="0" r="0" b="6350"/>
                <wp:wrapTight wrapText="bothSides">
                  <wp:wrapPolygon edited="0">
                    <wp:start x="0" y="0"/>
                    <wp:lineTo x="0" y="20618"/>
                    <wp:lineTo x="21377" y="20618"/>
                    <wp:lineTo x="2137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A2B4A" id="Text Box 19" o:spid="_x0000_s1031" type="#_x0000_t202" style="position:absolute;margin-left:0;margin-top:26.15pt;width:145.5pt;height:.05pt;z-index:-2516480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9D6E25">
        <w:rPr>
          <w:noProof/>
        </w:rPr>
        <w:drawing>
          <wp:anchor distT="0" distB="0" distL="114300" distR="114300" simplePos="0" relativeHeight="251664384" behindDoc="1" locked="0" layoutInCell="1" allowOverlap="1" wp14:anchorId="0B80475F">
            <wp:simplePos x="0" y="0"/>
            <wp:positionH relativeFrom="column">
              <wp:posOffset>-542925</wp:posOffset>
            </wp:positionH>
            <wp:positionV relativeFrom="paragraph">
              <wp:posOffset>276225</wp:posOffset>
            </wp:positionV>
            <wp:extent cx="3057525" cy="1656080"/>
            <wp:effectExtent l="0" t="0" r="9525" b="1270"/>
            <wp:wrapTight wrapText="bothSides">
              <wp:wrapPolygon edited="0">
                <wp:start x="0" y="0"/>
                <wp:lineTo x="0" y="21368"/>
                <wp:lineTo x="21533" y="21368"/>
                <wp:lineTo x="215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1656080"/>
                    </a:xfrm>
                    <a:prstGeom prst="rect">
                      <a:avLst/>
                    </a:prstGeom>
                  </pic:spPr>
                </pic:pic>
              </a:graphicData>
            </a:graphic>
            <wp14:sizeRelH relativeFrom="page">
              <wp14:pctWidth>0</wp14:pctWidth>
            </wp14:sizeRelH>
            <wp14:sizeRelV relativeFrom="page">
              <wp14:pctHeight>0</wp14:pctHeight>
            </wp14:sizeRelV>
          </wp:anchor>
        </w:drawing>
      </w:r>
      <w:r w:rsidR="00600CB4">
        <w:br w:type="column"/>
      </w:r>
    </w:p>
    <w:p w:rsidR="00BF0674" w:rsidRDefault="00BF0674" w:rsidP="00BF0674"/>
    <w:p w:rsidR="003116EA" w:rsidRDefault="001E351F" w:rsidP="003116EA">
      <w:pPr>
        <w:keepNext/>
      </w:pPr>
      <w:r>
        <w:rPr>
          <w:noProof/>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BF0674" w:rsidP="00BF0674"/>
    <w:p w:rsidR="00BF0674" w:rsidRDefault="00BF0674" w:rsidP="00BF0674"/>
    <w:p w:rsidR="00BF0674" w:rsidRDefault="00BF0674" w:rsidP="00BF0674"/>
    <w:p w:rsidR="00BF0674" w:rsidRDefault="00BF0674" w:rsidP="00BF0674"/>
    <w:p w:rsidR="00AA4A44" w:rsidRDefault="00BB25C1" w:rsidP="00BF0674">
      <w:r>
        <w:lastRenderedPageBreak/>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BB25C1" w:rsidRDefault="000F3021" w:rsidP="00BF0674">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BB25C1" w:rsidRPr="00BB25C1">
            <w:rPr>
              <w:noProof/>
              <w:lang w:val="en-GB"/>
            </w:rPr>
            <w:t>(BLINDED-AM-ME, 2018)</w:t>
          </w:r>
          <w:r w:rsidR="00BB25C1">
            <w:fldChar w:fldCharType="end"/>
          </w:r>
        </w:sdtContent>
      </w:sdt>
      <w:r w:rsidR="00BB25C1">
        <w:t>’s MeshCut and MeshMaker class were downloaded and implemented using an array of game objects that stored the output.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using</w:t>
      </w:r>
      <w:r>
        <w:rPr>
          <w:rFonts w:ascii="Consolas" w:hAnsi="Consolas" w:cs="Consolas"/>
          <w:color w:val="000000"/>
          <w:kern w:val="0"/>
          <w:sz w:val="19"/>
          <w:szCs w:val="19"/>
          <w:lang w:val="en-GB" w:eastAsia="en-GB"/>
        </w:rPr>
        <w:t xml:space="preserve"> System.Collections;</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using</w:t>
      </w:r>
      <w:r>
        <w:rPr>
          <w:rFonts w:ascii="Consolas" w:hAnsi="Consolas" w:cs="Consolas"/>
          <w:color w:val="000000"/>
          <w:kern w:val="0"/>
          <w:sz w:val="19"/>
          <w:szCs w:val="19"/>
          <w:lang w:val="en-GB" w:eastAsia="en-GB"/>
        </w:rPr>
        <w:t xml:space="preserve"> System.Collections.Generic;</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using</w:t>
      </w:r>
      <w:r>
        <w:rPr>
          <w:rFonts w:ascii="Consolas" w:hAnsi="Consolas" w:cs="Consolas"/>
          <w:color w:val="000000"/>
          <w:kern w:val="0"/>
          <w:sz w:val="19"/>
          <w:szCs w:val="19"/>
          <w:lang w:val="en-GB" w:eastAsia="en-GB"/>
        </w:rPr>
        <w:t xml:space="preserve"> UnityEngine;</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FF"/>
          <w:kern w:val="0"/>
          <w:sz w:val="19"/>
          <w:szCs w:val="19"/>
          <w:lang w:val="en-GB" w:eastAsia="en-GB"/>
        </w:rPr>
        <w:t>public</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class</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CutInHalf</w:t>
      </w:r>
      <w:r>
        <w:rPr>
          <w:rFonts w:ascii="Consolas" w:hAnsi="Consolas" w:cs="Consolas"/>
          <w:color w:val="000000"/>
          <w:kern w:val="0"/>
          <w:sz w:val="19"/>
          <w:szCs w:val="19"/>
          <w:lang w:val="en-GB" w:eastAsia="en-GB"/>
        </w:rPr>
        <w:t xml:space="preserve"> : </w:t>
      </w:r>
      <w:r>
        <w:rPr>
          <w:rFonts w:ascii="Consolas" w:hAnsi="Consolas" w:cs="Consolas"/>
          <w:color w:val="2B91AF"/>
          <w:kern w:val="0"/>
          <w:sz w:val="19"/>
          <w:szCs w:val="19"/>
          <w:lang w:val="en-GB" w:eastAsia="en-GB"/>
        </w:rPr>
        <w:t>MonoBehaviour</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void</w:t>
      </w:r>
      <w:r>
        <w:rPr>
          <w:rFonts w:ascii="Consolas" w:hAnsi="Consolas" w:cs="Consolas"/>
          <w:color w:val="000000"/>
          <w:kern w:val="0"/>
          <w:sz w:val="19"/>
          <w:szCs w:val="19"/>
          <w:lang w:val="en-GB" w:eastAsia="en-GB"/>
        </w:rPr>
        <w:t xml:space="preserve"> OnMouseDown()</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GameObject</w:t>
      </w:r>
      <w:r>
        <w:rPr>
          <w:rFonts w:ascii="Consolas" w:hAnsi="Consolas" w:cs="Consolas"/>
          <w:color w:val="000000"/>
          <w:kern w:val="0"/>
          <w:sz w:val="19"/>
          <w:szCs w:val="19"/>
          <w:lang w:val="en-GB" w:eastAsia="en-GB"/>
        </w:rPr>
        <w:t xml:space="preserve">[] pieces = </w:t>
      </w:r>
      <w:r>
        <w:rPr>
          <w:rFonts w:ascii="Consolas" w:hAnsi="Consolas" w:cs="Consolas"/>
          <w:color w:val="2B91AF"/>
          <w:kern w:val="0"/>
          <w:sz w:val="19"/>
          <w:szCs w:val="19"/>
          <w:lang w:val="en-GB" w:eastAsia="en-GB"/>
        </w:rPr>
        <w:t>MeshCut</w:t>
      </w:r>
      <w:r>
        <w:rPr>
          <w:rFonts w:ascii="Consolas" w:hAnsi="Consolas" w:cs="Consolas"/>
          <w:color w:val="000000"/>
          <w:kern w:val="0"/>
          <w:sz w:val="19"/>
          <w:szCs w:val="19"/>
          <w:lang w:val="en-GB" w:eastAsia="en-GB"/>
        </w:rPr>
        <w:t>.Cut(gameObject, transform.position, transform.right, GetComponent&lt;</w:t>
      </w:r>
      <w:r>
        <w:rPr>
          <w:rFonts w:ascii="Consolas" w:hAnsi="Consolas" w:cs="Consolas"/>
          <w:color w:val="2B91AF"/>
          <w:kern w:val="0"/>
          <w:sz w:val="19"/>
          <w:szCs w:val="19"/>
          <w:lang w:val="en-GB" w:eastAsia="en-GB"/>
        </w:rPr>
        <w:t>Renderer</w:t>
      </w:r>
      <w:r>
        <w:rPr>
          <w:rFonts w:ascii="Consolas" w:hAnsi="Consolas" w:cs="Consolas"/>
          <w:color w:val="000000"/>
          <w:kern w:val="0"/>
          <w:sz w:val="19"/>
          <w:szCs w:val="19"/>
          <w:lang w:val="en-GB" w:eastAsia="en-GB"/>
        </w:rPr>
        <w:t>&gt;().material);</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for</w:t>
      </w: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int</w:t>
      </w:r>
      <w:r>
        <w:rPr>
          <w:rFonts w:ascii="Consolas" w:hAnsi="Consolas" w:cs="Consolas"/>
          <w:color w:val="000000"/>
          <w:kern w:val="0"/>
          <w:sz w:val="19"/>
          <w:szCs w:val="19"/>
          <w:lang w:val="en-GB" w:eastAsia="en-GB"/>
        </w:rPr>
        <w:t xml:space="preserve"> i = 0; i &lt; pieces.Length; i++)</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(!pieces[i].GetComponent&lt;</w:t>
      </w:r>
      <w:r>
        <w:rPr>
          <w:rFonts w:ascii="Consolas" w:hAnsi="Consolas" w:cs="Consolas"/>
          <w:color w:val="2B91AF"/>
          <w:kern w:val="0"/>
          <w:sz w:val="19"/>
          <w:szCs w:val="19"/>
          <w:lang w:val="en-GB" w:eastAsia="en-GB"/>
        </w:rPr>
        <w:t>BoxCollider</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pieces[i].AddComponent&lt;</w:t>
      </w:r>
      <w:r>
        <w:rPr>
          <w:rFonts w:ascii="Consolas" w:hAnsi="Consolas" w:cs="Consolas"/>
          <w:color w:val="2B91AF"/>
          <w:kern w:val="0"/>
          <w:sz w:val="19"/>
          <w:szCs w:val="19"/>
          <w:lang w:val="en-GB" w:eastAsia="en-GB"/>
        </w:rPr>
        <w:t>BoxCollider</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if</w:t>
      </w:r>
      <w:r>
        <w:rPr>
          <w:rFonts w:ascii="Consolas" w:hAnsi="Consolas" w:cs="Consolas"/>
          <w:color w:val="000000"/>
          <w:kern w:val="0"/>
          <w:sz w:val="19"/>
          <w:szCs w:val="19"/>
          <w:lang w:val="en-GB" w:eastAsia="en-GB"/>
        </w:rPr>
        <w:t xml:space="preserve"> (!pieces[i].GetComponent&lt;</w:t>
      </w:r>
      <w:r>
        <w:rPr>
          <w:rFonts w:ascii="Consolas" w:hAnsi="Consolas" w:cs="Consolas"/>
          <w:color w:val="2B91AF"/>
          <w:kern w:val="0"/>
          <w:sz w:val="19"/>
          <w:szCs w:val="19"/>
          <w:lang w:val="en-GB" w:eastAsia="en-GB"/>
        </w:rPr>
        <w:t>Rigidbody</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pieces[i].AddComponent&lt;</w:t>
      </w:r>
      <w:r>
        <w:rPr>
          <w:rFonts w:ascii="Consolas" w:hAnsi="Consolas" w:cs="Consolas"/>
          <w:color w:val="2B91AF"/>
          <w:kern w:val="0"/>
          <w:sz w:val="19"/>
          <w:szCs w:val="19"/>
          <w:lang w:val="en-GB" w:eastAsia="en-GB"/>
        </w:rPr>
        <w:t>Rigidbody</w:t>
      </w:r>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Pr="00AA4A44"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code below the cut adds a collider</w:t>
      </w:r>
      <w:r w:rsidR="007B202D">
        <w:rPr>
          <w:rFonts w:cs="Consolas"/>
          <w:color w:val="000000"/>
          <w:kern w:val="0"/>
          <w:szCs w:val="17"/>
          <w:lang w:val="en-GB" w:eastAsia="en-GB"/>
        </w:rPr>
        <w:t xml:space="preserve"> and rigidbody if there isn’t one, giving</w:t>
      </w:r>
      <w:r w:rsidRPr="00AA4A44">
        <w:rPr>
          <w:rFonts w:cs="Consolas"/>
          <w:color w:val="000000"/>
          <w:kern w:val="0"/>
          <w:szCs w:val="17"/>
          <w:lang w:val="en-GB" w:eastAsia="en-GB"/>
        </w:rPr>
        <w:t xml:space="preserve"> the objects physics and prevent</w:t>
      </w:r>
      <w:r w:rsidR="007B202D">
        <w:rPr>
          <w:rFonts w:cs="Consolas"/>
          <w:color w:val="000000"/>
          <w:kern w:val="0"/>
          <w:szCs w:val="17"/>
          <w:lang w:val="en-GB" w:eastAsia="en-GB"/>
        </w:rPr>
        <w:t>ing</w:t>
      </w:r>
      <w:bookmarkStart w:id="0" w:name="_GoBack"/>
      <w:bookmarkEnd w:id="0"/>
      <w:r w:rsidRPr="00AA4A44">
        <w:rPr>
          <w:rFonts w:cs="Consolas"/>
          <w:color w:val="000000"/>
          <w:kern w:val="0"/>
          <w:szCs w:val="17"/>
          <w:lang w:val="en-GB" w:eastAsia="en-GB"/>
        </w:rPr>
        <w:t xml:space="preserve"> falling through the floor via gravity.</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r>
        <w:rPr>
          <w:rFonts w:ascii="Consolas" w:hAnsi="Consolas" w:cs="Consolas"/>
          <w:color w:val="000000"/>
          <w:kern w:val="0"/>
          <w:sz w:val="19"/>
          <w:szCs w:val="19"/>
          <w:lang w:val="en-GB" w:eastAsia="en-GB"/>
        </w:rPr>
        <w:t>}</w:t>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AA4A44">
        <w:rPr>
          <w:noProof/>
        </w:rPr>
        <w:t>2</w:t>
      </w:r>
      <w:r>
        <w:fldChar w:fldCharType="end"/>
      </w:r>
      <w:r>
        <w:t xml:space="preserve"> This cube upon the click of the mouse</w:t>
      </w:r>
    </w:p>
    <w:p w:rsidR="00BF0674" w:rsidRDefault="00BB25C1" w:rsidP="00BF0674">
      <w:r w:rsidRPr="00BB25C1">
        <w:rPr>
          <w:noProof/>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AA4A44">
        <w:rPr>
          <w:noProof/>
        </w:rPr>
        <w:t>3</w:t>
      </w:r>
      <w:r>
        <w:fldChar w:fldCharType="end"/>
      </w:r>
      <w:r>
        <w:t xml:space="preserve"> Is cut in two</w:t>
      </w:r>
    </w:p>
    <w:p w:rsidR="00BF0674" w:rsidRDefault="00BB25C1" w:rsidP="00BF0674">
      <w:r w:rsidRPr="00BB25C1">
        <w:rPr>
          <w:noProof/>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lastRenderedPageBreak/>
        <w:t xml:space="preserve">Figure </w:t>
      </w:r>
      <w:r>
        <w:fldChar w:fldCharType="begin"/>
      </w:r>
      <w:r>
        <w:instrText xml:space="preserve"> SEQ Figure \* ARABIC </w:instrText>
      </w:r>
      <w:r>
        <w:fldChar w:fldCharType="separate"/>
      </w:r>
      <w:r>
        <w:rPr>
          <w:noProof/>
        </w:rPr>
        <w:t>4</w:t>
      </w:r>
      <w:r>
        <w:fldChar w:fldCharType="end"/>
      </w:r>
      <w:r>
        <w:t xml:space="preserve"> Although multiple clicks results in only shaving triangles of the object.</w:t>
      </w:r>
    </w:p>
    <w:p w:rsidR="00BF0674" w:rsidRDefault="00AA4A44" w:rsidP="00BF0674">
      <w:r w:rsidRPr="00AA4A44">
        <w:rPr>
          <w:noProof/>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BF0674" w:rsidRDefault="00BF0674" w:rsidP="00BF0674"/>
    <w:p w:rsidR="00BF0674" w:rsidRPr="00B8376A" w:rsidRDefault="00BF0674" w:rsidP="00BF0674">
      <w:pPr>
        <w:pStyle w:val="Heading1"/>
      </w:pPr>
      <w:r>
        <w:t>Evaluation</w:t>
      </w:r>
    </w:p>
    <w:p w:rsidR="00BF0674" w:rsidRDefault="00BF0674" w:rsidP="00BF0674">
      <w:r>
        <w:t>Evaluate your outcomes and your approach, suggest further improvements or directions.</w:t>
      </w:r>
    </w:p>
    <w:p w:rsidR="00BF0674" w:rsidRDefault="00BF0674" w:rsidP="00BF0674"/>
    <w:p w:rsidR="00BF0674" w:rsidRDefault="00BF0674" w:rsidP="00BF0674"/>
    <w:p w:rsidR="00BF0674" w:rsidRDefault="00BF0674" w:rsidP="00BF0674"/>
    <w:p w:rsidR="00BF0674" w:rsidRDefault="00BF0674" w:rsidP="00BF0674"/>
    <w:p w:rsidR="00BF0674" w:rsidRDefault="00BF0674" w:rsidP="00BF0674"/>
    <w:p w:rsidR="00BF0674" w:rsidRDefault="00BF0674" w:rsidP="00BF0674"/>
    <w:p w:rsidR="00BF0674" w:rsidRDefault="00BF0674" w:rsidP="00BF0674">
      <w:pPr>
        <w:pStyle w:val="Heading1"/>
      </w:pPr>
      <w:r>
        <w:t>References</w:t>
      </w: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19"/>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Default="00BF0674" w:rsidP="00BF0674">
          <w:pPr>
            <w:pStyle w:val="Heading1"/>
          </w:pPr>
          <w:r>
            <w:t>Bibliography</w:t>
          </w:r>
        </w:p>
        <w:sdt>
          <w:sdtPr>
            <w:id w:val="111145805"/>
            <w:bibliography/>
          </w:sdtPr>
          <w:sdtEndPr/>
          <w:sdtContent>
            <w:p w:rsidR="008A51AA" w:rsidRDefault="00BF0674" w:rsidP="008A51AA">
              <w:pPr>
                <w:pStyle w:val="Bibliography"/>
                <w:ind w:left="720" w:hanging="720"/>
                <w:rPr>
                  <w:noProof/>
                  <w:sz w:val="24"/>
                  <w:szCs w:val="24"/>
                </w:rPr>
              </w:pPr>
              <w:r>
                <w:fldChar w:fldCharType="begin"/>
              </w:r>
              <w:r>
                <w:instrText xml:space="preserve"> BIBLIOGRAPHY </w:instrText>
              </w:r>
              <w:r>
                <w:fldChar w:fldCharType="separate"/>
              </w:r>
              <w:r w:rsidR="008A51AA">
                <w:rPr>
                  <w:noProof/>
                </w:rPr>
                <w:t xml:space="preserve">BLINDED-AM-ME. (2018, April 15). </w:t>
              </w:r>
              <w:r w:rsidR="008A51AA">
                <w:rPr>
                  <w:i/>
                  <w:iCs/>
                  <w:noProof/>
                </w:rPr>
                <w:t>Unity Assets</w:t>
              </w:r>
              <w:r w:rsidR="008A51AA">
                <w:rPr>
                  <w:noProof/>
                </w:rPr>
                <w:t>. Retrieved November 18, 2018, from Github: https://github.com/BLINDED-AM-ME/UnityAssets</w:t>
              </w:r>
            </w:p>
            <w:p w:rsidR="008A51AA" w:rsidRDefault="008A51AA" w:rsidP="008A51AA">
              <w:pPr>
                <w:pStyle w:val="Bibliography"/>
                <w:ind w:left="720" w:hanging="720"/>
                <w:rPr>
                  <w:noProof/>
                </w:rPr>
              </w:pPr>
              <w:r>
                <w:rPr>
                  <w:noProof/>
                </w:rPr>
                <w:t xml:space="preserve">Brackeys. (2017, February). </w:t>
              </w:r>
              <w:r>
                <w:rPr>
                  <w:i/>
                  <w:iCs/>
                  <w:noProof/>
                </w:rPr>
                <w:t>SHATTER / DESTRUCTION in Unity (Tutorial)</w:t>
              </w:r>
              <w:r>
                <w:rPr>
                  <w:noProof/>
                </w:rPr>
                <w:t>. Retrieved October 29, 2018, from Youtube: https://www.youtube.com/watch?v=EgNV0PWVaS8</w:t>
              </w:r>
            </w:p>
            <w:p w:rsidR="008A51AA" w:rsidRDefault="008A51AA" w:rsidP="008A51AA">
              <w:pPr>
                <w:pStyle w:val="Bibliography"/>
                <w:ind w:left="720" w:hanging="720"/>
                <w:rPr>
                  <w:noProof/>
                </w:rPr>
              </w:pPr>
              <w:r>
                <w:rPr>
                  <w:noProof/>
                </w:rPr>
                <w:t xml:space="preserve">DanielFilms. (2017, April). </w:t>
              </w:r>
              <w:r>
                <w:rPr>
                  <w:i/>
                  <w:iCs/>
                  <w:noProof/>
                </w:rPr>
                <w:t>How to make objects shatter in blender</w:t>
              </w:r>
              <w:r>
                <w:rPr>
                  <w:noProof/>
                </w:rPr>
                <w:t xml:space="preserve">. Retrieved October 29, 2018, from Youtube: </w:t>
              </w:r>
              <w:r>
                <w:rPr>
                  <w:noProof/>
                </w:rPr>
                <w:t>https://www.youtube.com/watch?v=SlJEInN_Els</w:t>
              </w:r>
            </w:p>
            <w:p w:rsidR="00BF0674" w:rsidRPr="00BF0674" w:rsidRDefault="00BF0674" w:rsidP="008A51AA">
              <w:r>
                <w:rPr>
                  <w:b/>
                  <w:bCs/>
                  <w:noProof/>
                </w:rPr>
                <w:fldChar w:fldCharType="end"/>
              </w:r>
            </w:p>
          </w:sdtContent>
        </w:sdt>
      </w:sdtContent>
    </w:sdt>
    <w:p w:rsidR="006B12D5" w:rsidRDefault="006B12D5" w:rsidP="00BF0674"/>
    <w:p w:rsidR="00A26547" w:rsidRDefault="00A26547" w:rsidP="00A26547">
      <w:pPr>
        <w:pStyle w:val="References"/>
        <w:numPr>
          <w:ilvl w:val="0"/>
          <w:numId w:val="0"/>
        </w:numPr>
      </w:pPr>
    </w:p>
    <w:sectPr w:rsidR="00A26547">
      <w:headerReference w:type="default" r:id="rId20"/>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3021" w:rsidRDefault="000F3021">
      <w:pPr>
        <w:spacing w:after="0" w:line="240" w:lineRule="auto"/>
      </w:pPr>
      <w:r>
        <w:separator/>
      </w:r>
    </w:p>
  </w:endnote>
  <w:endnote w:type="continuationSeparator" w:id="0">
    <w:p w:rsidR="000F3021" w:rsidRDefault="000F3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3021" w:rsidRDefault="000F3021">
      <w:pPr>
        <w:spacing w:after="0" w:line="240" w:lineRule="auto"/>
      </w:pPr>
      <w:r>
        <w:separator/>
      </w:r>
    </w:p>
  </w:footnote>
  <w:footnote w:type="continuationSeparator" w:id="0">
    <w:p w:rsidR="000F3021" w:rsidRDefault="000F30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75"/>
    <w:rsid w:val="00057E4E"/>
    <w:rsid w:val="00084987"/>
    <w:rsid w:val="00086F49"/>
    <w:rsid w:val="000C5D8F"/>
    <w:rsid w:val="000D3A81"/>
    <w:rsid w:val="000F3021"/>
    <w:rsid w:val="001E351F"/>
    <w:rsid w:val="0022709B"/>
    <w:rsid w:val="002476B5"/>
    <w:rsid w:val="00275F25"/>
    <w:rsid w:val="00276958"/>
    <w:rsid w:val="002D3475"/>
    <w:rsid w:val="003116EA"/>
    <w:rsid w:val="003D01A1"/>
    <w:rsid w:val="004548D5"/>
    <w:rsid w:val="00491BB1"/>
    <w:rsid w:val="0050752D"/>
    <w:rsid w:val="005F7D3A"/>
    <w:rsid w:val="00600CB4"/>
    <w:rsid w:val="0064753E"/>
    <w:rsid w:val="006906C7"/>
    <w:rsid w:val="006B12D5"/>
    <w:rsid w:val="006E6AC0"/>
    <w:rsid w:val="007518D1"/>
    <w:rsid w:val="007B202D"/>
    <w:rsid w:val="007F35BE"/>
    <w:rsid w:val="008A51AA"/>
    <w:rsid w:val="008C3401"/>
    <w:rsid w:val="008E2FB8"/>
    <w:rsid w:val="0095704C"/>
    <w:rsid w:val="00975E2E"/>
    <w:rsid w:val="009B6787"/>
    <w:rsid w:val="009D6E25"/>
    <w:rsid w:val="00A26547"/>
    <w:rsid w:val="00A90EC3"/>
    <w:rsid w:val="00AA4A44"/>
    <w:rsid w:val="00B8376A"/>
    <w:rsid w:val="00BB25C1"/>
    <w:rsid w:val="00BF0674"/>
    <w:rsid w:val="00CC2F55"/>
    <w:rsid w:val="00D0229A"/>
    <w:rsid w:val="00D17394"/>
    <w:rsid w:val="00D17627"/>
    <w:rsid w:val="00D33813"/>
    <w:rsid w:val="00D50444"/>
    <w:rsid w:val="00D74A1D"/>
    <w:rsid w:val="00E0310B"/>
    <w:rsid w:val="00E43AE8"/>
    <w:rsid w:val="00F45555"/>
    <w:rsid w:val="00F60DE8"/>
    <w:rsid w:val="00F72A0C"/>
    <w:rsid w:val="00FA50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219D7EA4"/>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styleId="UnresolvedMention">
    <w:name w:val="Unresolved Mention"/>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jack2.watson@live.uwe.ac.uk"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3</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s>
</file>

<file path=customXml/itemProps1.xml><?xml version="1.0" encoding="utf-8"?>
<ds:datastoreItem xmlns:ds="http://schemas.openxmlformats.org/officeDocument/2006/customXml" ds:itemID="{DD075401-3029-4958-99AC-B69ADC9B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3497</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Jack</cp:lastModifiedBy>
  <cp:revision>13</cp:revision>
  <cp:lastPrinted>2014-10-09T11:34:00Z</cp:lastPrinted>
  <dcterms:created xsi:type="dcterms:W3CDTF">2018-10-29T10:19:00Z</dcterms:created>
  <dcterms:modified xsi:type="dcterms:W3CDTF">2018-11-20T11:43:00Z</dcterms:modified>
</cp:coreProperties>
</file>