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3.png" ContentType="image/png"/>
  <Override PartName="/word/media/image4.emf" ContentType="image/x-emf"/>
  <Override PartName="/word/media/image2.png" ContentType="image/png"/>
  <Override PartName="/word/media/image1.png" ContentType="image/png"/>
  <Override PartName="/word/media/image5.png" ContentType="image/png"/>
  <Override PartName="/word/media/image10.png" ContentType="image/png"/>
  <Override PartName="/word/media/image6.emf" ContentType="image/x-emf"/>
  <Override PartName="/word/media/image8.png" ContentType="image/png"/>
  <Override PartName="/word/media/image7.png" ContentType="image/png"/>
  <Override PartName="/word/media/image9.emf" ContentType="image/x-emf"/>
  <Override PartName="/word/header1.xml" ContentType="application/vnd.openxmlformats-officedocument.wordprocessingml.header+xml"/>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70"/>
        <w:ind w:left="0" w:right="0" w:hanging="0"/>
        <w:jc w:val="left"/>
        <w:rPr>
          <w:b/>
          <w:b w:val="false"/>
          <w:bCs w:val="false"/>
          <w:sz w:val="18"/>
          <w:u w:val="none"/>
        </w:rPr>
      </w:pPr>
      <w:r>
        <w:rPr>
          <w:b/>
          <w:bCs w:val="false"/>
          <w:sz w:val="18"/>
          <w:u w:val="none"/>
        </w:rPr>
      </w:r>
    </w:p>
    <w:p>
      <w:pPr>
        <w:pStyle w:val="ContentsHeading"/>
        <w:rPr/>
      </w:pPr>
      <w:r>
        <w:rPr/>
        <w:t>Inhaltsverzeichnis</w:t>
      </w:r>
    </w:p>
    <w:p>
      <w:pPr>
        <w:pStyle w:val="Contents1"/>
        <w:tabs>
          <w:tab w:val="right" w:pos="10205" w:leader="dot"/>
        </w:tabs>
        <w:rPr/>
      </w:pPr>
      <w:r>
        <w:fldChar w:fldCharType="begin"/>
      </w:r>
      <w:r>
        <w:instrText> TOC \f \o "1-9" \t "Heading 10,10" \h</w:instrText>
      </w:r>
      <w:r>
        <w:fldChar w:fldCharType="separate"/>
      </w:r>
      <w:hyperlink w:anchor="__RefHeading___Toc1929_116211150">
        <w:r>
          <w:rPr>
            <w:rStyle w:val="IndexLink"/>
          </w:rPr>
          <w:t>1.Einleitung</w:t>
          <w:tab/>
          <w:t>3</w:t>
        </w:r>
      </w:hyperlink>
    </w:p>
    <w:p>
      <w:pPr>
        <w:pStyle w:val="Contents2"/>
        <w:tabs>
          <w:tab w:val="right" w:pos="9922" w:leader="dot"/>
        </w:tabs>
        <w:rPr/>
      </w:pPr>
      <w:hyperlink w:anchor="__RefHeading__413_861071704">
        <w:r>
          <w:rPr>
            <w:rStyle w:val="IndexLink"/>
          </w:rPr>
          <w:t>1.1. Projektumfeld</w:t>
          <w:tab/>
          <w:t>3</w:t>
        </w:r>
      </w:hyperlink>
    </w:p>
    <w:p>
      <w:pPr>
        <w:pStyle w:val="Contents2"/>
        <w:tabs>
          <w:tab w:val="right" w:pos="9922" w:leader="dot"/>
        </w:tabs>
        <w:rPr/>
      </w:pPr>
      <w:hyperlink w:anchor="__RefHeading___Toc1141_50268823">
        <w:r>
          <w:rPr>
            <w:rStyle w:val="IndexLink"/>
          </w:rPr>
          <w:t>1.2. Projektziel</w:t>
          <w:tab/>
          <w:t>3</w:t>
        </w:r>
      </w:hyperlink>
    </w:p>
    <w:p>
      <w:pPr>
        <w:pStyle w:val="Contents2"/>
        <w:tabs>
          <w:tab w:val="right" w:pos="9922" w:leader="dot"/>
        </w:tabs>
        <w:rPr/>
      </w:pPr>
      <w:hyperlink w:anchor="__RefHeading___Toc1143_50268823">
        <w:r>
          <w:rPr>
            <w:rStyle w:val="IndexLink"/>
          </w:rPr>
          <w:t>1.3. Projektbegründung</w:t>
          <w:tab/>
          <w:t>3</w:t>
        </w:r>
      </w:hyperlink>
    </w:p>
    <w:p>
      <w:pPr>
        <w:pStyle w:val="Contents2"/>
        <w:tabs>
          <w:tab w:val="right" w:pos="9922" w:leader="dot"/>
        </w:tabs>
        <w:rPr/>
      </w:pPr>
      <w:hyperlink w:anchor="__RefHeading___Toc1151_50268823">
        <w:r>
          <w:rPr>
            <w:rStyle w:val="IndexLink"/>
          </w:rPr>
          <w:t>1.4. Projektschnittstellen</w:t>
          <w:tab/>
          <w:t>3</w:t>
        </w:r>
      </w:hyperlink>
    </w:p>
    <w:p>
      <w:pPr>
        <w:pStyle w:val="Contents2"/>
        <w:tabs>
          <w:tab w:val="right" w:pos="9922" w:leader="dot"/>
        </w:tabs>
        <w:rPr/>
      </w:pPr>
      <w:hyperlink w:anchor="__RefHeading___Toc1145_50268823">
        <w:r>
          <w:rPr>
            <w:rStyle w:val="IndexLink"/>
          </w:rPr>
          <w:t>1.5. Projektabgrenzung</w:t>
          <w:tab/>
          <w:t>3</w:t>
        </w:r>
      </w:hyperlink>
    </w:p>
    <w:p>
      <w:pPr>
        <w:pStyle w:val="Contents1"/>
        <w:tabs>
          <w:tab w:val="right" w:pos="10205" w:leader="dot"/>
        </w:tabs>
        <w:rPr/>
      </w:pPr>
      <w:hyperlink w:anchor="__RefHeading___Toc1931_116211150">
        <w:r>
          <w:rPr>
            <w:rStyle w:val="IndexLink"/>
          </w:rPr>
          <w:t>2.Projektplanung</w:t>
          <w:tab/>
          <w:t>4</w:t>
        </w:r>
      </w:hyperlink>
    </w:p>
    <w:p>
      <w:pPr>
        <w:pStyle w:val="Contents2"/>
        <w:tabs>
          <w:tab w:val="right" w:pos="9922" w:leader="dot"/>
        </w:tabs>
        <w:rPr/>
      </w:pPr>
      <w:hyperlink w:anchor="__RefHeading___Toc1206_50268823">
        <w:r>
          <w:rPr>
            <w:rStyle w:val="IndexLink"/>
          </w:rPr>
          <w:t>2.1. Projektphasen</w:t>
          <w:tab/>
          <w:t>4</w:t>
        </w:r>
      </w:hyperlink>
    </w:p>
    <w:p>
      <w:pPr>
        <w:pStyle w:val="Contents2"/>
        <w:tabs>
          <w:tab w:val="right" w:pos="9922" w:leader="dot"/>
        </w:tabs>
        <w:rPr/>
      </w:pPr>
      <w:hyperlink w:anchor="__RefHeading___Toc1208_50268823">
        <w:r>
          <w:rPr>
            <w:rStyle w:val="IndexLink"/>
          </w:rPr>
          <w:t>2.2. Abweichungen vom Projektantrag</w:t>
          <w:tab/>
          <w:t>4</w:t>
        </w:r>
      </w:hyperlink>
    </w:p>
    <w:p>
      <w:pPr>
        <w:pStyle w:val="Contents2"/>
        <w:tabs>
          <w:tab w:val="right" w:pos="9922" w:leader="dot"/>
        </w:tabs>
        <w:rPr/>
      </w:pPr>
      <w:hyperlink w:anchor="__RefHeading___Toc1210_50268823">
        <w:r>
          <w:rPr>
            <w:rStyle w:val="IndexLink"/>
          </w:rPr>
          <w:t>2.3. Ressourcenplanung</w:t>
          <w:tab/>
          <w:t>4</w:t>
        </w:r>
      </w:hyperlink>
    </w:p>
    <w:p>
      <w:pPr>
        <w:pStyle w:val="Contents2"/>
        <w:tabs>
          <w:tab w:val="right" w:pos="9922" w:leader="dot"/>
        </w:tabs>
        <w:rPr/>
      </w:pPr>
      <w:hyperlink w:anchor="__RefHeading___Toc1212_50268823">
        <w:r>
          <w:rPr>
            <w:rStyle w:val="IndexLink"/>
          </w:rPr>
          <w:t>2.4. Entwicklungsprozess</w:t>
          <w:tab/>
          <w:t>4</w:t>
        </w:r>
      </w:hyperlink>
    </w:p>
    <w:p>
      <w:pPr>
        <w:pStyle w:val="Contents1"/>
        <w:tabs>
          <w:tab w:val="right" w:pos="10205" w:leader="dot"/>
        </w:tabs>
        <w:rPr/>
      </w:pPr>
      <w:hyperlink w:anchor="__RefHeading___Toc1933_116211150">
        <w:r>
          <w:rPr>
            <w:rStyle w:val="IndexLink"/>
          </w:rPr>
          <w:t>3.Analysephase</w:t>
          <w:tab/>
          <w:t>5</w:t>
        </w:r>
      </w:hyperlink>
    </w:p>
    <w:p>
      <w:pPr>
        <w:pStyle w:val="Contents2"/>
        <w:tabs>
          <w:tab w:val="right" w:pos="9922" w:leader="dot"/>
        </w:tabs>
        <w:rPr/>
      </w:pPr>
      <w:hyperlink w:anchor="__RefHeading___Toc1216_50268823">
        <w:r>
          <w:rPr>
            <w:rStyle w:val="IndexLink"/>
          </w:rPr>
          <w:t>3.1. Ist-Analyse</w:t>
          <w:tab/>
          <w:t>5</w:t>
        </w:r>
      </w:hyperlink>
    </w:p>
    <w:p>
      <w:pPr>
        <w:pStyle w:val="Contents2"/>
        <w:tabs>
          <w:tab w:val="right" w:pos="9922" w:leader="dot"/>
        </w:tabs>
        <w:rPr/>
      </w:pPr>
      <w:hyperlink w:anchor="__RefHeading___Toc1218_50268823">
        <w:r>
          <w:rPr>
            <w:rStyle w:val="IndexLink"/>
          </w:rPr>
          <w:t>3.2. Wirtschaftlichkeitsanalyse</w:t>
          <w:tab/>
          <w:t>5</w:t>
        </w:r>
      </w:hyperlink>
    </w:p>
    <w:p>
      <w:pPr>
        <w:pStyle w:val="Contents3"/>
        <w:tabs>
          <w:tab w:val="right" w:pos="9639" w:leader="dot"/>
        </w:tabs>
        <w:rPr/>
      </w:pPr>
      <w:hyperlink w:anchor="__RefHeading___Toc1220_50268823">
        <w:r>
          <w:rPr>
            <w:rStyle w:val="IndexLink"/>
          </w:rPr>
          <w:t>3.2.1 „Make or Buy“-Entscheidung</w:t>
          <w:tab/>
          <w:t>5</w:t>
        </w:r>
      </w:hyperlink>
    </w:p>
    <w:p>
      <w:pPr>
        <w:pStyle w:val="Contents3"/>
        <w:tabs>
          <w:tab w:val="right" w:pos="9639" w:leader="dot"/>
        </w:tabs>
        <w:rPr/>
      </w:pPr>
      <w:hyperlink w:anchor="__RefHeading___Toc1222_50268823">
        <w:r>
          <w:rPr>
            <w:rStyle w:val="IndexLink"/>
          </w:rPr>
          <w:t>3.2.2 Projektkosten</w:t>
          <w:tab/>
          <w:t>5</w:t>
        </w:r>
      </w:hyperlink>
    </w:p>
    <w:p>
      <w:pPr>
        <w:pStyle w:val="Contents2"/>
        <w:tabs>
          <w:tab w:val="right" w:pos="9922" w:leader="dot"/>
        </w:tabs>
        <w:rPr/>
      </w:pPr>
      <w:hyperlink w:anchor="__RefHeading___Toc1935_116211150">
        <w:r>
          <w:rPr>
            <w:rStyle w:val="IndexLink"/>
          </w:rPr>
          <w:t>3.3.Anwendungsfälle</w:t>
          <w:tab/>
          <w:t>6</w:t>
        </w:r>
      </w:hyperlink>
    </w:p>
    <w:p>
      <w:pPr>
        <w:pStyle w:val="Contents2"/>
        <w:tabs>
          <w:tab w:val="right" w:pos="9922" w:leader="dot"/>
        </w:tabs>
        <w:rPr/>
      </w:pPr>
      <w:hyperlink w:anchor="__RefHeading___Toc1230_50268823">
        <w:r>
          <w:rPr>
            <w:rStyle w:val="IndexLink"/>
          </w:rPr>
          <w:t>3.4. Qualitätsanforderungen</w:t>
          <w:tab/>
          <w:t>6</w:t>
        </w:r>
      </w:hyperlink>
    </w:p>
    <w:p>
      <w:pPr>
        <w:pStyle w:val="Contents2"/>
        <w:tabs>
          <w:tab w:val="right" w:pos="9922" w:leader="dot"/>
        </w:tabs>
        <w:rPr/>
      </w:pPr>
      <w:hyperlink w:anchor="__RefHeading___Toc1232_50268823">
        <w:r>
          <w:rPr>
            <w:rStyle w:val="IndexLink"/>
          </w:rPr>
          <w:t>3.5. Lastenheft/Fachkonzept</w:t>
          <w:tab/>
          <w:t>7</w:t>
        </w:r>
      </w:hyperlink>
    </w:p>
    <w:p>
      <w:pPr>
        <w:pStyle w:val="Contents1"/>
        <w:tabs>
          <w:tab w:val="right" w:pos="10205" w:leader="dot"/>
        </w:tabs>
        <w:rPr/>
      </w:pPr>
      <w:hyperlink w:anchor="__RefHeading___Toc2054_167878211">
        <w:r>
          <w:rPr>
            <w:rStyle w:val="IndexLink"/>
          </w:rPr>
          <w:t>4. Entwurfsphase</w:t>
          <w:tab/>
          <w:t>7</w:t>
        </w:r>
      </w:hyperlink>
    </w:p>
    <w:p>
      <w:pPr>
        <w:pStyle w:val="Contents2"/>
        <w:tabs>
          <w:tab w:val="right" w:pos="9922" w:leader="dot"/>
        </w:tabs>
        <w:rPr/>
      </w:pPr>
      <w:hyperlink w:anchor="__RefHeading___Toc2056_167878211">
        <w:r>
          <w:rPr>
            <w:rStyle w:val="IndexLink"/>
          </w:rPr>
          <w:t>4.1. Zielplattform</w:t>
          <w:tab/>
          <w:t>7</w:t>
        </w:r>
      </w:hyperlink>
    </w:p>
    <w:p>
      <w:pPr>
        <w:pStyle w:val="Contents2"/>
        <w:tabs>
          <w:tab w:val="right" w:pos="9922" w:leader="dot"/>
        </w:tabs>
        <w:rPr/>
      </w:pPr>
      <w:hyperlink w:anchor="__RefHeading___Toc2058_167878211">
        <w:r>
          <w:rPr>
            <w:rStyle w:val="IndexLink"/>
          </w:rPr>
          <w:t>4.2. Architekturdesign</w:t>
          <w:tab/>
          <w:t>7</w:t>
        </w:r>
      </w:hyperlink>
    </w:p>
    <w:p>
      <w:pPr>
        <w:pStyle w:val="Contents2"/>
        <w:tabs>
          <w:tab w:val="right" w:pos="9922" w:leader="dot"/>
        </w:tabs>
        <w:rPr/>
      </w:pPr>
      <w:hyperlink w:anchor="__RefHeading___Toc2060_167878211">
        <w:r>
          <w:rPr>
            <w:rStyle w:val="IndexLink"/>
          </w:rPr>
          <w:t>4.3. Entwurf der Benutzeroberfläche</w:t>
          <w:tab/>
          <w:t>7</w:t>
        </w:r>
      </w:hyperlink>
    </w:p>
    <w:p>
      <w:pPr>
        <w:pStyle w:val="Contents2"/>
        <w:tabs>
          <w:tab w:val="right" w:pos="9922" w:leader="dot"/>
        </w:tabs>
        <w:rPr/>
      </w:pPr>
      <w:hyperlink w:anchor="__RefHeading___Toc2062_167878211">
        <w:r>
          <w:rPr>
            <w:rStyle w:val="IndexLink"/>
          </w:rPr>
          <w:t>4.4. Maßnahmen zur Qualitätssicherung</w:t>
          <w:tab/>
          <w:t>8</w:t>
        </w:r>
      </w:hyperlink>
    </w:p>
    <w:p>
      <w:pPr>
        <w:pStyle w:val="Contents2"/>
        <w:tabs>
          <w:tab w:val="right" w:pos="9922" w:leader="dot"/>
        </w:tabs>
        <w:rPr/>
      </w:pPr>
      <w:hyperlink w:anchor="__RefHeading___Toc2064_167878211">
        <w:r>
          <w:rPr>
            <w:rStyle w:val="IndexLink"/>
          </w:rPr>
          <w:t>4.5. Zwischenstand</w:t>
          <w:tab/>
          <w:t>8</w:t>
        </w:r>
      </w:hyperlink>
    </w:p>
    <w:p>
      <w:pPr>
        <w:pStyle w:val="Contents1"/>
        <w:tabs>
          <w:tab w:val="right" w:pos="10205" w:leader="dot"/>
        </w:tabs>
        <w:rPr/>
      </w:pPr>
      <w:hyperlink w:anchor="__RefHeading___Toc2066_167878211">
        <w:r>
          <w:rPr>
            <w:rStyle w:val="IndexLink"/>
          </w:rPr>
          <w:t>5. Implementierungsphase</w:t>
          <w:tab/>
          <w:t>8</w:t>
        </w:r>
      </w:hyperlink>
    </w:p>
    <w:p>
      <w:pPr>
        <w:pStyle w:val="Contents2"/>
        <w:tabs>
          <w:tab w:val="right" w:pos="9922" w:leader="dot"/>
        </w:tabs>
        <w:rPr/>
      </w:pPr>
      <w:hyperlink w:anchor="__RefHeading___Toc2068_167878211">
        <w:r>
          <w:rPr>
            <w:rStyle w:val="IndexLink"/>
          </w:rPr>
          <w:t>5.1. Implementierung der Datenstrukturen</w:t>
          <w:tab/>
          <w:t>8</w:t>
        </w:r>
      </w:hyperlink>
    </w:p>
    <w:p>
      <w:pPr>
        <w:pStyle w:val="Contents2"/>
        <w:tabs>
          <w:tab w:val="right" w:pos="9922" w:leader="dot"/>
        </w:tabs>
        <w:rPr/>
      </w:pPr>
      <w:hyperlink w:anchor="__RefHeading___Toc2070_167878211">
        <w:r>
          <w:rPr>
            <w:rStyle w:val="IndexLink"/>
          </w:rPr>
          <w:t>5.2. Implementierung der Benutzeroberfläche</w:t>
          <w:tab/>
          <w:t>8</w:t>
        </w:r>
      </w:hyperlink>
    </w:p>
    <w:p>
      <w:pPr>
        <w:pStyle w:val="Contents2"/>
        <w:tabs>
          <w:tab w:val="right" w:pos="9922" w:leader="dot"/>
        </w:tabs>
        <w:rPr/>
      </w:pPr>
      <w:hyperlink w:anchor="__RefHeading___Toc2072_167878211">
        <w:r>
          <w:rPr>
            <w:rStyle w:val="IndexLink"/>
          </w:rPr>
          <w:t>5.3. Implementierung der Geschäftslogik</w:t>
          <w:tab/>
          <w:t>9</w:t>
        </w:r>
      </w:hyperlink>
    </w:p>
    <w:p>
      <w:pPr>
        <w:pStyle w:val="Contents2"/>
        <w:tabs>
          <w:tab w:val="right" w:pos="9922" w:leader="dot"/>
        </w:tabs>
        <w:rPr/>
      </w:pPr>
      <w:hyperlink w:anchor="__RefHeading___Toc1238_50268823">
        <w:r>
          <w:rPr>
            <w:rStyle w:val="IndexLink"/>
          </w:rPr>
          <w:t>5.4. Zwischenstand</w:t>
          <w:tab/>
          <w:t>9</w:t>
        </w:r>
      </w:hyperlink>
    </w:p>
    <w:p>
      <w:pPr>
        <w:pStyle w:val="Contents1"/>
        <w:tabs>
          <w:tab w:val="right" w:pos="10205" w:leader="dot"/>
        </w:tabs>
        <w:rPr/>
      </w:pPr>
      <w:hyperlink w:anchor="__RefHeading___Toc1244_50268823">
        <w:r>
          <w:rPr>
            <w:rStyle w:val="IndexLink"/>
          </w:rPr>
          <w:t>6. Dokumentation</w:t>
          <w:tab/>
          <w:t>9</w:t>
        </w:r>
      </w:hyperlink>
    </w:p>
    <w:p>
      <w:pPr>
        <w:pStyle w:val="Contents1"/>
        <w:tabs>
          <w:tab w:val="right" w:pos="10205" w:leader="dot"/>
        </w:tabs>
        <w:rPr/>
      </w:pPr>
      <w:hyperlink w:anchor="__RefHeading___Toc2074_167878211">
        <w:r>
          <w:rPr>
            <w:rStyle w:val="IndexLink"/>
          </w:rPr>
          <w:t>7. Fazit</w:t>
          <w:tab/>
          <w:t>10</w:t>
        </w:r>
      </w:hyperlink>
    </w:p>
    <w:p>
      <w:pPr>
        <w:pStyle w:val="Contents2"/>
        <w:tabs>
          <w:tab w:val="right" w:pos="9922" w:leader="dot"/>
        </w:tabs>
        <w:rPr/>
      </w:pPr>
      <w:hyperlink w:anchor="__RefHeading___Toc2076_167878211">
        <w:r>
          <w:rPr>
            <w:rStyle w:val="IndexLink"/>
          </w:rPr>
          <w:t>7.1. Soll-/-Ist-Vergleich</w:t>
          <w:tab/>
          <w:t>10</w:t>
        </w:r>
      </w:hyperlink>
    </w:p>
    <w:p>
      <w:pPr>
        <w:pStyle w:val="Contents3"/>
        <w:tabs>
          <w:tab w:val="right" w:pos="9639" w:leader="dot"/>
        </w:tabs>
        <w:rPr/>
      </w:pPr>
      <w:hyperlink w:anchor="__RefHeading___Toc2078_167878211">
        <w:r>
          <w:rPr>
            <w:rStyle w:val="IndexLink"/>
          </w:rPr>
          <w:t>7.1.1 Zielsystem</w:t>
          <w:tab/>
          <w:t>10</w:t>
        </w:r>
      </w:hyperlink>
    </w:p>
    <w:p>
      <w:pPr>
        <w:pStyle w:val="Contents3"/>
        <w:tabs>
          <w:tab w:val="right" w:pos="9639" w:leader="dot"/>
        </w:tabs>
        <w:rPr/>
      </w:pPr>
      <w:hyperlink w:anchor="__RefHeading___Toc2080_167878211">
        <w:r>
          <w:rPr>
            <w:rStyle w:val="IndexLink"/>
          </w:rPr>
          <w:t>7.1.2 Frontend</w:t>
          <w:tab/>
          <w:t>10</w:t>
        </w:r>
      </w:hyperlink>
    </w:p>
    <w:p>
      <w:pPr>
        <w:pStyle w:val="Contents3"/>
        <w:tabs>
          <w:tab w:val="right" w:pos="9639" w:leader="dot"/>
        </w:tabs>
        <w:rPr/>
      </w:pPr>
      <w:hyperlink w:anchor="__RefHeading___Toc2082_167878211">
        <w:r>
          <w:rPr>
            <w:rStyle w:val="IndexLink"/>
          </w:rPr>
          <w:t>7.1.3 Geschäftslogik</w:t>
          <w:tab/>
          <w:t>10</w:t>
        </w:r>
      </w:hyperlink>
    </w:p>
    <w:p>
      <w:pPr>
        <w:pStyle w:val="Contents2"/>
        <w:tabs>
          <w:tab w:val="right" w:pos="9922" w:leader="dot"/>
        </w:tabs>
        <w:rPr/>
      </w:pPr>
      <w:hyperlink w:anchor="__RefHeading___Toc2084_167878211">
        <w:r>
          <w:rPr>
            <w:rStyle w:val="IndexLink"/>
          </w:rPr>
          <w:t>7.2. Ausblick</w:t>
          <w:tab/>
          <w:t>10</w:t>
        </w:r>
      </w:hyperlink>
    </w:p>
    <w:p>
      <w:pPr>
        <w:pStyle w:val="Contents3"/>
        <w:tabs>
          <w:tab w:val="right" w:pos="9639" w:leader="dot"/>
        </w:tabs>
        <w:rPr/>
      </w:pPr>
      <w:hyperlink w:anchor="__RefHeading___Toc2086_167878211">
        <w:r>
          <w:rPr>
            <w:rStyle w:val="IndexLink"/>
          </w:rPr>
          <w:t>7.2.1 Maßnahmen zur Qualitätssicherung</w:t>
          <w:tab/>
          <w:t>10</w:t>
        </w:r>
      </w:hyperlink>
    </w:p>
    <w:p>
      <w:pPr>
        <w:pStyle w:val="Contents3"/>
        <w:tabs>
          <w:tab w:val="right" w:pos="9639" w:leader="dot"/>
        </w:tabs>
        <w:rPr/>
      </w:pPr>
      <w:hyperlink w:anchor="__RefHeading___Toc2088_167878211">
        <w:r>
          <w:rPr>
            <w:rStyle w:val="IndexLink"/>
          </w:rPr>
          <w:t>7.2.2 Frontend</w:t>
          <w:tab/>
          <w:t>10</w:t>
        </w:r>
      </w:hyperlink>
    </w:p>
    <w:p>
      <w:pPr>
        <w:pStyle w:val="Contents1"/>
        <w:tabs>
          <w:tab w:val="right" w:pos="10205" w:leader="dot"/>
        </w:tabs>
        <w:rPr/>
      </w:pPr>
      <w:hyperlink w:anchor="__RefHeading___Toc1937_116211150">
        <w:r>
          <w:rPr>
            <w:rStyle w:val="IndexLink"/>
          </w:rPr>
          <w:t>8.Anhänge</w:t>
          <w:tab/>
          <w:t>11</w:t>
        </w:r>
      </w:hyperlink>
    </w:p>
    <w:p>
      <w:pPr>
        <w:pStyle w:val="Contents2"/>
        <w:tabs>
          <w:tab w:val="right" w:pos="9922" w:leader="dot"/>
        </w:tabs>
        <w:rPr/>
      </w:pPr>
      <w:hyperlink w:anchor="__RefHeading___Toc1939_116211150">
        <w:r>
          <w:rPr>
            <w:rStyle w:val="IndexLink"/>
          </w:rPr>
          <w:t>8.1. Anhangverzeichnis</w:t>
          <w:tab/>
          <w:t>11</w:t>
        </w:r>
      </w:hyperlink>
    </w:p>
    <w:p>
      <w:pPr>
        <w:pStyle w:val="Contents2"/>
        <w:tabs>
          <w:tab w:val="right" w:pos="9922" w:leader="dot"/>
        </w:tabs>
        <w:rPr/>
      </w:pPr>
      <w:hyperlink w:anchor="__RefHeading___Toc1941_116211150">
        <w:r>
          <w:rPr>
            <w:rStyle w:val="IndexLink"/>
          </w:rPr>
          <w:t>8.2. Anhang 1 – Aktivitätenplan</w:t>
          <w:tab/>
          <w:t>11</w:t>
        </w:r>
      </w:hyperlink>
    </w:p>
    <w:p>
      <w:pPr>
        <w:pStyle w:val="Contents2"/>
        <w:tabs>
          <w:tab w:val="right" w:pos="9922" w:leader="dot"/>
        </w:tabs>
        <w:rPr/>
      </w:pPr>
      <w:hyperlink w:anchor="__RefHeading___Toc1943_116211150">
        <w:r>
          <w:rPr>
            <w:rStyle w:val="IndexLink"/>
          </w:rPr>
          <w:t>8.3.Anhang 2 – Pflichtenheft</w:t>
          <w:tab/>
          <w:t>12</w:t>
        </w:r>
      </w:hyperlink>
    </w:p>
    <w:p>
      <w:pPr>
        <w:pStyle w:val="Contents2"/>
        <w:tabs>
          <w:tab w:val="right" w:pos="9922" w:leader="dot"/>
        </w:tabs>
        <w:rPr/>
      </w:pPr>
      <w:hyperlink w:anchor="__RefHeading__413_8610717041">
        <w:r>
          <w:rPr>
            <w:rStyle w:val="IndexLink"/>
          </w:rPr>
          <w:t>8.4. Zielbestimmung</w:t>
          <w:tab/>
          <w:t>14</w:t>
        </w:r>
      </w:hyperlink>
    </w:p>
    <w:p>
      <w:pPr>
        <w:pStyle w:val="Contents2"/>
        <w:tabs>
          <w:tab w:val="right" w:pos="9922" w:leader="dot"/>
        </w:tabs>
        <w:rPr/>
      </w:pPr>
      <w:hyperlink w:anchor="__RefHeading__415_861071704">
        <w:r>
          <w:rPr>
            <w:rStyle w:val="IndexLink"/>
          </w:rPr>
          <w:t>8.5. Musskriterien</w:t>
          <w:tab/>
          <w:t>14</w:t>
        </w:r>
      </w:hyperlink>
    </w:p>
    <w:p>
      <w:pPr>
        <w:pStyle w:val="Contents2"/>
        <w:tabs>
          <w:tab w:val="right" w:pos="9922" w:leader="dot"/>
        </w:tabs>
        <w:rPr/>
      </w:pPr>
      <w:hyperlink w:anchor="__RefHeading__417_861071704">
        <w:r>
          <w:rPr>
            <w:rStyle w:val="IndexLink"/>
          </w:rPr>
          <w:t>8.6. Wunschkriterien</w:t>
          <w:tab/>
          <w:t>14</w:t>
        </w:r>
      </w:hyperlink>
    </w:p>
    <w:p>
      <w:pPr>
        <w:pStyle w:val="Contents2"/>
        <w:tabs>
          <w:tab w:val="right" w:pos="9922" w:leader="dot"/>
        </w:tabs>
        <w:rPr/>
      </w:pPr>
      <w:hyperlink w:anchor="__RefHeading__419_861071704">
        <w:r>
          <w:rPr>
            <w:rStyle w:val="IndexLink"/>
          </w:rPr>
          <w:t>8.7. Abgrenzungskriterien</w:t>
          <w:tab/>
          <w:t>14</w:t>
        </w:r>
      </w:hyperlink>
    </w:p>
    <w:p>
      <w:pPr>
        <w:pStyle w:val="Contents1"/>
        <w:tabs>
          <w:tab w:val="right" w:pos="10205" w:leader="dot"/>
        </w:tabs>
        <w:rPr/>
      </w:pPr>
      <w:hyperlink w:anchor="__RefHeading__421_861071704">
        <w:r>
          <w:rPr>
            <w:rStyle w:val="IndexLink"/>
          </w:rPr>
          <w:t>9. Produkteinsatz</w:t>
          <w:tab/>
          <w:t>15</w:t>
        </w:r>
      </w:hyperlink>
    </w:p>
    <w:p>
      <w:pPr>
        <w:pStyle w:val="Contents2"/>
        <w:tabs>
          <w:tab w:val="right" w:pos="9922" w:leader="dot"/>
        </w:tabs>
        <w:rPr/>
      </w:pPr>
      <w:hyperlink w:anchor="__RefHeading__423_861071704">
        <w:r>
          <w:rPr>
            <w:rStyle w:val="IndexLink"/>
          </w:rPr>
          <w:t>9.1. Anwendungsbereiche</w:t>
          <w:tab/>
          <w:t>15</w:t>
        </w:r>
      </w:hyperlink>
    </w:p>
    <w:p>
      <w:pPr>
        <w:pStyle w:val="Contents2"/>
        <w:tabs>
          <w:tab w:val="right" w:pos="9922" w:leader="dot"/>
        </w:tabs>
        <w:rPr/>
      </w:pPr>
      <w:hyperlink w:anchor="__RefHeading__425_861071704">
        <w:r>
          <w:rPr>
            <w:rStyle w:val="IndexLink"/>
          </w:rPr>
          <w:t>9.2. Zielgruppen</w:t>
          <w:tab/>
          <w:t>15</w:t>
        </w:r>
      </w:hyperlink>
    </w:p>
    <w:p>
      <w:pPr>
        <w:pStyle w:val="Contents2"/>
        <w:tabs>
          <w:tab w:val="right" w:pos="9922" w:leader="dot"/>
        </w:tabs>
        <w:rPr/>
      </w:pPr>
      <w:hyperlink w:anchor="__RefHeading__427_861071704">
        <w:r>
          <w:rPr>
            <w:rStyle w:val="IndexLink"/>
          </w:rPr>
          <w:t>9.3. Betriebsbedingungen</w:t>
          <w:tab/>
          <w:t>15</w:t>
        </w:r>
      </w:hyperlink>
    </w:p>
    <w:p>
      <w:pPr>
        <w:pStyle w:val="Contents1"/>
        <w:tabs>
          <w:tab w:val="right" w:pos="10205" w:leader="dot"/>
        </w:tabs>
        <w:rPr/>
      </w:pPr>
      <w:hyperlink w:anchor="__RefHeading__429_861071704">
        <w:r>
          <w:rPr>
            <w:rStyle w:val="IndexLink"/>
          </w:rPr>
          <w:t>10. Produktübersicht</w:t>
          <w:tab/>
          <w:t>15</w:t>
        </w:r>
      </w:hyperlink>
    </w:p>
    <w:p>
      <w:pPr>
        <w:pStyle w:val="Contents1"/>
        <w:tabs>
          <w:tab w:val="right" w:pos="10205" w:leader="dot"/>
        </w:tabs>
        <w:rPr/>
      </w:pPr>
      <w:hyperlink w:anchor="__RefHeading__431_861071704">
        <w:r>
          <w:rPr>
            <w:rStyle w:val="IndexLink"/>
          </w:rPr>
          <w:t>11. Produktfunktionen</w:t>
          <w:tab/>
          <w:t>16</w:t>
        </w:r>
      </w:hyperlink>
    </w:p>
    <w:p>
      <w:pPr>
        <w:pStyle w:val="Contents1"/>
        <w:tabs>
          <w:tab w:val="right" w:pos="10205" w:leader="dot"/>
        </w:tabs>
        <w:rPr/>
      </w:pPr>
      <w:hyperlink w:anchor="__RefHeading__433_861071704">
        <w:r>
          <w:rPr>
            <w:rStyle w:val="IndexLink"/>
          </w:rPr>
          <w:t>12. Produktdaten</w:t>
          <w:tab/>
          <w:t>16</w:t>
        </w:r>
      </w:hyperlink>
    </w:p>
    <w:p>
      <w:pPr>
        <w:pStyle w:val="Contents1"/>
        <w:tabs>
          <w:tab w:val="right" w:pos="10205" w:leader="dot"/>
        </w:tabs>
        <w:rPr/>
      </w:pPr>
      <w:hyperlink w:anchor="__RefHeading__435_861071704">
        <w:r>
          <w:rPr>
            <w:rStyle w:val="IndexLink"/>
          </w:rPr>
          <w:t>13. Produktleistungen</w:t>
          <w:tab/>
          <w:t>16</w:t>
        </w:r>
      </w:hyperlink>
    </w:p>
    <w:p>
      <w:pPr>
        <w:pStyle w:val="Contents1"/>
        <w:tabs>
          <w:tab w:val="right" w:pos="10205" w:leader="dot"/>
        </w:tabs>
        <w:rPr/>
      </w:pPr>
      <w:hyperlink w:anchor="__RefHeading__437_861071704">
        <w:r>
          <w:rPr>
            <w:rStyle w:val="IndexLink"/>
          </w:rPr>
          <w:t>14. Qualitätsanforderungen</w:t>
          <w:tab/>
          <w:t>16</w:t>
        </w:r>
      </w:hyperlink>
    </w:p>
    <w:p>
      <w:pPr>
        <w:pStyle w:val="Contents1"/>
        <w:tabs>
          <w:tab w:val="right" w:pos="10205" w:leader="dot"/>
        </w:tabs>
        <w:rPr/>
      </w:pPr>
      <w:hyperlink w:anchor="__RefHeading__439_861071704">
        <w:r>
          <w:rPr>
            <w:rStyle w:val="IndexLink"/>
          </w:rPr>
          <w:t>15. Benutzungsoberfläche</w:t>
          <w:tab/>
          <w:t>16</w:t>
        </w:r>
      </w:hyperlink>
    </w:p>
    <w:p>
      <w:pPr>
        <w:pStyle w:val="Contents1"/>
        <w:tabs>
          <w:tab w:val="right" w:pos="10205" w:leader="dot"/>
        </w:tabs>
        <w:rPr/>
      </w:pPr>
      <w:hyperlink w:anchor="__RefHeading__441_861071704">
        <w:r>
          <w:rPr>
            <w:rStyle w:val="IndexLink"/>
          </w:rPr>
          <w:t>16. Nicht-funktionale Anforderungen</w:t>
          <w:tab/>
          <w:t>16</w:t>
        </w:r>
      </w:hyperlink>
    </w:p>
    <w:p>
      <w:pPr>
        <w:pStyle w:val="Contents1"/>
        <w:tabs>
          <w:tab w:val="right" w:pos="10205" w:leader="dot"/>
        </w:tabs>
        <w:rPr/>
      </w:pPr>
      <w:hyperlink w:anchor="__RefHeading__443_861071704">
        <w:r>
          <w:rPr>
            <w:rStyle w:val="IndexLink"/>
          </w:rPr>
          <w:t>17. Technische Produktumgebung</w:t>
          <w:tab/>
          <w:t>17</w:t>
        </w:r>
      </w:hyperlink>
    </w:p>
    <w:p>
      <w:pPr>
        <w:pStyle w:val="Contents2"/>
        <w:tabs>
          <w:tab w:val="right" w:pos="9922" w:leader="dot"/>
        </w:tabs>
        <w:rPr/>
      </w:pPr>
      <w:hyperlink w:anchor="__RefHeading__445_861071704">
        <w:r>
          <w:rPr>
            <w:rStyle w:val="IndexLink"/>
          </w:rPr>
          <w:t>17.1. Software</w:t>
          <w:tab/>
          <w:t>17</w:t>
        </w:r>
      </w:hyperlink>
    </w:p>
    <w:p>
      <w:pPr>
        <w:pStyle w:val="Contents2"/>
        <w:tabs>
          <w:tab w:val="right" w:pos="9922" w:leader="dot"/>
        </w:tabs>
        <w:rPr/>
      </w:pPr>
      <w:hyperlink w:anchor="__RefHeading__447_861071704">
        <w:r>
          <w:rPr>
            <w:rStyle w:val="IndexLink"/>
          </w:rPr>
          <w:t>17.2. Hardware</w:t>
          <w:tab/>
          <w:t>17</w:t>
        </w:r>
      </w:hyperlink>
    </w:p>
    <w:p>
      <w:pPr>
        <w:pStyle w:val="Contents2"/>
        <w:tabs>
          <w:tab w:val="right" w:pos="9922" w:leader="dot"/>
        </w:tabs>
        <w:rPr/>
      </w:pPr>
      <w:hyperlink w:anchor="__RefHeading__449_861071704">
        <w:r>
          <w:rPr>
            <w:rStyle w:val="IndexLink"/>
          </w:rPr>
          <w:t>17.3. Orgware</w:t>
          <w:tab/>
          <w:t>17</w:t>
        </w:r>
      </w:hyperlink>
    </w:p>
    <w:p>
      <w:pPr>
        <w:pStyle w:val="Contents2"/>
        <w:tabs>
          <w:tab w:val="right" w:pos="9922" w:leader="dot"/>
        </w:tabs>
        <w:rPr/>
      </w:pPr>
      <w:hyperlink w:anchor="__RefHeading__451_861071704">
        <w:r>
          <w:rPr>
            <w:rStyle w:val="IndexLink"/>
          </w:rPr>
          <w:t>17.4. Produkt-Schnittstellen</w:t>
          <w:tab/>
          <w:t>17</w:t>
        </w:r>
      </w:hyperlink>
    </w:p>
    <w:p>
      <w:pPr>
        <w:pStyle w:val="Contents1"/>
        <w:tabs>
          <w:tab w:val="right" w:pos="10205" w:leader="dot"/>
        </w:tabs>
        <w:rPr/>
      </w:pPr>
      <w:hyperlink w:anchor="__RefHeading__453_861071704">
        <w:r>
          <w:rPr>
            <w:rStyle w:val="IndexLink"/>
          </w:rPr>
          <w:t>18. Spezielle Anforderungen an die Entwicklungs-Umgebung</w:t>
          <w:tab/>
          <w:t>17</w:t>
        </w:r>
      </w:hyperlink>
    </w:p>
    <w:p>
      <w:pPr>
        <w:pStyle w:val="Contents1"/>
        <w:tabs>
          <w:tab w:val="right" w:pos="10205" w:leader="dot"/>
        </w:tabs>
        <w:rPr/>
      </w:pPr>
      <w:hyperlink w:anchor="__RefHeading___Toc3308_116211150">
        <w:r>
          <w:rPr>
            <w:rStyle w:val="IndexLink"/>
          </w:rPr>
          <w:t>19.Anhang 3 - DV-Konzept</w:t>
          <w:tab/>
          <w:t>18</w:t>
        </w:r>
      </w:hyperlink>
    </w:p>
    <w:p>
      <w:pPr>
        <w:pStyle w:val="Contents1"/>
        <w:tabs>
          <w:tab w:val="right" w:pos="10205" w:leader="dot"/>
        </w:tabs>
        <w:rPr/>
      </w:pPr>
      <w:hyperlink w:anchor="__RefHeading__413_8610717042">
        <w:r>
          <w:rPr>
            <w:rStyle w:val="IndexLink"/>
          </w:rPr>
          <w:t xml:space="preserve"> </w:t>
        </w:r>
        <w:r>
          <w:rPr>
            <w:rStyle w:val="IndexLink"/>
          </w:rPr>
          <w:t>Basis/Symfony</w:t>
          <w:tab/>
          <w:t>19</w:t>
        </w:r>
      </w:hyperlink>
    </w:p>
    <w:p>
      <w:pPr>
        <w:pStyle w:val="Contents2"/>
        <w:tabs>
          <w:tab w:val="right" w:pos="9922" w:leader="dot"/>
        </w:tabs>
        <w:rPr/>
      </w:pPr>
      <w:hyperlink w:anchor="__RefHeading___Toc941_1141482830">
        <w:r>
          <w:rPr>
            <w:rStyle w:val="IndexLink"/>
          </w:rPr>
          <w:t xml:space="preserve"> </w:t>
        </w:r>
        <w:r>
          <w:rPr>
            <w:rStyle w:val="IndexLink"/>
          </w:rPr>
          <w:t>Symfony</w:t>
          <w:tab/>
          <w:t>19</w:t>
        </w:r>
      </w:hyperlink>
    </w:p>
    <w:p>
      <w:pPr>
        <w:pStyle w:val="Contents2"/>
        <w:tabs>
          <w:tab w:val="right" w:pos="9922" w:leader="dot"/>
        </w:tabs>
        <w:rPr/>
      </w:pPr>
      <w:hyperlink w:anchor="__RefHeading___Toc943_1141482830">
        <w:r>
          <w:rPr>
            <w:rStyle w:val="IndexLink"/>
          </w:rPr>
          <w:t xml:space="preserve"> </w:t>
        </w:r>
        <w:r>
          <w:rPr>
            <w:rStyle w:val="IndexLink"/>
          </w:rPr>
          <w:t>Basisinstallation</w:t>
          <w:tab/>
          <w:t>19</w:t>
        </w:r>
      </w:hyperlink>
    </w:p>
    <w:p>
      <w:pPr>
        <w:pStyle w:val="Contents2"/>
        <w:tabs>
          <w:tab w:val="right" w:pos="9922" w:leader="dot"/>
        </w:tabs>
        <w:rPr/>
      </w:pPr>
      <w:hyperlink w:anchor="__RefHeading___Toc945_1141482830">
        <w:r>
          <w:rPr>
            <w:rStyle w:val="IndexLink"/>
          </w:rPr>
          <w:t xml:space="preserve"> </w:t>
        </w:r>
        <w:r>
          <w:rPr>
            <w:rStyle w:val="IndexLink"/>
          </w:rPr>
          <w:t>Routing</w:t>
          <w:tab/>
          <w:t>19</w:t>
        </w:r>
      </w:hyperlink>
    </w:p>
    <w:p>
      <w:pPr>
        <w:pStyle w:val="Contents1"/>
        <w:tabs>
          <w:tab w:val="right" w:pos="10205" w:leader="dot"/>
        </w:tabs>
        <w:rPr/>
      </w:pPr>
      <w:hyperlink w:anchor="__RefHeading___Toc947_1141482830">
        <w:r>
          <w:rPr>
            <w:rStyle w:val="IndexLink"/>
          </w:rPr>
          <w:t xml:space="preserve"> </w:t>
        </w:r>
        <w:r>
          <w:rPr>
            <w:rStyle w:val="IndexLink"/>
          </w:rPr>
          <w:t>Frontend</w:t>
          <w:tab/>
          <w:t>20</w:t>
        </w:r>
      </w:hyperlink>
    </w:p>
    <w:p>
      <w:pPr>
        <w:pStyle w:val="Contents2"/>
        <w:tabs>
          <w:tab w:val="right" w:pos="9922" w:leader="dot"/>
        </w:tabs>
        <w:rPr/>
      </w:pPr>
      <w:hyperlink w:anchor="__RefHeading___Toc3310_116211150">
        <w:r>
          <w:rPr>
            <w:rStyle w:val="IndexLink"/>
          </w:rPr>
          <w:t>19.1.Prozessbeschreibung</w:t>
          <w:tab/>
          <w:t>20</w:t>
        </w:r>
      </w:hyperlink>
    </w:p>
    <w:p>
      <w:pPr>
        <w:pStyle w:val="Contents2"/>
        <w:tabs>
          <w:tab w:val="right" w:pos="9922" w:leader="dot"/>
        </w:tabs>
        <w:rPr/>
      </w:pPr>
      <w:hyperlink w:anchor="__RefHeading___Toc3312_116211150">
        <w:r>
          <w:rPr>
            <w:rStyle w:val="IndexLink"/>
          </w:rPr>
          <w:t>19.2.Mögliche Fehlerquellen</w:t>
          <w:tab/>
          <w:t>20</w:t>
        </w:r>
      </w:hyperlink>
    </w:p>
    <w:p>
      <w:pPr>
        <w:pStyle w:val="Contents1"/>
        <w:tabs>
          <w:tab w:val="right" w:pos="10205" w:leader="dot"/>
        </w:tabs>
        <w:rPr/>
      </w:pPr>
      <w:hyperlink w:anchor="__RefHeading___Toc949_1141482830">
        <w:r>
          <w:rPr>
            <w:rStyle w:val="IndexLink"/>
          </w:rPr>
          <w:t xml:space="preserve"> </w:t>
        </w:r>
        <w:r>
          <w:rPr>
            <w:rStyle w:val="IndexLink"/>
          </w:rPr>
          <w:t>Backend</w:t>
          <w:tab/>
          <w:t>20</w:t>
        </w:r>
      </w:hyperlink>
    </w:p>
    <w:p>
      <w:pPr>
        <w:pStyle w:val="Contents2"/>
        <w:tabs>
          <w:tab w:val="right" w:pos="9922" w:leader="dot"/>
        </w:tabs>
        <w:rPr/>
      </w:pPr>
      <w:hyperlink w:anchor="__RefHeading___Toc951_1141482830">
        <w:r>
          <w:rPr>
            <w:rStyle w:val="IndexLink"/>
          </w:rPr>
          <w:t xml:space="preserve"> </w:t>
        </w:r>
        <w:r>
          <w:rPr>
            <w:rStyle w:val="IndexLink"/>
          </w:rPr>
          <w:t>Prozessbeschreibung</w:t>
          <w:tab/>
          <w:t>20</w:t>
        </w:r>
      </w:hyperlink>
    </w:p>
    <w:p>
      <w:pPr>
        <w:pStyle w:val="Contents2"/>
        <w:tabs>
          <w:tab w:val="right" w:pos="9922" w:leader="dot"/>
        </w:tabs>
        <w:rPr/>
      </w:pPr>
      <w:hyperlink w:anchor="__RefHeading___Toc3314_116211150">
        <w:r>
          <w:rPr>
            <w:rStyle w:val="IndexLink"/>
          </w:rPr>
          <w:t>Mögliche Fehlerquellen</w:t>
          <w:tab/>
          <w:t>20</w:t>
        </w:r>
      </w:hyperlink>
    </w:p>
    <w:p>
      <w:pPr>
        <w:pStyle w:val="Contents1"/>
        <w:tabs>
          <w:tab w:val="right" w:pos="10205" w:leader="dot"/>
        </w:tabs>
        <w:rPr/>
      </w:pPr>
      <w:hyperlink w:anchor="__RefHeading___Toc955_1141482830">
        <w:r>
          <w:rPr>
            <w:rStyle w:val="IndexLink"/>
          </w:rPr>
          <w:t xml:space="preserve"> </w:t>
        </w:r>
        <w:r>
          <w:rPr>
            <w:rStyle w:val="IndexLink"/>
          </w:rPr>
          <w:t>Datenbank</w:t>
          <w:tab/>
          <w:t>21</w:t>
        </w:r>
      </w:hyperlink>
    </w:p>
    <w:p>
      <w:pPr>
        <w:pStyle w:val="Contents2"/>
        <w:tabs>
          <w:tab w:val="right" w:pos="9922" w:leader="dot"/>
        </w:tabs>
        <w:rPr/>
      </w:pPr>
      <w:hyperlink w:anchor="__RefHeading___Toc957_1141482830">
        <w:r>
          <w:rPr>
            <w:rStyle w:val="IndexLink"/>
          </w:rPr>
          <w:t xml:space="preserve"> </w:t>
        </w:r>
        <w:r>
          <w:rPr>
            <w:rStyle w:val="IndexLink"/>
          </w:rPr>
          <w:t>Technische Basis</w:t>
          <w:tab/>
          <w:t>21</w:t>
        </w:r>
      </w:hyperlink>
    </w:p>
    <w:p>
      <w:pPr>
        <w:pStyle w:val="Contents2"/>
        <w:tabs>
          <w:tab w:val="right" w:pos="9922" w:leader="dot"/>
        </w:tabs>
        <w:rPr/>
      </w:pPr>
      <w:hyperlink w:anchor="__RefHeading___Toc3316_116211150">
        <w:r>
          <w:rPr>
            <w:rStyle w:val="IndexLink"/>
          </w:rPr>
          <w:t>Datenbankmodell</w:t>
          <w:tab/>
          <w:t>21</w:t>
        </w:r>
      </w:hyperlink>
      <w:r>
        <w:fldChar w:fldCharType="end"/>
      </w:r>
    </w:p>
    <w:p>
      <w:pPr>
        <w:pStyle w:val="Heading1"/>
        <w:numPr>
          <w:ilvl w:val="0"/>
          <w:numId w:val="0"/>
        </w:numPr>
        <w:ind w:left="0" w:hanging="0"/>
        <w:rPr/>
      </w:pPr>
      <w:bookmarkStart w:id="0" w:name="__RefHeading___Toc1139_50268823"/>
      <w:bookmarkStart w:id="1" w:name="__RefHeading___Toc1139_50268823"/>
      <w:bookmarkEnd w:id="1"/>
      <w:r>
        <w:rPr/>
      </w:r>
      <w:r>
        <w:br w:type="page"/>
      </w:r>
    </w:p>
    <w:p>
      <w:pPr>
        <w:pStyle w:val="Heading1"/>
        <w:numPr>
          <w:ilvl w:val="0"/>
          <w:numId w:val="1"/>
        </w:numPr>
        <w:tabs>
          <w:tab w:val="left" w:pos="0" w:leader="none"/>
        </w:tabs>
        <w:ind w:left="0" w:hanging="0"/>
        <w:rPr/>
      </w:pPr>
      <w:bookmarkStart w:id="2" w:name="__RefHeading___Toc1929_116211150"/>
      <w:bookmarkEnd w:id="2"/>
      <w:r>
        <w:rPr/>
        <w:t>Einleitung</w:t>
      </w:r>
    </w:p>
    <w:p>
      <w:pPr>
        <w:pStyle w:val="Heading2"/>
        <w:numPr>
          <w:ilvl w:val="1"/>
          <w:numId w:val="1"/>
        </w:numPr>
        <w:tabs>
          <w:tab w:val="left" w:pos="0" w:leader="none"/>
        </w:tabs>
        <w:ind w:left="0" w:hanging="0"/>
        <w:rPr/>
      </w:pPr>
      <w:bookmarkStart w:id="3" w:name="__RefHeading__413_861071704"/>
      <w:bookmarkEnd w:id="3"/>
      <w:r>
        <w:rPr/>
        <w:t xml:space="preserve"> </w:t>
      </w:r>
      <w:r>
        <w:rPr/>
        <w:t>Projektumfeld</w:t>
      </w:r>
    </w:p>
    <w:p>
      <w:pPr>
        <w:pStyle w:val="TextBody"/>
        <w:rPr/>
      </w:pPr>
      <w:r>
        <w:rPr/>
        <w:t>Auftraggeber des Projektes ist der Einzelhandel „Tante Emma“. Ein Kiosk welcher einen Lieferservice anbietet. Dieser soll durch das Produkt verwaltet werden</w:t>
      </w:r>
    </w:p>
    <w:p>
      <w:pPr>
        <w:pStyle w:val="Heading2"/>
        <w:numPr>
          <w:ilvl w:val="1"/>
          <w:numId w:val="1"/>
        </w:numPr>
        <w:tabs>
          <w:tab w:val="left" w:pos="0" w:leader="none"/>
        </w:tabs>
        <w:ind w:left="0" w:hanging="0"/>
        <w:rPr/>
      </w:pPr>
      <w:bookmarkStart w:id="4" w:name="__RefHeading___Toc1141_50268823"/>
      <w:bookmarkEnd w:id="4"/>
      <w:r>
        <w:rPr/>
        <w:t xml:space="preserve"> </w:t>
      </w:r>
      <w:r>
        <w:rPr/>
        <w:t>Projektziel</w:t>
      </w:r>
    </w:p>
    <w:p>
      <w:pPr>
        <w:pStyle w:val="TextBody"/>
        <w:rPr/>
      </w:pPr>
      <w:r>
        <w:rPr/>
        <w:t>Projektziel ist die Entwicklung einer Anwendung zur Verwaltung der Geschäftsprozesse des Einzelhandels. Dazu gehören die Verwaltung und Erfassung von Kunden und Mitarbeitern, das Durchführen von Geschäften und Anlieferungen und die Verwaltung des Sortiments und der aktuellen Bestände.</w:t>
      </w:r>
    </w:p>
    <w:p>
      <w:pPr>
        <w:pStyle w:val="Heading2"/>
        <w:numPr>
          <w:ilvl w:val="1"/>
          <w:numId w:val="1"/>
        </w:numPr>
        <w:tabs>
          <w:tab w:val="left" w:pos="0" w:leader="none"/>
        </w:tabs>
        <w:ind w:left="0" w:hanging="0"/>
        <w:rPr/>
      </w:pPr>
      <w:bookmarkStart w:id="5" w:name="__RefHeading___Toc1143_50268823"/>
      <w:bookmarkEnd w:id="5"/>
      <w:r>
        <w:rPr/>
        <w:t xml:space="preserve"> </w:t>
      </w:r>
      <w:r>
        <w:rPr/>
        <w:t>Projektbegründung</w:t>
      </w:r>
    </w:p>
    <w:p>
      <w:pPr>
        <w:pStyle w:val="TextBody"/>
        <w:rPr/>
      </w:pPr>
      <w:r>
        <w:rPr/>
        <w:t>Durch das Projekt erhofft sich das Unternehmen die Ablösung der bisher papierbasierten Verwaltung. Daher können Verkäufe leichter im Überblick behalten und auch die Bestände einfacher verwaltet werden können. Dies sorgt für schnellere Abläufe und weniger Fehler im Betrieb</w:t>
      </w:r>
    </w:p>
    <w:p>
      <w:pPr>
        <w:pStyle w:val="Heading2"/>
        <w:numPr>
          <w:ilvl w:val="1"/>
          <w:numId w:val="1"/>
        </w:numPr>
        <w:tabs>
          <w:tab w:val="left" w:pos="0" w:leader="none"/>
        </w:tabs>
        <w:ind w:left="0" w:hanging="0"/>
        <w:rPr/>
      </w:pPr>
      <w:bookmarkStart w:id="6" w:name="__RefHeading___Toc1151_50268823"/>
      <w:bookmarkEnd w:id="6"/>
      <w:r>
        <w:rPr/>
        <w:t xml:space="preserve"> </w:t>
      </w:r>
      <w:r>
        <w:rPr/>
        <w:t>Projektschnittstellen</w:t>
      </w:r>
    </w:p>
    <w:p>
      <w:pPr>
        <w:pStyle w:val="TextBody"/>
        <w:rPr/>
      </w:pPr>
      <w:r>
        <w:rPr/>
        <w:t>Benutzer der Anwendung sind die Angestellten des Einzelhandeluntermehmens, sowie der Geschäftsführerin. Ihr wird auch das Projekt am Ende der Entwicklung vorgestellt.</w:t>
      </w:r>
    </w:p>
    <w:p>
      <w:pPr>
        <w:pStyle w:val="Heading2"/>
        <w:numPr>
          <w:ilvl w:val="1"/>
          <w:numId w:val="1"/>
        </w:numPr>
        <w:tabs>
          <w:tab w:val="left" w:pos="0" w:leader="none"/>
        </w:tabs>
        <w:ind w:left="0" w:hanging="0"/>
        <w:rPr/>
      </w:pPr>
      <w:bookmarkStart w:id="7" w:name="__RefHeading___Toc1145_50268823"/>
      <w:bookmarkEnd w:id="7"/>
      <w:r>
        <w:rPr/>
        <w:t xml:space="preserve"> </w:t>
      </w:r>
      <w:r>
        <w:rPr/>
        <w:t>Projektabgrenzung</w:t>
      </w:r>
    </w:p>
    <w:p>
      <w:pPr>
        <w:pStyle w:val="TextBody"/>
        <w:rPr/>
      </w:pPr>
      <w:r>
        <w:rPr/>
        <w:t>Das Projekt soll explizit nicht dazu dienen buchhalterische Aufgaben zu erfüllen. Auch steht die Kundenintegrierung in das System nicht zur Debatte. Es handelt sich um eine interne Anwendung welche nur von den Mitarbeitern des Unternehmens genutzt wird.</w:t>
      </w:r>
      <w:r>
        <w:br w:type="page"/>
      </w:r>
    </w:p>
    <w:p>
      <w:pPr>
        <w:pStyle w:val="Heading1"/>
        <w:numPr>
          <w:ilvl w:val="0"/>
          <w:numId w:val="1"/>
        </w:numPr>
        <w:tabs>
          <w:tab w:val="left" w:pos="0" w:leader="none"/>
        </w:tabs>
        <w:ind w:left="0" w:hanging="0"/>
        <w:rPr/>
      </w:pPr>
      <w:bookmarkStart w:id="8" w:name="__RefHeading___Toc1931_116211150"/>
      <w:bookmarkEnd w:id="8"/>
      <w:r>
        <w:rPr/>
        <w:t>Projektplanung</w:t>
      </w:r>
    </w:p>
    <w:p>
      <w:pPr>
        <w:pStyle w:val="Heading2"/>
        <w:numPr>
          <w:ilvl w:val="1"/>
          <w:numId w:val="1"/>
        </w:numPr>
        <w:tabs>
          <w:tab w:val="left" w:pos="0" w:leader="none"/>
        </w:tabs>
        <w:ind w:left="0" w:hanging="0"/>
        <w:rPr/>
      </w:pPr>
      <w:bookmarkStart w:id="9" w:name="__RefHeading___Toc1206_50268823"/>
      <w:bookmarkEnd w:id="9"/>
      <w:r>
        <w:rPr/>
        <w:t xml:space="preserve"> </w:t>
      </w:r>
      <w:r>
        <w:rPr/>
        <w:t>Projektphasen</w:t>
      </w:r>
    </w:p>
    <w:p>
      <w:pPr>
        <w:pStyle w:val="TextBody"/>
        <w:rPr/>
      </w:pPr>
      <w:r>
        <w:rPr/>
        <w:t>Das Projekt muss in 5 Terminen mit 4 Zeiteinheiten je 45 Minuten durchgeführt werden. Zusätzlich dazu kommen eventuelle außerordentliche Arbeiten welche die Mitarbeiter selbst wählen können.</w:t>
      </w:r>
    </w:p>
    <w:p>
      <w:pPr>
        <w:pStyle w:val="TextBody"/>
        <w:rPr/>
      </w:pPr>
      <w:r>
        <w:rPr/>
      </w:r>
    </w:p>
    <w:p>
      <w:pPr>
        <w:pStyle w:val="TextBody"/>
        <w:rPr/>
      </w:pPr>
      <w:r>
        <w:rPr/>
        <w:t>Diese Zeiteinheiten wurden wie folgt eingeteilt:</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pPr>
            <w:r>
              <w:rPr/>
              <w:t>Phase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pPr>
            <w:r>
              <w:rPr/>
              <w:t xml:space="preserve">Zeiteinheiten (1ZE </w:t>
            </w:r>
            <w:r>
              <w:rPr/>
              <w:t xml:space="preserve">≙ </w:t>
            </w:r>
            <w:r>
              <w:rPr/>
              <w:t>45 min)</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TableContents"/>
              <w:suppressLineNumbers/>
              <w:spacing w:before="0" w:after="0"/>
              <w:rPr/>
            </w:pPr>
            <w:r>
              <w:rPr/>
              <w:t xml:space="preserve"> </w:t>
            </w:r>
            <w:r>
              <w:rPr/>
              <w:t>Analysephase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pPr>
            <w:r>
              <w:rPr/>
              <w:t>2</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pPr>
            <w:r>
              <w:rPr/>
              <w:t>Konzeptphase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pPr>
            <w:r>
              <w:rPr/>
              <w:t>20</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pPr>
            <w:r>
              <w:rPr/>
              <w:t>Implementierungsphase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pPr>
            <w:r>
              <w:rPr/>
              <w:t>42</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pPr>
            <w:r>
              <w:rPr/>
              <w:t>Summe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pPr>
            <w:r>
              <w:rPr/>
              <w:t>64</w:t>
            </w:r>
          </w:p>
        </w:tc>
      </w:tr>
    </w:tbl>
    <w:p>
      <w:pPr>
        <w:pStyle w:val="TextBody"/>
        <w:rPr/>
      </w:pPr>
      <w:r>
        <w:rPr/>
      </w:r>
    </w:p>
    <w:p>
      <w:pPr>
        <w:pStyle w:val="Heading2"/>
        <w:numPr>
          <w:ilvl w:val="1"/>
          <w:numId w:val="1"/>
        </w:numPr>
        <w:tabs>
          <w:tab w:val="left" w:pos="0" w:leader="none"/>
        </w:tabs>
        <w:ind w:left="0" w:hanging="0"/>
        <w:rPr/>
      </w:pPr>
      <w:bookmarkStart w:id="10" w:name="__RefHeading___Toc1208_50268823"/>
      <w:bookmarkEnd w:id="10"/>
      <w:r>
        <w:rPr/>
        <w:t xml:space="preserve"> </w:t>
      </w:r>
      <w:r>
        <w:rPr/>
        <w:t>Abweichungen vom Projektantrag</w:t>
      </w:r>
    </w:p>
    <w:p>
      <w:pPr>
        <w:pStyle w:val="TextBody"/>
        <w:rPr/>
      </w:pPr>
      <w:r>
        <w:rPr/>
        <w:t>Es gab nur geringfügige Abweichungen vom Projektantrag. Diese waren der Usability und technischen Hintergründen geschuldet. So wurde zum Beispiel eine Möglichkeit gegeben Anlieferungen zu erfassen welche im Initialkonzept nicht erwähnt wurden</w:t>
      </w:r>
    </w:p>
    <w:p>
      <w:pPr>
        <w:pStyle w:val="Heading2"/>
        <w:numPr>
          <w:ilvl w:val="1"/>
          <w:numId w:val="1"/>
        </w:numPr>
        <w:tabs>
          <w:tab w:val="left" w:pos="0" w:leader="none"/>
        </w:tabs>
        <w:ind w:left="0" w:hanging="0"/>
        <w:rPr/>
      </w:pPr>
      <w:bookmarkStart w:id="11" w:name="__RefHeading___Toc1210_50268823"/>
      <w:bookmarkEnd w:id="11"/>
      <w:r>
        <w:rPr/>
        <w:t xml:space="preserve"> </w:t>
      </w:r>
      <w:r>
        <w:rPr/>
        <w:t>Ressourcenplanung</w:t>
      </w:r>
    </w:p>
    <w:p>
      <w:pPr>
        <w:pStyle w:val="TextBody"/>
        <w:rPr/>
      </w:pPr>
      <w:r>
        <w:rPr/>
        <w:t>Die benötigten Ressourcen sind ein Rechner pro Entwickler. Idealerweise mit dem Betriebssystem Ubuntu und entsprechenden Administrationsrechten zum installieren der Pakete.</w:t>
      </w:r>
    </w:p>
    <w:p>
      <w:pPr>
        <w:pStyle w:val="TextBody"/>
        <w:rPr/>
      </w:pPr>
      <w:r>
        <w:rPr/>
      </w:r>
    </w:p>
    <w:p>
      <w:pPr>
        <w:pStyle w:val="TextBody"/>
        <w:rPr/>
      </w:pPr>
      <w:r>
        <w:rPr/>
        <w:t>Zudem ist eine Internetanbindung erforderlich um die Paketquellen zu installieren und um Zugriff auf das GitHub Repository zu haben.</w:t>
      </w:r>
    </w:p>
    <w:p>
      <w:pPr>
        <w:pStyle w:val="TextBody"/>
        <w:rPr/>
      </w:pPr>
      <w:r>
        <w:rPr/>
      </w:r>
    </w:p>
    <w:p>
      <w:pPr>
        <w:pStyle w:val="TextBody"/>
        <w:rPr/>
      </w:pPr>
      <w:r>
        <w:rPr/>
        <w:t>Eine detaillierte Zeitplanung findet sich im Aktivitätenplan (</w:t>
      </w:r>
      <w:hyperlink w:anchor="_toc538">
        <w:r>
          <w:rPr>
            <w:rStyle w:val="InternetLink"/>
          </w:rPr>
          <w:t>Anhang 1</w:t>
        </w:r>
      </w:hyperlink>
      <w:r>
        <w:rPr/>
        <w:t>)</w:t>
      </w:r>
    </w:p>
    <w:p>
      <w:pPr>
        <w:pStyle w:val="Heading2"/>
        <w:numPr>
          <w:ilvl w:val="1"/>
          <w:numId w:val="1"/>
        </w:numPr>
        <w:tabs>
          <w:tab w:val="left" w:pos="0" w:leader="none"/>
        </w:tabs>
        <w:ind w:left="0" w:hanging="0"/>
        <w:rPr/>
      </w:pPr>
      <w:bookmarkStart w:id="12" w:name="__RefHeading___Toc1212_50268823"/>
      <w:bookmarkEnd w:id="12"/>
      <w:r>
        <w:rPr/>
        <w:t xml:space="preserve"> </w:t>
      </w:r>
      <w:r>
        <w:rPr/>
        <w:t>Entwicklungsprozess</w:t>
      </w:r>
    </w:p>
    <w:p>
      <w:pPr>
        <w:pStyle w:val="TextBody"/>
        <w:rPr/>
      </w:pPr>
      <w:r>
        <w:rPr/>
        <w:t>Das Projekt wurde nach einem einfachen Wasserfallmodell durchgeführt wobei beachtet werden muss, dass generell nach den Phasen vorgegangen wurde. Nach Abschluss der Konzeptionsphase und Enrichtung der Basis gab es kaum Abhängigkeiten zwischen den einzelnen Modulen wodurch eine stark verzahnte Entwicklung entstanden ist</w:t>
      </w:r>
      <w:r>
        <w:br w:type="page"/>
      </w:r>
    </w:p>
    <w:p>
      <w:pPr>
        <w:pStyle w:val="Heading1"/>
        <w:numPr>
          <w:ilvl w:val="0"/>
          <w:numId w:val="1"/>
        </w:numPr>
        <w:tabs>
          <w:tab w:val="left" w:pos="0" w:leader="none"/>
        </w:tabs>
        <w:ind w:left="0" w:hanging="0"/>
        <w:rPr/>
      </w:pPr>
      <w:bookmarkStart w:id="13" w:name="__RefHeading___Toc1933_116211150"/>
      <w:bookmarkEnd w:id="13"/>
      <w:r>
        <w:rPr/>
        <w:t>Analysephase</w:t>
      </w:r>
    </w:p>
    <w:p>
      <w:pPr>
        <w:pStyle w:val="Heading2"/>
        <w:numPr>
          <w:ilvl w:val="1"/>
          <w:numId w:val="1"/>
        </w:numPr>
        <w:tabs>
          <w:tab w:val="left" w:pos="0" w:leader="none"/>
        </w:tabs>
        <w:ind w:left="0" w:hanging="0"/>
        <w:rPr/>
      </w:pPr>
      <w:bookmarkStart w:id="14" w:name="__RefHeading___Toc1216_50268823"/>
      <w:bookmarkEnd w:id="14"/>
      <w:r>
        <w:rPr/>
        <w:t xml:space="preserve"> </w:t>
      </w:r>
      <w:r>
        <w:rPr/>
        <w:t>Ist-Analyse</w:t>
      </w:r>
    </w:p>
    <w:p>
      <w:pPr>
        <w:pStyle w:val="TextBody"/>
        <w:rPr/>
      </w:pPr>
      <w:r>
        <w:rPr/>
        <w:t>Der momentane Stand ist eine papierbasierte Verwaltung. Es kommt häufig zu Fehlern und eine Überwachung der Prozesse ist fast unmöglich. Ein modernes IT-System ist nicht vorhanden.</w:t>
      </w:r>
    </w:p>
    <w:p>
      <w:pPr>
        <w:pStyle w:val="TextBody"/>
        <w:rPr/>
      </w:pPr>
      <w:r>
        <w:rPr/>
      </w:r>
    </w:p>
    <w:p>
      <w:pPr>
        <w:pStyle w:val="TextBody"/>
        <w:rPr/>
      </w:pPr>
      <w:r>
        <w:rPr/>
        <w:t>Daher ist die Anforderung das erstellen eines neuen Systems von Grund auf.</w:t>
      </w:r>
    </w:p>
    <w:p>
      <w:pPr>
        <w:pStyle w:val="Heading2"/>
        <w:numPr>
          <w:ilvl w:val="1"/>
          <w:numId w:val="1"/>
        </w:numPr>
        <w:tabs>
          <w:tab w:val="left" w:pos="0" w:leader="none"/>
        </w:tabs>
        <w:ind w:left="0" w:hanging="0"/>
        <w:rPr/>
      </w:pPr>
      <w:bookmarkStart w:id="15" w:name="__RefHeading___Toc1218_50268823"/>
      <w:bookmarkEnd w:id="15"/>
      <w:r>
        <w:rPr/>
        <w:t xml:space="preserve"> </w:t>
      </w:r>
      <w:r>
        <w:rPr/>
        <w:t>Wirtschaftlichkeitsanalyse</w:t>
      </w:r>
    </w:p>
    <w:p>
      <w:pPr>
        <w:pStyle w:val="Heading3"/>
        <w:numPr>
          <w:ilvl w:val="2"/>
          <w:numId w:val="1"/>
        </w:numPr>
        <w:tabs>
          <w:tab w:val="left" w:pos="0" w:leader="none"/>
        </w:tabs>
        <w:ind w:left="0" w:hanging="0"/>
        <w:rPr/>
      </w:pPr>
      <w:bookmarkStart w:id="16" w:name="__RefHeading___Toc1220_50268823"/>
      <w:bookmarkEnd w:id="16"/>
      <w:r>
        <w:rPr/>
        <w:t xml:space="preserve"> „</w:t>
      </w:r>
      <w:r>
        <w:rPr/>
        <w:t>Make or Buy“-Entscheidung</w:t>
      </w:r>
    </w:p>
    <w:p>
      <w:pPr>
        <w:pStyle w:val="TextBody"/>
        <w:rPr/>
      </w:pPr>
      <w:r>
        <w:rPr/>
        <w:t>Da alle vorhandenen Lösungen zu teuer, zu umfangreich oder nicht genug abgestimmt sind wurde sich dazu entschieden eine angepasste lightweight Lösung zu implementieren. Marktlösungen beinhalten normalerweise große Mengen an nicht benötigten Funktionen und kosten Unsummen in der Anschaffung.</w:t>
      </w:r>
    </w:p>
    <w:p>
      <w:pPr>
        <w:pStyle w:val="Heading3"/>
        <w:numPr>
          <w:ilvl w:val="2"/>
          <w:numId w:val="1"/>
        </w:numPr>
        <w:tabs>
          <w:tab w:val="left" w:pos="0" w:leader="none"/>
        </w:tabs>
        <w:ind w:left="0" w:hanging="0"/>
        <w:rPr/>
      </w:pPr>
      <w:bookmarkStart w:id="17" w:name="__RefHeading___Toc1222_50268823"/>
      <w:bookmarkEnd w:id="17"/>
      <w:r>
        <w:rPr/>
        <w:t xml:space="preserve"> </w:t>
      </w:r>
      <w:r>
        <w:rPr/>
        <w:t>Projektkosten</w:t>
      </w:r>
    </w:p>
    <w:p>
      <w:pPr>
        <w:pStyle w:val="TextBody"/>
        <w:rPr/>
      </w:pPr>
      <w:r>
        <w:rPr/>
        <w:t>Arbeitsstunden: 64 ZE * 45 min/ZE = 1,42 / 60 = 48 Stunden</w:t>
      </w:r>
    </w:p>
    <w:p>
      <w:pPr>
        <w:pStyle w:val="TextBody"/>
        <w:rPr/>
      </w:pPr>
      <w:r>
        <w:rPr/>
        <w:t>Stunden pro Jahr = 8h/Tag * 220 Tage/Jahr = 1760 h/Jahr</w:t>
      </w:r>
    </w:p>
    <w:p>
      <w:pPr>
        <w:pStyle w:val="TextBody"/>
        <w:rPr/>
      </w:pPr>
      <w:r>
        <w:rPr/>
        <w:t>Kosten pro Jahr = 910€ * 13,3 Monate/Jahr = 12103€</w:t>
      </w:r>
    </w:p>
    <w:p>
      <w:pPr>
        <w:pStyle w:val="TextBody"/>
        <w:rPr/>
      </w:pPr>
      <w:r>
        <w:rPr/>
        <w:t xml:space="preserve">Kosten pro Stunde: </w:t>
      </w:r>
      <w:r>
        <w:rPr/>
      </w:r>
      <m:oMath xmlns:m="http://schemas.openxmlformats.org/officeDocument/2006/math">
        <m:f>
          <m:num>
            <m:r>
              <w:rPr>
                <w:rFonts w:ascii="Cambria Math" w:hAnsi="Cambria Math"/>
              </w:rPr>
              <m:t xml:space="preserve">12103</m:t>
            </m:r>
            <m:f>
              <m:fPr>
                <m:type m:val="lin"/>
              </m:fPr>
              <m:num>
                <m:r>
                  <w:rPr>
                    <w:rFonts w:ascii="Cambria Math" w:hAnsi="Cambria Math"/>
                  </w:rPr>
                  <m:t xml:space="preserve">€</m:t>
                </m:r>
              </m:num>
              <m:den>
                <m:r>
                  <w:rPr>
                    <w:rFonts w:ascii="Cambria Math" w:hAnsi="Cambria Math"/>
                  </w:rPr>
                  <m:t xml:space="preserve">Jahr</m:t>
                </m:r>
              </m:den>
            </m:f>
          </m:num>
          <m:den>
            <m:r>
              <w:rPr>
                <w:rFonts w:ascii="Cambria Math" w:hAnsi="Cambria Math"/>
              </w:rPr>
              <m:t xml:space="preserve">1760</m:t>
            </m:r>
            <m:f>
              <m:fPr>
                <m:type m:val="lin"/>
              </m:fPr>
              <m:num>
                <m:r>
                  <w:rPr>
                    <w:rFonts w:ascii="Cambria Math" w:hAnsi="Cambria Math"/>
                  </w:rPr>
                  <m:t xml:space="preserve">h</m:t>
                </m:r>
              </m:num>
              <m:den>
                <m:r>
                  <w:rPr>
                    <w:rFonts w:ascii="Cambria Math" w:hAnsi="Cambria Math"/>
                  </w:rPr>
                  <m:t xml:space="preserve">Jahr</m:t>
                </m:r>
              </m:den>
            </m:f>
          </m:den>
        </m:f>
        <m:r>
          <w:rPr>
            <w:rFonts w:ascii="Cambria Math" w:hAnsi="Cambria Math"/>
          </w:rPr>
          <m:t xml:space="preserve">=</m:t>
        </m:r>
        <m:r>
          <w:rPr>
            <w:rFonts w:ascii="Cambria Math" w:hAnsi="Cambria Math"/>
          </w:rPr>
          <m:t xml:space="preserve">6,88</m:t>
        </m:r>
        <m:f>
          <m:fPr>
            <m:type m:val="lin"/>
          </m:fPr>
          <m:num>
            <m:r>
              <w:rPr>
                <w:rFonts w:ascii="Cambria Math" w:hAnsi="Cambria Math"/>
              </w:rPr>
              <m:t xml:space="preserve">€</m:t>
            </m:r>
          </m:num>
          <m:den>
            <m:r>
              <w:rPr>
                <w:rFonts w:ascii="Cambria Math" w:hAnsi="Cambria Math"/>
              </w:rPr>
              <m:t xml:space="preserve">h</m:t>
            </m:r>
          </m:den>
        </m:f>
      </m:oMath>
    </w:p>
    <w:p>
      <w:pPr>
        <w:pStyle w:val="TextBody"/>
        <w:rPr/>
      </w:pPr>
      <w:r>
        <w:rPr/>
        <w:t>Pauschalkosten Ressourcen: 15€/h</w:t>
      </w:r>
    </w:p>
    <w:p>
      <w:pPr>
        <w:pStyle w:val="TextBody"/>
        <w:rPr/>
      </w:pPr>
      <w:r>
        <w:rPr/>
      </w:r>
    </w:p>
    <w:p>
      <w:pPr>
        <w:pStyle w:val="TextBody"/>
        <w:rPr/>
      </w:pPr>
      <w:r>
        <w:rPr/>
        <w:t xml:space="preserve">Personalkosten: </w:t>
      </w:r>
      <w:r>
        <w:rPr/>
      </w:r>
      <m:oMath xmlns:m="http://schemas.openxmlformats.org/officeDocument/2006/math">
        <m:d>
          <m:dPr>
            <m:begChr m:val="("/>
            <m:endChr m:val=")"/>
          </m:dPr>
          <m:e>
            <m:r>
              <w:rPr>
                <w:rFonts w:ascii="Cambria Math" w:hAnsi="Cambria Math"/>
              </w:rPr>
              <m:t xml:space="preserve">48</m:t>
            </m:r>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6,88</m:t>
                </m:r>
                <m:f>
                  <m:fPr>
                    <m:type m:val="lin"/>
                  </m:fPr>
                  <m:num>
                    <m:r>
                      <w:rPr>
                        <w:rFonts w:ascii="Cambria Math" w:hAnsi="Cambria Math"/>
                      </w:rPr>
                      <m:t xml:space="preserve">€</m:t>
                    </m:r>
                  </m:num>
                  <m:den>
                    <m:r>
                      <w:rPr>
                        <w:rFonts w:ascii="Cambria Math" w:hAnsi="Cambria Math"/>
                      </w:rPr>
                      <m:t xml:space="preserve">h</m:t>
                    </m:r>
                  </m:den>
                </m:f>
                <m:r>
                  <w:rPr>
                    <w:rFonts w:ascii="Cambria Math" w:hAnsi="Cambria Math"/>
                  </w:rPr>
                  <m:t xml:space="preserve">+</m:t>
                </m:r>
                <m:r>
                  <w:rPr>
                    <w:rFonts w:ascii="Cambria Math" w:hAnsi="Cambria Math"/>
                  </w:rPr>
                  <m:t xml:space="preserve">15</m:t>
                </m:r>
                <m:f>
                  <m:fPr>
                    <m:type m:val="lin"/>
                  </m:fPr>
                  <m:num>
                    <m:r>
                      <w:rPr>
                        <w:rFonts w:ascii="Cambria Math" w:hAnsi="Cambria Math"/>
                      </w:rPr>
                      <m:t xml:space="preserve">€</m:t>
                    </m:r>
                  </m:num>
                  <m:den>
                    <m:r>
                      <w:rPr>
                        <w:rFonts w:ascii="Cambria Math" w:hAnsi="Cambria Math"/>
                      </w:rPr>
                      <m:t xml:space="preserve">h</m:t>
                    </m:r>
                  </m:den>
                </m:f>
              </m:e>
            </m:d>
          </m:e>
        </m:d>
        <m:r>
          <w:rPr>
            <w:rFonts w:ascii="Cambria Math" w:hAnsi="Cambria Math"/>
          </w:rPr>
          <m:t xml:space="preserve">∗</m:t>
        </m:r>
        <m:r>
          <w:rPr>
            <w:rFonts w:ascii="Cambria Math" w:hAnsi="Cambria Math"/>
          </w:rPr>
          <m:t xml:space="preserve">4</m:t>
        </m:r>
        <m:r>
          <w:rPr>
            <w:rFonts w:ascii="Cambria Math" w:hAnsi="Cambria Math"/>
          </w:rPr>
          <m:t xml:space="preserve">Entwickler</m:t>
        </m:r>
        <m:r>
          <w:rPr>
            <w:rFonts w:ascii="Cambria Math" w:hAnsi="Cambria Math"/>
          </w:rPr>
          <m:t xml:space="preserve">=</m:t>
        </m:r>
        <m:r>
          <w:rPr>
            <w:rFonts w:ascii="Cambria Math" w:hAnsi="Cambria Math"/>
          </w:rPr>
          <m:t xml:space="preserve">4200,96</m:t>
        </m:r>
        <m:r>
          <w:rPr>
            <w:rFonts w:ascii="Cambria Math" w:hAnsi="Cambria Math"/>
          </w:rPr>
          <m:t xml:space="preserve">€</m:t>
        </m:r>
      </m:oMath>
      <w:r>
        <w:br w:type="page"/>
      </w:r>
    </w:p>
    <w:p>
      <w:pPr>
        <w:pStyle w:val="Heading2"/>
        <w:numPr>
          <w:ilvl w:val="1"/>
          <w:numId w:val="1"/>
        </w:numPr>
        <w:tabs>
          <w:tab w:val="left" w:pos="0" w:leader="none"/>
        </w:tabs>
        <w:ind w:left="0" w:hanging="0"/>
        <w:rPr/>
      </w:pPr>
      <w:bookmarkStart w:id="18" w:name="__RefHeading___Toc1935_116211150"/>
      <w:bookmarkEnd w:id="18"/>
      <w:r>
        <w:rPr/>
        <w:t>Anwendungsfälle</w:t>
      </w:r>
    </w:p>
    <w:p>
      <w:pPr>
        <w:pStyle w:val="TextBody"/>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304665" cy="58032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04665" cy="5803265"/>
                    </a:xfrm>
                    <a:prstGeom prst="rect">
                      <a:avLst/>
                    </a:prstGeom>
                  </pic:spPr>
                </pic:pic>
              </a:graphicData>
            </a:graphic>
          </wp:anchor>
        </w:drawing>
      </w:r>
    </w:p>
    <w:p>
      <w:pPr>
        <w:pStyle w:val="Heading2"/>
        <w:numPr>
          <w:ilvl w:val="1"/>
          <w:numId w:val="1"/>
        </w:numPr>
        <w:tabs>
          <w:tab w:val="left" w:pos="0" w:leader="none"/>
        </w:tabs>
        <w:ind w:left="0" w:hanging="0"/>
        <w:rPr/>
      </w:pPr>
      <w:bookmarkStart w:id="19" w:name="__RefHeading___Toc1230_50268823"/>
      <w:bookmarkEnd w:id="19"/>
      <w:r>
        <w:rPr/>
        <w:t xml:space="preserve"> </w:t>
      </w:r>
      <w:r>
        <w:rPr/>
        <w:t>Qualitätsanforderungen</w:t>
      </w:r>
    </w:p>
    <w:p>
      <w:pPr>
        <w:pStyle w:val="Normal"/>
        <w:rPr>
          <w:rFonts w:ascii="Arial" w:hAnsi="Arial"/>
          <w:sz w:val="18"/>
          <w:szCs w:val="20"/>
          <w:highlight w:val="red"/>
        </w:rPr>
      </w:pPr>
      <w:r>
        <w:rPr>
          <w:rFonts w:ascii="Arial" w:hAnsi="Arial"/>
          <w:sz w:val="18"/>
          <w:szCs w:val="20"/>
          <w:highlight w:val="red"/>
        </w:rPr>
      </w:r>
    </w:p>
    <w:tbl>
      <w:tblPr>
        <w:tblW w:w="72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90"/>
        <w:gridCol w:w="1470"/>
        <w:gridCol w:w="960"/>
        <w:gridCol w:w="1815"/>
        <w:gridCol w:w="1425"/>
      </w:tblGrid>
      <w:tr>
        <w:trPr/>
        <w:tc>
          <w:tcPr>
            <w:tcW w:w="15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Sehr wichtig</w:t>
            </w:r>
          </w:p>
        </w:tc>
        <w:tc>
          <w:tcPr>
            <w:tcW w:w="9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wichtig </w:t>
            </w:r>
          </w:p>
        </w:tc>
        <w:tc>
          <w:tcPr>
            <w:tcW w:w="18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Weniger wichtig </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t xml:space="preserve">Unwichtig </w:t>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Robustheit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Zuverlässigkeit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Korrektheit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Normal"/>
              <w:rPr>
                <w:rFonts w:ascii="Arial" w:hAnsi="Arial"/>
                <w:sz w:val="22"/>
                <w:szCs w:val="22"/>
              </w:rPr>
            </w:pPr>
            <w:r>
              <w:rPr>
                <w:rFonts w:ascii="Arial" w:hAnsi="Arial"/>
                <w:sz w:val="22"/>
                <w:szCs w:val="22"/>
              </w:rPr>
              <w:t>Benutzer-</w:t>
            </w:r>
          </w:p>
          <w:p>
            <w:pPr>
              <w:pStyle w:val="Normal"/>
              <w:rPr/>
            </w:pPr>
            <w:r>
              <w:rPr>
                <w:rFonts w:ascii="Arial" w:hAnsi="Arial"/>
                <w:sz w:val="22"/>
                <w:szCs w:val="22"/>
              </w:rPr>
              <w:t>freundlichkei</w:t>
            </w:r>
            <w:r>
              <w:rPr>
                <w:rFonts w:ascii="sans-serif" w:hAnsi="sans-serif"/>
                <w:sz w:val="26"/>
              </w:rPr>
              <w:t>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Effizienz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Portierbarkeit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Kompatibilität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t xml:space="preserve"> </w:t>
            </w:r>
          </w:p>
        </w:tc>
      </w:tr>
    </w:tbl>
    <w:p>
      <w:pPr>
        <w:pStyle w:val="Normal"/>
        <w:rPr>
          <w:rFonts w:ascii="Arial" w:hAnsi="Arial"/>
          <w:sz w:val="18"/>
          <w:szCs w:val="20"/>
        </w:rPr>
      </w:pPr>
      <w:r>
        <w:rPr>
          <w:rFonts w:ascii="Arial" w:hAnsi="Arial"/>
          <w:sz w:val="18"/>
          <w:szCs w:val="20"/>
        </w:rPr>
      </w:r>
    </w:p>
    <w:p>
      <w:pPr>
        <w:pStyle w:val="Heading2"/>
        <w:numPr>
          <w:ilvl w:val="1"/>
          <w:numId w:val="1"/>
        </w:numPr>
        <w:tabs>
          <w:tab w:val="left" w:pos="0" w:leader="none"/>
        </w:tabs>
        <w:ind w:left="0" w:hanging="0"/>
        <w:rPr/>
      </w:pPr>
      <w:bookmarkStart w:id="20" w:name="__RefHeading___Toc1232_50268823"/>
      <w:bookmarkEnd w:id="20"/>
      <w:r>
        <w:rPr/>
        <w:t xml:space="preserve"> </w:t>
      </w:r>
      <w:r>
        <w:rPr/>
        <w:t>Lastenheft/Fachkonzept</w:t>
      </w:r>
    </w:p>
    <w:p>
      <w:pPr>
        <w:pStyle w:val="TextBody"/>
        <w:rPr/>
      </w:pPr>
      <w:r>
        <w:rPr/>
        <w:t xml:space="preserve">Siehe </w:t>
      </w:r>
      <w:hyperlink w:anchor="_toc543">
        <w:r>
          <w:rPr>
            <w:rStyle w:val="InternetLink"/>
          </w:rPr>
          <w:t>Anhang 2</w:t>
        </w:r>
      </w:hyperlink>
      <w:r>
        <w:rPr/>
        <w:t xml:space="preserve"> - Pflichtenheft</w:t>
      </w:r>
    </w:p>
    <w:p>
      <w:pPr>
        <w:pStyle w:val="Heading1"/>
        <w:numPr>
          <w:ilvl w:val="0"/>
          <w:numId w:val="1"/>
        </w:numPr>
        <w:tabs>
          <w:tab w:val="left" w:pos="0" w:leader="none"/>
        </w:tabs>
        <w:ind w:left="0" w:hanging="0"/>
        <w:rPr/>
      </w:pPr>
      <w:bookmarkStart w:id="21" w:name="__RefHeading___Toc2054_167878211"/>
      <w:bookmarkEnd w:id="21"/>
      <w:r>
        <w:rPr/>
        <w:t xml:space="preserve"> </w:t>
      </w:r>
      <w:r>
        <w:rPr/>
        <w:t>Entwurfsphase</w:t>
      </w:r>
    </w:p>
    <w:p>
      <w:pPr>
        <w:pStyle w:val="Heading2"/>
        <w:numPr>
          <w:ilvl w:val="1"/>
          <w:numId w:val="1"/>
        </w:numPr>
        <w:tabs>
          <w:tab w:val="left" w:pos="0" w:leader="none"/>
        </w:tabs>
        <w:ind w:left="0" w:hanging="0"/>
        <w:rPr/>
      </w:pPr>
      <w:bookmarkStart w:id="22" w:name="__RefHeading___Toc2056_167878211"/>
      <w:bookmarkEnd w:id="22"/>
      <w:r>
        <w:rPr/>
        <w:t xml:space="preserve"> </w:t>
      </w:r>
      <w:r>
        <w:rPr/>
        <w:t>Zielplattform</w:t>
      </w:r>
    </w:p>
    <w:p>
      <w:pPr>
        <w:pStyle w:val="TextBody"/>
        <w:rPr/>
      </w:pPr>
      <w:r>
        <w:rPr/>
        <w:t>Software soll auf Windows 7 Schulrechner (XAMP) laufen.</w:t>
      </w:r>
    </w:p>
    <w:p>
      <w:pPr>
        <w:pStyle w:val="TextBody"/>
        <w:rPr/>
      </w:pPr>
      <w:r>
        <w:rPr/>
        <w:t>Beötigt wird php 5.4 oder neuer und eine MYSQL Datenbank.</w:t>
      </w:r>
    </w:p>
    <w:p>
      <w:pPr>
        <w:pStyle w:val="TextBody"/>
        <w:rPr/>
      </w:pPr>
      <w:r>
        <w:rPr/>
        <w:t>Dies ist eine vorgabe vom Auftraggeber.</w:t>
      </w:r>
    </w:p>
    <w:p>
      <w:pPr>
        <w:pStyle w:val="Heading2"/>
        <w:numPr>
          <w:ilvl w:val="1"/>
          <w:numId w:val="1"/>
        </w:numPr>
        <w:tabs>
          <w:tab w:val="left" w:pos="0" w:leader="none"/>
        </w:tabs>
        <w:ind w:left="0" w:hanging="0"/>
        <w:rPr/>
      </w:pPr>
      <w:bookmarkStart w:id="23" w:name="__RefHeading___Toc2058_167878211"/>
      <w:bookmarkEnd w:id="23"/>
      <w:r>
        <w:rPr/>
        <w:t xml:space="preserve"> </w:t>
      </w:r>
      <w:r>
        <w:rPr/>
        <w:t>Architekturdesign</w:t>
      </w:r>
    </w:p>
    <w:p>
      <w:pPr>
        <w:pStyle w:val="TextBody"/>
        <w:rPr/>
      </w:pPr>
      <w:r>
        <w:rPr/>
        <w:t>Die Webseite läuft nach dem MVC (Model-View-Controller) Prinzip.</w:t>
      </w:r>
    </w:p>
    <w:p>
      <w:pPr>
        <w:pStyle w:val="TextBody"/>
        <w:rPr/>
      </w:pPr>
      <w:r>
        <w:rPr/>
        <w:t>Dies ist eine einfaches gut Strukturierbares Prinzip, wo Kompetenzen gut verteilt werden können.</w:t>
      </w:r>
    </w:p>
    <w:p>
      <w:pPr>
        <w:pStyle w:val="TextBody"/>
        <w:rPr/>
      </w:pPr>
      <w:r>
        <w:rPr/>
        <w:t>Wir setzen Komplet auf das Symfony PHP Framework dies bietet Diverse Features und nimmt ein sehr vieles ab (Siehe DV-Konzept)</w:t>
      </w:r>
    </w:p>
    <w:p>
      <w:pPr>
        <w:pStyle w:val="TextBody"/>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480175" cy="155194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480175" cy="1551940"/>
                    </a:xfrm>
                    <a:prstGeom prst="rect">
                      <a:avLst/>
                    </a:prstGeom>
                  </pic:spPr>
                </pic:pic>
              </a:graphicData>
            </a:graphic>
          </wp:anchor>
        </w:drawing>
      </w:r>
      <w:r>
        <w:rPr/>
        <w:t xml:space="preserve">– </w:t>
      </w:r>
      <w:r>
        <w:rPr/>
        <w:t xml:space="preserve">Quelle: </w:t>
      </w:r>
      <w:hyperlink r:id="rId4">
        <w:r>
          <w:rPr>
            <w:rStyle w:val="InternetLink"/>
          </w:rPr>
          <w:t>https://fachinformatiker-anwendungsentwicklung.net/vorlage-fuer-die-projektdokumentation/</w:t>
        </w:r>
      </w:hyperlink>
    </w:p>
    <w:p>
      <w:pPr>
        <w:pStyle w:val="Heading2"/>
        <w:numPr>
          <w:ilvl w:val="1"/>
          <w:numId w:val="1"/>
        </w:numPr>
        <w:tabs>
          <w:tab w:val="left" w:pos="0" w:leader="none"/>
        </w:tabs>
        <w:ind w:left="0" w:hanging="0"/>
        <w:rPr/>
      </w:pPr>
      <w:bookmarkStart w:id="24" w:name="__RefHeading___Toc2060_167878211"/>
      <w:bookmarkEnd w:id="24"/>
      <w:r>
        <w:rPr/>
        <w:t xml:space="preserve"> </w:t>
      </w:r>
      <w:r>
        <w:rPr/>
        <w:t>Entwurf der Benutzeroberfläche</w:t>
      </w:r>
    </w:p>
    <w:p>
      <w:pPr>
        <w:pStyle w:val="TextBody"/>
        <w:rPr/>
      </w:pPr>
      <w:r>
        <w:rPr/>
        <w:t>Wir haben uns für ein Webfrontend entschieden einfach dieses auf jeden Device einfach aufzurufen ist und keine Installation nötig ist.</w:t>
      </w:r>
    </w:p>
    <w:p>
      <w:pPr>
        <w:pStyle w:val="TextBody"/>
        <w:rPr/>
      </w:pPr>
      <w:r>
        <w:rPr/>
        <w:t>Wir wollen ein modernes einfaches Design das für jeden Bestanteil übersichtlich die crud‘s anbietet</w:t>
      </w:r>
    </w:p>
    <w:p>
      <w:pPr>
        <w:pStyle w:val="TextBody"/>
        <w:rPr/>
      </w:pPr>
      <w:r>
        <w:rPr/>
        <w:t>Hier ein Beispiel:</w:t>
      </w:r>
    </w:p>
    <w:p>
      <w:pPr>
        <w:pStyle w:val="TextBody"/>
        <w:rPr/>
      </w:pPr>
      <w:r>
        <w:rPr/>
        <w:drawing>
          <wp:anchor behindDoc="0" distT="0" distB="0" distL="0" distR="0" simplePos="0" locked="0" layoutInCell="1" allowOverlap="1" relativeHeight="30">
            <wp:simplePos x="0" y="0"/>
            <wp:positionH relativeFrom="column">
              <wp:posOffset>-15240</wp:posOffset>
            </wp:positionH>
            <wp:positionV relativeFrom="paragraph">
              <wp:posOffset>78105</wp:posOffset>
            </wp:positionV>
            <wp:extent cx="3303270" cy="255968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303270" cy="2559685"/>
                    </a:xfrm>
                    <a:prstGeom prst="rect">
                      <a:avLst/>
                    </a:prstGeom>
                  </pic:spPr>
                </pic:pic>
              </a:graphicData>
            </a:graphic>
          </wp:anchor>
        </w:drawing>
      </w:r>
    </w:p>
    <w:p>
      <w:pPr>
        <w:pStyle w:val="TextBody"/>
        <w:rPr/>
      </w:pPr>
      <w:r>
        <w:rPr/>
      </w:r>
    </w:p>
    <w:p>
      <w:pPr>
        <w:pStyle w:val="Heading2"/>
        <w:numPr>
          <w:ilvl w:val="1"/>
          <w:numId w:val="1"/>
        </w:numPr>
        <w:tabs>
          <w:tab w:val="left" w:pos="0" w:leader="none"/>
        </w:tabs>
        <w:ind w:left="0" w:hanging="0"/>
        <w:rPr/>
      </w:pPr>
      <w:bookmarkStart w:id="25" w:name="__RefHeading___Toc2062_167878211"/>
      <w:bookmarkEnd w:id="25"/>
      <w:r>
        <w:rPr/>
        <w:t xml:space="preserve"> </w:t>
      </w:r>
      <w:r>
        <w:rPr/>
        <w:t>Maßnahmen zur Qualitätssicherung</w:t>
      </w:r>
    </w:p>
    <w:p>
      <w:pPr>
        <w:pStyle w:val="TextBody"/>
        <w:rPr/>
      </w:pPr>
      <w:r>
        <w:rPr/>
        <w:t>Symfony bietet diverse Möglichkeiten um Backend und Frontend zu testen.</w:t>
      </w:r>
    </w:p>
    <w:p>
      <w:pPr>
        <w:pStyle w:val="TextBody"/>
        <w:rPr/>
      </w:pPr>
      <w:r>
        <w:rPr/>
        <w:t>Auf grund der geringen Zeit und Komplexität wurden aber in der Entwurfsphase keine Maßnamen ergriffen.</w:t>
      </w:r>
    </w:p>
    <w:p>
      <w:pPr>
        <w:pStyle w:val="TextBody"/>
        <w:rPr/>
      </w:pPr>
      <w:r>
        <w:rPr/>
        <w:t>Dies soll bei in der eigenverantwortlichen Abnahme nachgeholt werden.</w:t>
      </w:r>
    </w:p>
    <w:p>
      <w:pPr>
        <w:pStyle w:val="Heading2"/>
        <w:numPr>
          <w:ilvl w:val="1"/>
          <w:numId w:val="1"/>
        </w:numPr>
        <w:tabs>
          <w:tab w:val="left" w:pos="0" w:leader="none"/>
        </w:tabs>
        <w:ind w:left="0" w:hanging="0"/>
        <w:rPr/>
      </w:pPr>
      <w:bookmarkStart w:id="26" w:name="__RefHeading___Toc2064_167878211"/>
      <w:bookmarkEnd w:id="26"/>
      <w:r>
        <w:rPr/>
        <w:t xml:space="preserve"> </w:t>
      </w:r>
      <w:r>
        <w:rPr/>
        <w:t>Zwischenstand</w:t>
      </w:r>
    </w:p>
    <w:p>
      <w:pPr>
        <w:pStyle w:val="TextBody"/>
        <w:rPr/>
      </w:pPr>
      <w:r>
        <w:rPr/>
        <w:t>Konzeption fertig unstimigkeiten bei der Zielplattform aufgrund von kompatibilitätsproblemen</w:t>
      </w:r>
    </w:p>
    <w:p>
      <w:pPr>
        <w:pStyle w:val="Heading1"/>
        <w:numPr>
          <w:ilvl w:val="0"/>
          <w:numId w:val="1"/>
        </w:numPr>
        <w:tabs>
          <w:tab w:val="left" w:pos="0" w:leader="none"/>
        </w:tabs>
        <w:ind w:left="0" w:hanging="0"/>
        <w:rPr/>
      </w:pPr>
      <w:bookmarkStart w:id="27" w:name="__RefHeading___Toc2066_167878211"/>
      <w:bookmarkEnd w:id="27"/>
      <w:r>
        <w:rPr/>
        <w:t xml:space="preserve">  </w:t>
      </w:r>
      <w:r>
        <w:rPr/>
        <w:object>
          <v:shape id="ole_rId6" style="width:542.1pt;height:75.75pt" o:ole="">
            <v:imagedata r:id="rId7" o:title=""/>
          </v:shape>
          <o:OLEObject Type="Embed" ProgID="Excel.Sheet.12" ShapeID="ole_rId6" DrawAspect="Content" ObjectID="_1969377632" r:id="rId6"/>
        </w:object>
      </w:r>
      <w:r>
        <w:rPr/>
        <w:t>Implementierungsphase</w:t>
      </w:r>
    </w:p>
    <w:p>
      <w:pPr>
        <w:pStyle w:val="Heading2"/>
        <w:numPr>
          <w:ilvl w:val="1"/>
          <w:numId w:val="1"/>
        </w:numPr>
        <w:tabs>
          <w:tab w:val="left" w:pos="0" w:leader="none"/>
        </w:tabs>
        <w:ind w:left="0" w:hanging="0"/>
        <w:rPr/>
      </w:pPr>
      <w:bookmarkStart w:id="28" w:name="__RefHeading___Toc2068_167878211"/>
      <w:bookmarkEnd w:id="28"/>
      <w:r>
        <w:rPr/>
        <w:t xml:space="preserve"> </w:t>
      </w:r>
      <w:r>
        <w:rPr/>
        <w:t>Implementierung der Datenstrukturen</w:t>
      </w:r>
    </w:p>
    <w:p>
      <w:pPr>
        <w:pStyle w:val="TextBody"/>
        <w:rPr/>
      </w:pPr>
      <w:r>
        <w:rPr/>
        <w:t>Datenbank wird aus SQL Schema händisch angelegt und dann über Doctrine in XML-Schmas übertragen.</w:t>
      </w:r>
    </w:p>
    <w:p>
      <w:pPr>
        <w:pStyle w:val="TextBody"/>
        <w:rPr/>
      </w:pPr>
      <w:r>
        <w:rPr/>
        <w:t>Automatische Generierung von cruds (create/read/update/delete) (Siehe DV-Konzept).</w:t>
      </w:r>
    </w:p>
    <w:p>
      <w:pPr>
        <w:pStyle w:val="Heading2"/>
        <w:numPr>
          <w:ilvl w:val="1"/>
          <w:numId w:val="1"/>
        </w:numPr>
        <w:tabs>
          <w:tab w:val="left" w:pos="0" w:leader="none"/>
        </w:tabs>
        <w:ind w:left="0" w:hanging="0"/>
        <w:rPr/>
      </w:pPr>
      <w:bookmarkStart w:id="29" w:name="__RefHeading___Toc2070_167878211"/>
      <w:bookmarkEnd w:id="29"/>
      <w:r>
        <w:rPr/>
        <w:t xml:space="preserve"> </w:t>
      </w:r>
      <w:r>
        <w:rPr/>
        <w:t>Implementierung der Benutzeroberfläche</w:t>
      </w:r>
    </w:p>
    <w:p>
      <w:pPr>
        <w:pStyle w:val="TextBody"/>
        <w:rPr/>
      </w:pPr>
      <w:r>
        <w:rPr/>
        <w:t>Optmierung von Doctrine Generierten Twig Templates.</w:t>
      </w:r>
    </w:p>
    <w:p>
      <w:pPr>
        <w:pStyle w:val="TextBody"/>
        <w:rPr/>
      </w:pPr>
      <w:r>
        <w:rPr/>
        <w:t>Implementierung von Style-Template Admin-LTE und CSS Framework Bootstrap.</w:t>
      </w:r>
    </w:p>
    <w:p>
      <w:pPr>
        <w:pStyle w:val="TextBody"/>
        <w:rPr/>
      </w:pPr>
      <w:r>
        <w:drawing>
          <wp:anchor behindDoc="0" distT="0" distB="0" distL="0" distR="0" simplePos="0" locked="0" layoutInCell="1" allowOverlap="1" relativeHeight="32">
            <wp:simplePos x="0" y="0"/>
            <wp:positionH relativeFrom="column">
              <wp:posOffset>37465</wp:posOffset>
            </wp:positionH>
            <wp:positionV relativeFrom="paragraph">
              <wp:posOffset>85090</wp:posOffset>
            </wp:positionV>
            <wp:extent cx="4924425" cy="2769870"/>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4924425" cy="2769870"/>
                    </a:xfrm>
                    <a:prstGeom prst="rect">
                      <a:avLst/>
                    </a:prstGeom>
                  </pic:spPr>
                </pic:pic>
              </a:graphicData>
            </a:graphic>
          </wp:anchor>
        </w:drawing>
      </w:r>
      <w:r>
        <w:rPr/>
        <w:t xml:space="preserve">– </w:t>
      </w:r>
      <w:r>
        <w:rPr/>
        <w:t>Aktueller Stand des Frontends</w:t>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tabs>
          <w:tab w:val="left" w:pos="0" w:leader="none"/>
        </w:tabs>
        <w:ind w:left="0" w:hanging="0"/>
        <w:rPr/>
      </w:pPr>
      <w:bookmarkStart w:id="30" w:name="__RefHeading___Toc2072_167878211"/>
      <w:bookmarkEnd w:id="30"/>
      <w:r>
        <w:rPr/>
        <w:t xml:space="preserve"> </w:t>
      </w:r>
      <w:r>
        <w:rPr/>
        <w:t>Implementierung der Geschäftslogik</w:t>
      </w:r>
    </w:p>
    <w:p>
      <w:pPr>
        <w:pStyle w:val="TextBody"/>
        <w:rPr/>
      </w:pPr>
      <w:r>
        <w:rPr/>
        <w:t>Anpassen von Generierten PHP Controllern und de</w:t>
      </w:r>
      <w:r>
        <w:rPr/>
        <w:t xml:space="preserve">r </w:t>
      </w:r>
      <w:r>
        <w:rPr/>
        <w:t>crud Methoden.</w:t>
      </w:r>
    </w:p>
    <w:p>
      <w:pPr>
        <w:pStyle w:val="TextBody"/>
        <w:rPr/>
      </w:pPr>
      <w:r>
        <w:rPr/>
        <w:t>Ermöglichen von Login.</w:t>
      </w:r>
    </w:p>
    <w:p>
      <w:pPr>
        <w:pStyle w:val="Heading2"/>
        <w:numPr>
          <w:ilvl w:val="1"/>
          <w:numId w:val="1"/>
        </w:numPr>
        <w:tabs>
          <w:tab w:val="left" w:pos="0" w:leader="none"/>
        </w:tabs>
        <w:ind w:left="0" w:hanging="0"/>
        <w:rPr/>
      </w:pPr>
      <w:bookmarkStart w:id="31" w:name="__RefHeading___Toc1238_50268823"/>
      <w:bookmarkEnd w:id="31"/>
      <w:r>
        <w:rPr/>
        <w:t xml:space="preserve"> </w:t>
      </w:r>
      <w:r>
        <w:rPr/>
        <w:t>Zwischenstand</w:t>
      </w:r>
    </w:p>
    <w:p>
      <w:pPr>
        <w:pStyle w:val="TextBody"/>
        <w:rPr/>
      </w:pPr>
      <w:r>
        <w:rPr/>
        <w:t>Generierte cruds machen einige Probleme und benötigte an meisten Arbeit.</w:t>
      </w:r>
    </w:p>
    <w:p>
      <w:pPr>
        <w:pStyle w:val="TextBody"/>
        <w:rPr/>
      </w:pPr>
      <w:r>
        <w:rPr/>
      </w:r>
    </w:p>
    <w:p>
      <w:pPr>
        <w:pStyle w:val="TextBody"/>
        <w:rPr/>
      </w:pPr>
      <w:r>
        <w:rPr/>
        <w:object>
          <v:shape id="ole_rId9" style="width:548.5pt;height:171.95pt" o:ole="">
            <v:imagedata r:id="rId10" o:title=""/>
          </v:shape>
          <o:OLEObject Type="Embed" ProgID="Excel.Sheet.12" ShapeID="ole_rId9" DrawAspect="Content" ObjectID="_1782669826" r:id="rId9"/>
        </w:object>
      </w:r>
    </w:p>
    <w:p>
      <w:pPr>
        <w:pStyle w:val="Heading1"/>
        <w:numPr>
          <w:ilvl w:val="0"/>
          <w:numId w:val="1"/>
        </w:numPr>
        <w:tabs>
          <w:tab w:val="left" w:pos="0" w:leader="none"/>
        </w:tabs>
        <w:ind w:left="0" w:hanging="0"/>
        <w:rPr/>
      </w:pPr>
      <w:bookmarkStart w:id="32" w:name="__RefHeading___Toc1244_50268823"/>
      <w:bookmarkEnd w:id="32"/>
      <w:r>
        <w:rPr/>
        <w:t xml:space="preserve"> </w:t>
      </w:r>
      <w:r>
        <w:rPr/>
        <w:t>Dokumentation</w:t>
      </w:r>
    </w:p>
    <w:p>
      <w:pPr>
        <w:pStyle w:val="TextBody"/>
        <w:rPr/>
      </w:pPr>
      <w:r>
        <w:rPr/>
        <w:t>Siehe Anhang</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tabs>
          <w:tab w:val="left" w:pos="0" w:leader="none"/>
        </w:tabs>
        <w:ind w:left="0" w:hanging="0"/>
        <w:rPr/>
      </w:pPr>
      <w:bookmarkStart w:id="33" w:name="__RefHeading___Toc2074_167878211"/>
      <w:bookmarkEnd w:id="33"/>
      <w:r>
        <w:rPr/>
        <w:t xml:space="preserve"> </w:t>
      </w:r>
      <w:r>
        <w:rPr/>
        <w:t>Fazit</w:t>
      </w:r>
    </w:p>
    <w:p>
      <w:pPr>
        <w:pStyle w:val="Heading2"/>
        <w:numPr>
          <w:ilvl w:val="1"/>
          <w:numId w:val="1"/>
        </w:numPr>
        <w:tabs>
          <w:tab w:val="left" w:pos="0" w:leader="none"/>
        </w:tabs>
        <w:ind w:left="0" w:hanging="0"/>
        <w:rPr/>
      </w:pPr>
      <w:bookmarkStart w:id="34" w:name="__RefHeading___Toc2076_167878211"/>
      <w:bookmarkEnd w:id="34"/>
      <w:r>
        <w:rPr/>
        <w:t xml:space="preserve"> </w:t>
      </w:r>
      <w:r>
        <w:rPr/>
        <w:t>Soll-/-Ist-Vergleich</w:t>
      </w:r>
    </w:p>
    <w:p>
      <w:pPr>
        <w:pStyle w:val="Heading3"/>
        <w:numPr>
          <w:ilvl w:val="2"/>
          <w:numId w:val="1"/>
        </w:numPr>
        <w:tabs>
          <w:tab w:val="left" w:pos="0" w:leader="none"/>
        </w:tabs>
        <w:ind w:left="0" w:hanging="0"/>
        <w:rPr/>
      </w:pPr>
      <w:bookmarkStart w:id="35" w:name="__RefHeading___Toc2078_167878211"/>
      <w:bookmarkEnd w:id="35"/>
      <w:r>
        <w:rPr/>
        <w:t xml:space="preserve"> </w:t>
      </w:r>
      <w:r>
        <w:rPr/>
        <w:t>Zielsystem</w:t>
      </w:r>
    </w:p>
    <w:p>
      <w:pPr>
        <w:pStyle w:val="TextBody"/>
        <w:rPr/>
      </w:pPr>
      <w:r>
        <w:rPr/>
        <w:t>Das Zielsystem (Windows 7 Schulrechner) hat sich als eine zu große Herrausfoderung heraus gestellt</w:t>
      </w:r>
    </w:p>
    <w:p>
      <w:pPr>
        <w:pStyle w:val="TextBody"/>
        <w:rPr/>
      </w:pPr>
      <w:r>
        <w:rPr/>
        <w:t>Projekt läuft nun auf einem Laptop mit Ubuntu 16.04.</w:t>
      </w:r>
    </w:p>
    <w:p>
      <w:pPr>
        <w:pStyle w:val="Heading3"/>
        <w:numPr>
          <w:ilvl w:val="2"/>
          <w:numId w:val="1"/>
        </w:numPr>
        <w:tabs>
          <w:tab w:val="left" w:pos="0" w:leader="none"/>
        </w:tabs>
        <w:ind w:left="0" w:hanging="0"/>
        <w:rPr/>
      </w:pPr>
      <w:bookmarkStart w:id="36" w:name="__RefHeading___Toc2080_167878211"/>
      <w:bookmarkEnd w:id="36"/>
      <w:r>
        <w:rPr/>
        <w:t xml:space="preserve"> </w:t>
      </w:r>
      <w:r>
        <w:rPr/>
        <w:t>Frontend</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pPr>
            <w:r>
              <w:rPr/>
              <w:t>Entwurf</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pPr>
            <w:r>
              <w:rPr/>
              <w:t>Ergebnis</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pPr>
            <w:r>
              <w:rPr/>
              <w:drawing>
                <wp:anchor behindDoc="0" distT="0" distB="0" distL="0" distR="0" simplePos="0" locked="0" layoutInCell="1" allowOverlap="1" relativeHeight="34">
                  <wp:simplePos x="0" y="0"/>
                  <wp:positionH relativeFrom="column">
                    <wp:posOffset>-231775</wp:posOffset>
                  </wp:positionH>
                  <wp:positionV relativeFrom="paragraph">
                    <wp:posOffset>179705</wp:posOffset>
                  </wp:positionV>
                  <wp:extent cx="2694305" cy="2087880"/>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1"/>
                          <a:stretch>
                            <a:fillRect/>
                          </a:stretch>
                        </pic:blipFill>
                        <pic:spPr bwMode="auto">
                          <a:xfrm>
                            <a:off x="0" y="0"/>
                            <a:ext cx="2694305" cy="2087880"/>
                          </a:xfrm>
                          <a:prstGeom prst="rect">
                            <a:avLst/>
                          </a:prstGeom>
                        </pic:spPr>
                      </pic:pic>
                    </a:graphicData>
                  </a:graphic>
                </wp:anchor>
              </w:drawing>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pPr>
            <w:r>
              <w:rPr/>
              <w:drawing>
                <wp:anchor behindDoc="0" distT="0" distB="0" distL="0" distR="0" simplePos="0" locked="0" layoutInCell="1" allowOverlap="1" relativeHeight="35">
                  <wp:simplePos x="0" y="0"/>
                  <wp:positionH relativeFrom="column">
                    <wp:posOffset>2758440</wp:posOffset>
                  </wp:positionH>
                  <wp:positionV relativeFrom="paragraph">
                    <wp:posOffset>183515</wp:posOffset>
                  </wp:positionV>
                  <wp:extent cx="3240405" cy="2057400"/>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2"/>
                          <a:stretch>
                            <a:fillRect/>
                          </a:stretch>
                        </pic:blipFill>
                        <pic:spPr bwMode="auto">
                          <a:xfrm>
                            <a:off x="0" y="0"/>
                            <a:ext cx="3240405" cy="2057400"/>
                          </a:xfrm>
                          <a:prstGeom prst="rect">
                            <a:avLst/>
                          </a:prstGeom>
                        </pic:spPr>
                      </pic:pic>
                    </a:graphicData>
                  </a:graphic>
                </wp:anchor>
              </w:drawing>
            </w:r>
          </w:p>
        </w:tc>
      </w:tr>
    </w:tbl>
    <w:p>
      <w:pPr>
        <w:pStyle w:val="Heading3"/>
        <w:numPr>
          <w:ilvl w:val="2"/>
          <w:numId w:val="1"/>
        </w:numPr>
        <w:tabs>
          <w:tab w:val="left" w:pos="0" w:leader="none"/>
        </w:tabs>
        <w:ind w:left="0" w:hanging="0"/>
        <w:rPr/>
      </w:pPr>
      <w:bookmarkStart w:id="37" w:name="__RefHeading___Toc2082_167878211"/>
      <w:bookmarkEnd w:id="37"/>
      <w:r>
        <w:rPr/>
        <w:t xml:space="preserve"> </w:t>
      </w:r>
      <w:r>
        <w:rPr/>
        <w:t>Geschäftslogik</w:t>
      </w:r>
    </w:p>
    <w:p>
      <w:pPr>
        <w:pStyle w:val="TextBody"/>
        <w:rPr/>
      </w:pPr>
      <w:r>
        <w:rPr/>
        <w:t>Das Konzept wurde voll eingehalt wir haben das Symfony Framework mit dem vorgesehenden MVC Prinzip genutzt.</w:t>
      </w:r>
    </w:p>
    <w:p>
      <w:pPr>
        <w:pStyle w:val="Heading2"/>
        <w:numPr>
          <w:ilvl w:val="1"/>
          <w:numId w:val="1"/>
        </w:numPr>
        <w:tabs>
          <w:tab w:val="left" w:pos="0" w:leader="none"/>
        </w:tabs>
        <w:ind w:left="0" w:hanging="0"/>
        <w:rPr/>
      </w:pPr>
      <w:bookmarkStart w:id="38" w:name="__RefHeading___Toc2084_167878211"/>
      <w:bookmarkEnd w:id="38"/>
      <w:r>
        <w:rPr/>
        <w:t xml:space="preserve"> </w:t>
      </w:r>
      <w:r>
        <w:rPr/>
        <w:t>Ausblick</w:t>
      </w:r>
    </w:p>
    <w:p>
      <w:pPr>
        <w:pStyle w:val="Heading3"/>
        <w:numPr>
          <w:ilvl w:val="2"/>
          <w:numId w:val="1"/>
        </w:numPr>
        <w:tabs>
          <w:tab w:val="left" w:pos="0" w:leader="none"/>
        </w:tabs>
        <w:ind w:left="0" w:hanging="0"/>
        <w:rPr/>
      </w:pPr>
      <w:bookmarkStart w:id="39" w:name="__RefHeading___Toc2086_167878211"/>
      <w:bookmarkEnd w:id="39"/>
      <w:r>
        <w:rPr/>
        <w:t xml:space="preserve"> </w:t>
      </w:r>
      <w:r>
        <w:rPr/>
        <w:t>Maßnahmen zur Qualitätssicherung</w:t>
      </w:r>
    </w:p>
    <w:p>
      <w:pPr>
        <w:pStyle w:val="TextBody"/>
        <w:rPr/>
      </w:pPr>
      <w:r>
        <w:rPr/>
        <w:t>Die Maßnahmen zur Qualitätssicherung müssen in der selbst verantwortlichen Abnahme erfolgen.</w:t>
      </w:r>
    </w:p>
    <w:p>
      <w:pPr>
        <w:pStyle w:val="Heading3"/>
        <w:numPr>
          <w:ilvl w:val="2"/>
          <w:numId w:val="1"/>
        </w:numPr>
        <w:tabs>
          <w:tab w:val="left" w:pos="0" w:leader="none"/>
        </w:tabs>
        <w:ind w:left="0" w:hanging="0"/>
        <w:rPr/>
      </w:pPr>
      <w:bookmarkStart w:id="40" w:name="__RefHeading___Toc2088_167878211"/>
      <w:bookmarkEnd w:id="40"/>
      <w:r>
        <w:rPr/>
        <w:t xml:space="preserve"> </w:t>
      </w:r>
      <w:r>
        <w:rPr/>
        <w:t>Frontend</w:t>
      </w:r>
    </w:p>
    <w:p>
      <w:pPr>
        <w:pStyle w:val="TextBody"/>
        <w:rPr/>
      </w:pPr>
      <w:r>
        <w:rPr/>
        <w:t>Einige Formulare müssen noch erweitert werden.</w:t>
      </w:r>
    </w:p>
    <w:p>
      <w:pPr>
        <w:pStyle w:val="TextBody"/>
        <w:rPr/>
      </w:pPr>
      <w:r>
        <w:rPr/>
      </w:r>
    </w:p>
    <w:p>
      <w:pPr>
        <w:pStyle w:val="TextBody"/>
        <w:rPr/>
      </w:pPr>
      <w:bookmarkStart w:id="41" w:name="__RefHeading___Toc1246_50268823"/>
      <w:bookmarkStart w:id="42" w:name="__RefHeading___Toc1246_50268823"/>
      <w:bookmarkEnd w:id="42"/>
      <w:r>
        <w:rPr/>
      </w:r>
    </w:p>
    <w:p>
      <w:pPr>
        <w:pStyle w:val="TextBody"/>
        <w:rPr/>
      </w:pPr>
      <w:r>
        <w:rPr/>
      </w:r>
      <w:r>
        <w:br w:type="page"/>
      </w:r>
    </w:p>
    <w:p>
      <w:pPr>
        <w:pStyle w:val="Heading1"/>
        <w:numPr>
          <w:ilvl w:val="0"/>
          <w:numId w:val="1"/>
        </w:numPr>
        <w:tabs>
          <w:tab w:val="left" w:pos="0" w:leader="none"/>
        </w:tabs>
        <w:spacing w:before="240" w:after="120"/>
        <w:ind w:left="0" w:right="0" w:hanging="0"/>
        <w:rPr/>
      </w:pPr>
      <w:bookmarkStart w:id="43" w:name="__RefHeading___Toc1937_116211150"/>
      <w:bookmarkEnd w:id="43"/>
      <w:r>
        <w:rPr/>
        <w:t>Anhänge</w:t>
      </w:r>
    </w:p>
    <w:p>
      <w:pPr>
        <w:pStyle w:val="Heading2"/>
        <w:numPr>
          <w:ilvl w:val="1"/>
          <w:numId w:val="1"/>
        </w:numPr>
        <w:tabs>
          <w:tab w:val="left" w:pos="0" w:leader="none"/>
        </w:tabs>
        <w:ind w:left="0" w:hanging="0"/>
        <w:rPr/>
      </w:pPr>
      <w:bookmarkStart w:id="44" w:name="__RefHeading___Toc1939_116211150"/>
      <w:bookmarkEnd w:id="44"/>
      <w:r>
        <w:rPr/>
        <w:t xml:space="preserve"> </w:t>
      </w:r>
      <w:r>
        <w:rPr/>
        <w:t>Anhangverzeichnis</w:t>
      </w:r>
    </w:p>
    <w:p>
      <w:pPr>
        <w:pStyle w:val="TextBody"/>
        <w:numPr>
          <w:ilvl w:val="0"/>
          <w:numId w:val="2"/>
        </w:numPr>
        <w:rPr/>
      </w:pPr>
      <w:r>
        <w:rPr/>
        <w:t>Anhang 1 – Aktivitätenplan</w:t>
      </w:r>
    </w:p>
    <w:p>
      <w:pPr>
        <w:pStyle w:val="TextBody"/>
        <w:numPr>
          <w:ilvl w:val="0"/>
          <w:numId w:val="2"/>
        </w:numPr>
        <w:rPr/>
      </w:pPr>
      <w:r>
        <w:rPr/>
        <w:t>Anhang 2 – Pflichtenheft</w:t>
      </w:r>
    </w:p>
    <w:p>
      <w:pPr>
        <w:pStyle w:val="TextBody"/>
        <w:numPr>
          <w:ilvl w:val="0"/>
          <w:numId w:val="2"/>
        </w:numPr>
        <w:rPr/>
      </w:pPr>
      <w:r>
        <w:rPr/>
        <w:t>Anhang 3 – DV-Konzept</w:t>
      </w:r>
    </w:p>
    <w:p>
      <w:pPr>
        <w:pStyle w:val="Heading2"/>
        <w:numPr>
          <w:ilvl w:val="1"/>
          <w:numId w:val="1"/>
        </w:numPr>
        <w:tabs>
          <w:tab w:val="left" w:pos="0" w:leader="none"/>
        </w:tabs>
        <w:ind w:left="0" w:hanging="0"/>
        <w:rPr/>
      </w:pPr>
      <w:bookmarkStart w:id="45" w:name="_toc538"/>
      <w:bookmarkStart w:id="46" w:name="__RefHeading___Toc1941_116211150"/>
      <w:bookmarkEnd w:id="45"/>
      <w:bookmarkEnd w:id="46"/>
      <w:r>
        <w:rPr/>
        <w:t xml:space="preserve"> </w:t>
      </w:r>
      <w:r>
        <w:rPr/>
        <w:t>Anhang 1 – Aktivitätenplan</w:t>
      </w:r>
    </w:p>
    <w:p>
      <w:pPr>
        <w:pStyle w:val="TextBody"/>
        <w:rPr/>
      </w:pPr>
      <w:r>
        <w:rPr/>
      </w:r>
    </w:p>
    <w:p>
      <w:pPr>
        <w:pStyle w:val="TextBody"/>
        <w:rPr/>
      </w:pPr>
      <w:r>
        <w:rPr/>
      </w:r>
    </w:p>
    <w:p>
      <w:pPr>
        <w:pStyle w:val="TextBody"/>
        <w:rPr/>
      </w:pPr>
      <w:r>
        <w:rPr/>
        <w:object>
          <v:shape id="ole_rId13" style="width:527.1pt;height:205.95pt" o:ole="">
            <v:imagedata r:id="rId14" o:title=""/>
          </v:shape>
          <o:OLEObject Type="Embed" ProgID="Excel.Sheet.12" ShapeID="ole_rId13" DrawAspect="Content" ObjectID="_1350690939" r:id="rId13"/>
        </w:object>
      </w:r>
    </w:p>
    <w:p>
      <w:pPr>
        <w:pStyle w:val="Heading2"/>
        <w:numPr>
          <w:ilvl w:val="0"/>
          <w:numId w:val="0"/>
        </w:numPr>
        <w:ind w:left="0" w:hanging="0"/>
        <w:rPr/>
      </w:pPr>
      <w:r>
        <w:rPr/>
      </w:r>
      <w:r>
        <w:br w:type="page"/>
      </w:r>
    </w:p>
    <w:p>
      <w:pPr>
        <w:pStyle w:val="Heading2"/>
        <w:numPr>
          <w:ilvl w:val="1"/>
          <w:numId w:val="1"/>
        </w:numPr>
        <w:tabs>
          <w:tab w:val="left" w:pos="0" w:leader="none"/>
        </w:tabs>
        <w:ind w:left="0" w:hanging="0"/>
        <w:rPr/>
      </w:pPr>
      <w:bookmarkStart w:id="47" w:name="_toc543"/>
      <w:bookmarkStart w:id="48" w:name="__RefHeading___Toc1943_116211150"/>
      <w:bookmarkEnd w:id="47"/>
      <w:bookmarkEnd w:id="48"/>
      <w:r>
        <w:rPr/>
        <w:t>Anhang 2 – Pflichtenheft</w:t>
      </w:r>
    </w:p>
    <w:p>
      <w:pPr>
        <w:pStyle w:val="Heading1"/>
        <w:numPr>
          <w:ilvl w:val="0"/>
          <w:numId w:val="0"/>
        </w:numPr>
        <w:ind w:left="0" w:hanging="0"/>
        <w:rPr/>
      </w:pPr>
      <w:r>
        <w:rPr/>
      </w:r>
    </w:p>
    <w:p>
      <w:pPr>
        <w:pStyle w:val="Normal"/>
        <w:jc w:val="center"/>
        <w:rPr>
          <w:b/>
          <w:sz w:val="26"/>
          <w:szCs w:val="26"/>
          <w:u w:val="single"/>
        </w:rPr>
      </w:pPr>
      <w:r>
        <w:rPr>
          <w:b/>
          <w:sz w:val="26"/>
          <w:szCs w:val="26"/>
          <w:u w:val="single"/>
        </w:rPr>
        <w:t>Pflichtenheft:</w:t>
      </w:r>
    </w:p>
    <w:p>
      <w:pPr>
        <w:pStyle w:val="Normal"/>
        <w:jc w:val="center"/>
        <w:rPr>
          <w:b/>
          <w:sz w:val="18"/>
          <w:u w:val="single"/>
        </w:rPr>
      </w:pPr>
      <w:r>
        <w:rPr>
          <w:b/>
          <w:sz w:val="18"/>
          <w:u w:val="single"/>
        </w:rPr>
      </w:r>
    </w:p>
    <w:p>
      <w:pPr>
        <w:pStyle w:val="Normal"/>
        <w:jc w:val="left"/>
        <w:rPr>
          <w:b/>
          <w:sz w:val="18"/>
          <w:u w:val="single"/>
        </w:rPr>
      </w:pPr>
      <w:r>
        <w:rPr>
          <w:b/>
          <w:sz w:val="18"/>
          <w:u w:val="single"/>
        </w:rPr>
      </w:r>
    </w:p>
    <w:p>
      <w:pPr>
        <w:pStyle w:val="Normal"/>
        <w:spacing w:before="0" w:after="170"/>
        <w:ind w:left="0" w:right="0" w:hanging="0"/>
        <w:jc w:val="left"/>
        <w:rPr>
          <w:b w:val="false"/>
          <w:b w:val="false"/>
          <w:bCs w:val="false"/>
          <w:sz w:val="30"/>
          <w:u w:val="none"/>
        </w:rPr>
      </w:pPr>
      <w:r>
        <w:rPr>
          <w:b w:val="false"/>
          <w:bCs w:val="false"/>
          <w:sz w:val="30"/>
          <w:u w:val="none"/>
        </w:rPr>
        <w:t xml:space="preserve">Gruppe: </w:t>
      </w:r>
    </w:p>
    <w:p>
      <w:pPr>
        <w:pStyle w:val="Normal"/>
        <w:spacing w:before="0" w:after="170"/>
        <w:ind w:left="0" w:right="0" w:hanging="0"/>
        <w:jc w:val="left"/>
        <w:rPr>
          <w:b w:val="false"/>
          <w:sz w:val="30"/>
          <w:u w:val="none"/>
        </w:rPr>
      </w:pPr>
      <w:r>
        <w:rPr>
          <w:b w:val="false"/>
          <w:sz w:val="30"/>
          <w:u w:val="none"/>
        </w:rPr>
        <w:t xml:space="preserve">Gruppenmitglieder: </w:t>
      </w:r>
      <w:r>
        <w:rPr>
          <w:b w:val="false"/>
          <w:sz w:val="30"/>
          <w:u w:val="none"/>
        </w:rPr>
        <w:t>Christian Ziermann, Marvin Kröker, Dennis Wrobel, Lukas Prediger, Joshua Failing</w:t>
      </w:r>
    </w:p>
    <w:p>
      <w:pPr>
        <w:pStyle w:val="Normal"/>
        <w:pBdr>
          <w:bottom w:val="single" w:sz="8" w:space="2" w:color="000000"/>
        </w:pBdr>
        <w:spacing w:before="0" w:after="170"/>
        <w:ind w:left="0" w:right="0" w:hanging="0"/>
        <w:jc w:val="left"/>
        <w:rPr>
          <w:b/>
          <w:b w:val="false"/>
          <w:bCs w:val="false"/>
          <w:sz w:val="18"/>
          <w:u w:val="none"/>
        </w:rPr>
      </w:pPr>
      <w:r>
        <w:rPr>
          <w:b/>
          <w:bCs w:val="false"/>
          <w:sz w:val="18"/>
          <w:u w:val="none"/>
        </w:rPr>
        <w:t>Auftrag:</w:t>
      </w:r>
      <w:r>
        <w:br w:type="page"/>
      </w:r>
    </w:p>
    <w:p>
      <w:pPr>
        <w:pStyle w:val="Normal"/>
        <w:pBdr>
          <w:bottom w:val="single" w:sz="8" w:space="2" w:color="000000"/>
        </w:pBdr>
        <w:spacing w:before="0" w:after="170"/>
        <w:ind w:left="0" w:right="0" w:hanging="0"/>
        <w:jc w:val="left"/>
        <w:rPr>
          <w:b/>
          <w:b w:val="false"/>
          <w:bCs w:val="false"/>
          <w:sz w:val="18"/>
          <w:u w:val="none"/>
        </w:rPr>
      </w:pPr>
      <w:r>
        <w:rPr>
          <w:b/>
          <w:bCs w:val="false"/>
          <w:sz w:val="18"/>
          <w:u w:val="none"/>
        </w:rPr>
      </w:r>
    </w:p>
    <w:p>
      <w:pPr>
        <w:pStyle w:val="ContentsHeading"/>
        <w:rPr/>
      </w:pPr>
      <w:r>
        <w:rPr/>
        <w:t>Inhaltsverzeichnis</w:t>
      </w:r>
    </w:p>
    <w:p>
      <w:pPr>
        <w:pStyle w:val="Contents1"/>
        <w:tabs>
          <w:tab w:val="right" w:pos="10205" w:leader="dot"/>
        </w:tabs>
        <w:rPr/>
      </w:pPr>
      <w:r>
        <w:fldChar w:fldCharType="begin"/>
      </w:r>
      <w:r>
        <w:instrText> TOC \f \o "1-9" \t "Heading 10,10" \h</w:instrText>
      </w:r>
      <w:r>
        <w:fldChar w:fldCharType="separate"/>
      </w:r>
      <w:hyperlink w:anchor="__RefHeading__413_861071704">
        <w:r>
          <w:rPr>
            <w:rStyle w:val="IndexLink"/>
          </w:rPr>
          <w:t>1 Zielbestimmung</w:t>
          <w:tab/>
          <w:t>3</w:t>
        </w:r>
      </w:hyperlink>
    </w:p>
    <w:p>
      <w:pPr>
        <w:pStyle w:val="Contents2"/>
        <w:tabs>
          <w:tab w:val="right" w:pos="10205" w:leader="dot"/>
        </w:tabs>
        <w:rPr/>
      </w:pPr>
      <w:hyperlink w:anchor="__RefHeading__415_861071704">
        <w:r>
          <w:rPr>
            <w:rStyle w:val="IndexLink"/>
          </w:rPr>
          <w:t>1.1 Musskriterien</w:t>
          <w:tab/>
          <w:t>3</w:t>
        </w:r>
      </w:hyperlink>
    </w:p>
    <w:p>
      <w:pPr>
        <w:pStyle w:val="Contents2"/>
        <w:tabs>
          <w:tab w:val="right" w:pos="10205" w:leader="dot"/>
        </w:tabs>
        <w:rPr/>
      </w:pPr>
      <w:hyperlink w:anchor="__RefHeading__417_861071704">
        <w:r>
          <w:rPr>
            <w:rStyle w:val="IndexLink"/>
          </w:rPr>
          <w:t>1.2 Wunschkriterien</w:t>
          <w:tab/>
          <w:t>3</w:t>
        </w:r>
      </w:hyperlink>
    </w:p>
    <w:p>
      <w:pPr>
        <w:pStyle w:val="Contents2"/>
        <w:tabs>
          <w:tab w:val="right" w:pos="10205" w:leader="dot"/>
        </w:tabs>
        <w:rPr/>
      </w:pPr>
      <w:hyperlink w:anchor="__RefHeading__419_861071704">
        <w:r>
          <w:rPr>
            <w:rStyle w:val="IndexLink"/>
          </w:rPr>
          <w:t>1. 3 Abgrenzungskriterien</w:t>
          <w:tab/>
          <w:t>3</w:t>
        </w:r>
      </w:hyperlink>
    </w:p>
    <w:p>
      <w:pPr>
        <w:pStyle w:val="Contents1"/>
        <w:tabs>
          <w:tab w:val="right" w:pos="10205" w:leader="dot"/>
        </w:tabs>
        <w:rPr/>
      </w:pPr>
      <w:hyperlink w:anchor="__RefHeading__421_861071704">
        <w:r>
          <w:rPr>
            <w:rStyle w:val="IndexLink"/>
          </w:rPr>
          <w:t>2 Produkteinsatz</w:t>
          <w:tab/>
          <w:t>4</w:t>
        </w:r>
      </w:hyperlink>
    </w:p>
    <w:p>
      <w:pPr>
        <w:pStyle w:val="Contents2"/>
        <w:tabs>
          <w:tab w:val="right" w:pos="10205" w:leader="dot"/>
        </w:tabs>
        <w:rPr/>
      </w:pPr>
      <w:hyperlink w:anchor="__RefHeading__423_861071704">
        <w:r>
          <w:rPr>
            <w:rStyle w:val="IndexLink"/>
          </w:rPr>
          <w:t>2.1 Anwendungsbereiche</w:t>
          <w:tab/>
          <w:t>4</w:t>
        </w:r>
      </w:hyperlink>
    </w:p>
    <w:p>
      <w:pPr>
        <w:pStyle w:val="Contents2"/>
        <w:tabs>
          <w:tab w:val="right" w:pos="10205" w:leader="dot"/>
        </w:tabs>
        <w:rPr/>
      </w:pPr>
      <w:hyperlink w:anchor="__RefHeading__425_861071704">
        <w:r>
          <w:rPr>
            <w:rStyle w:val="IndexLink"/>
          </w:rPr>
          <w:t>2.2 Zielgruppen</w:t>
          <w:tab/>
          <w:t>4</w:t>
        </w:r>
      </w:hyperlink>
    </w:p>
    <w:p>
      <w:pPr>
        <w:pStyle w:val="Contents2"/>
        <w:tabs>
          <w:tab w:val="right" w:pos="10205" w:leader="dot"/>
        </w:tabs>
        <w:rPr/>
      </w:pPr>
      <w:hyperlink w:anchor="__RefHeading__427_861071704">
        <w:r>
          <w:rPr>
            <w:rStyle w:val="IndexLink"/>
          </w:rPr>
          <w:t>2.3 Betriebsbedingungen</w:t>
          <w:tab/>
          <w:t>4</w:t>
        </w:r>
      </w:hyperlink>
    </w:p>
    <w:p>
      <w:pPr>
        <w:pStyle w:val="Contents1"/>
        <w:tabs>
          <w:tab w:val="right" w:pos="10205" w:leader="dot"/>
        </w:tabs>
        <w:rPr/>
      </w:pPr>
      <w:hyperlink w:anchor="__RefHeading__429_861071704">
        <w:r>
          <w:rPr>
            <w:rStyle w:val="IndexLink"/>
          </w:rPr>
          <w:t>3 Produktübersicht</w:t>
          <w:tab/>
          <w:t>4</w:t>
        </w:r>
      </w:hyperlink>
    </w:p>
    <w:p>
      <w:pPr>
        <w:pStyle w:val="Contents1"/>
        <w:tabs>
          <w:tab w:val="right" w:pos="10205" w:leader="dot"/>
        </w:tabs>
        <w:rPr/>
      </w:pPr>
      <w:hyperlink w:anchor="__RefHeading__431_861071704">
        <w:r>
          <w:rPr>
            <w:rStyle w:val="IndexLink"/>
          </w:rPr>
          <w:t>4 Produktfunktionen</w:t>
          <w:tab/>
          <w:t>5</w:t>
        </w:r>
      </w:hyperlink>
    </w:p>
    <w:p>
      <w:pPr>
        <w:pStyle w:val="Contents1"/>
        <w:tabs>
          <w:tab w:val="right" w:pos="10205" w:leader="dot"/>
        </w:tabs>
        <w:rPr/>
      </w:pPr>
      <w:hyperlink w:anchor="__RefHeading__433_861071704">
        <w:r>
          <w:rPr>
            <w:rStyle w:val="IndexLink"/>
          </w:rPr>
          <w:t>5 Produktdaten</w:t>
          <w:tab/>
          <w:t>5</w:t>
        </w:r>
      </w:hyperlink>
    </w:p>
    <w:p>
      <w:pPr>
        <w:pStyle w:val="Contents1"/>
        <w:tabs>
          <w:tab w:val="right" w:pos="10205" w:leader="dot"/>
        </w:tabs>
        <w:rPr/>
      </w:pPr>
      <w:hyperlink w:anchor="__RefHeading__435_861071704">
        <w:r>
          <w:rPr>
            <w:rStyle w:val="IndexLink"/>
          </w:rPr>
          <w:t>6 Produktleistungen</w:t>
          <w:tab/>
          <w:t>5</w:t>
        </w:r>
      </w:hyperlink>
    </w:p>
    <w:p>
      <w:pPr>
        <w:pStyle w:val="Contents1"/>
        <w:tabs>
          <w:tab w:val="right" w:pos="10205" w:leader="dot"/>
        </w:tabs>
        <w:rPr/>
      </w:pPr>
      <w:hyperlink w:anchor="__RefHeading__437_861071704">
        <w:r>
          <w:rPr>
            <w:rStyle w:val="IndexLink"/>
          </w:rPr>
          <w:t>7 Qualitätsanforderungen</w:t>
          <w:tab/>
          <w:t>5</w:t>
        </w:r>
      </w:hyperlink>
    </w:p>
    <w:p>
      <w:pPr>
        <w:pStyle w:val="Contents1"/>
        <w:tabs>
          <w:tab w:val="right" w:pos="10205" w:leader="dot"/>
        </w:tabs>
        <w:rPr/>
      </w:pPr>
      <w:hyperlink w:anchor="__RefHeading__439_861071704">
        <w:r>
          <w:rPr>
            <w:rStyle w:val="IndexLink"/>
          </w:rPr>
          <w:t>8 Benutzungsoberfläche</w:t>
          <w:tab/>
          <w:t>5</w:t>
        </w:r>
      </w:hyperlink>
    </w:p>
    <w:p>
      <w:pPr>
        <w:pStyle w:val="Contents1"/>
        <w:tabs>
          <w:tab w:val="right" w:pos="10205" w:leader="dot"/>
        </w:tabs>
        <w:rPr/>
      </w:pPr>
      <w:hyperlink w:anchor="__RefHeading__441_861071704">
        <w:r>
          <w:rPr>
            <w:rStyle w:val="IndexLink"/>
          </w:rPr>
          <w:t>9 Nicht-funktionale Anforderungen</w:t>
          <w:tab/>
          <w:t>5</w:t>
        </w:r>
      </w:hyperlink>
    </w:p>
    <w:p>
      <w:pPr>
        <w:pStyle w:val="Contents1"/>
        <w:tabs>
          <w:tab w:val="right" w:pos="10205" w:leader="dot"/>
        </w:tabs>
        <w:rPr/>
      </w:pPr>
      <w:hyperlink w:anchor="__RefHeading__443_861071704">
        <w:r>
          <w:rPr>
            <w:rStyle w:val="IndexLink"/>
          </w:rPr>
          <w:t>10 Technische Produktumgebung</w:t>
          <w:tab/>
          <w:t>6</w:t>
        </w:r>
      </w:hyperlink>
    </w:p>
    <w:p>
      <w:pPr>
        <w:pStyle w:val="Contents2"/>
        <w:tabs>
          <w:tab w:val="right" w:pos="10205" w:leader="dot"/>
        </w:tabs>
        <w:rPr/>
      </w:pPr>
      <w:hyperlink w:anchor="__RefHeading__445_861071704">
        <w:r>
          <w:rPr>
            <w:rStyle w:val="IndexLink"/>
          </w:rPr>
          <w:t>10.1 Software</w:t>
          <w:tab/>
          <w:t>6</w:t>
        </w:r>
      </w:hyperlink>
    </w:p>
    <w:p>
      <w:pPr>
        <w:pStyle w:val="Contents2"/>
        <w:tabs>
          <w:tab w:val="right" w:pos="10205" w:leader="dot"/>
        </w:tabs>
        <w:rPr/>
      </w:pPr>
      <w:hyperlink w:anchor="__RefHeading__447_861071704">
        <w:r>
          <w:rPr>
            <w:rStyle w:val="IndexLink"/>
          </w:rPr>
          <w:t>10.2 Hardware</w:t>
          <w:tab/>
          <w:t>6</w:t>
        </w:r>
      </w:hyperlink>
    </w:p>
    <w:p>
      <w:pPr>
        <w:pStyle w:val="Contents2"/>
        <w:tabs>
          <w:tab w:val="right" w:pos="10205" w:leader="dot"/>
        </w:tabs>
        <w:rPr/>
      </w:pPr>
      <w:hyperlink w:anchor="__RefHeading___Toc1113_1770382683">
        <w:r>
          <w:rPr>
            <w:rStyle w:val="IndexLink"/>
          </w:rPr>
          <w:t>Ein funktionsfähiger Webserver mit Zugriff ins Netzwerk sowie Terminalrechner mit einem aktuellen Webbrowser zum Beispiel Firefox oder Google Chrome.</w:t>
          <w:tab/>
          <w:t>6</w:t>
        </w:r>
      </w:hyperlink>
    </w:p>
    <w:p>
      <w:pPr>
        <w:pStyle w:val="Contents2"/>
        <w:tabs>
          <w:tab w:val="right" w:pos="10205" w:leader="dot"/>
        </w:tabs>
        <w:rPr/>
      </w:pPr>
      <w:hyperlink w:anchor="__RefHeading__449_861071704">
        <w:r>
          <w:rPr>
            <w:rStyle w:val="IndexLink"/>
          </w:rPr>
          <w:t>10.3 Orgware</w:t>
          <w:tab/>
          <w:t>6</w:t>
        </w:r>
      </w:hyperlink>
    </w:p>
    <w:p>
      <w:pPr>
        <w:pStyle w:val="Contents2"/>
        <w:tabs>
          <w:tab w:val="right" w:pos="10205" w:leader="dot"/>
        </w:tabs>
        <w:rPr/>
      </w:pPr>
      <w:hyperlink w:anchor="__RefHeading__451_861071704">
        <w:r>
          <w:rPr>
            <w:rStyle w:val="IndexLink"/>
          </w:rPr>
          <w:t>10.4 Produkt-Schnittstellen</w:t>
          <w:tab/>
          <w:t>6</w:t>
        </w:r>
      </w:hyperlink>
    </w:p>
    <w:p>
      <w:pPr>
        <w:pStyle w:val="Contents1"/>
        <w:tabs>
          <w:tab w:val="right" w:pos="10205" w:leader="dot"/>
        </w:tabs>
        <w:rPr/>
      </w:pPr>
      <w:hyperlink w:anchor="__RefHeading__453_861071704">
        <w:r>
          <w:rPr>
            <w:rStyle w:val="IndexLink"/>
          </w:rPr>
          <w:t>11 Spezielle Anforderungen an die Entwicklungs-Umgebung</w:t>
          <w:tab/>
          <w:t>6</w:t>
        </w:r>
      </w:hyperlink>
      <w:r>
        <w:fldChar w:fldCharType="end"/>
      </w:r>
    </w:p>
    <w:p>
      <w:pPr>
        <w:pStyle w:val="Heading1"/>
        <w:numPr>
          <w:ilvl w:val="0"/>
          <w:numId w:val="0"/>
        </w:numPr>
        <w:rPr/>
      </w:pPr>
      <w:r>
        <w:rPr/>
      </w:r>
      <w:r>
        <w:br w:type="page"/>
      </w:r>
    </w:p>
    <w:p>
      <w:pPr>
        <w:pStyle w:val="Heading2"/>
        <w:numPr>
          <w:ilvl w:val="1"/>
          <w:numId w:val="1"/>
        </w:numPr>
        <w:tabs>
          <w:tab w:val="left" w:pos="0" w:leader="none"/>
        </w:tabs>
        <w:ind w:left="0" w:hanging="0"/>
        <w:rPr/>
      </w:pPr>
      <w:bookmarkStart w:id="49" w:name="__RefHeading__413_8610717041"/>
      <w:bookmarkEnd w:id="49"/>
      <w:r>
        <w:rPr/>
        <w:t xml:space="preserve"> </w:t>
      </w:r>
      <w:r>
        <w:rPr/>
        <w:t>Zielbestimmung</w:t>
      </w:r>
    </w:p>
    <w:p>
      <w:pPr>
        <w:pStyle w:val="TextBody"/>
        <w:rPr/>
      </w:pPr>
      <w:r>
        <w:rPr/>
        <w:t>Die Webanwendung TEmma soll die Lagerverwaltung, Verkaufs- und Lieferverwaltung eines Geschäfts zur Verfügung stellen. Im folgenden Bezeichnet Mitarbeiter einen männlichen oder weiblichen Angestellten des Geschäfts und Kunde einen männlichen oder weiblichen Kunden des Geschäfts. Aus Gründen besserer Lesbarkeit wurde auf die explizite Geschlechtsform verzichtet.</w:t>
      </w:r>
    </w:p>
    <w:p>
      <w:pPr>
        <w:pStyle w:val="Heading2"/>
        <w:numPr>
          <w:ilvl w:val="1"/>
          <w:numId w:val="1"/>
        </w:numPr>
        <w:tabs>
          <w:tab w:val="left" w:pos="0" w:leader="none"/>
        </w:tabs>
        <w:ind w:left="0" w:hanging="0"/>
        <w:rPr/>
      </w:pPr>
      <w:bookmarkStart w:id="50" w:name="__RefHeading__415_861071704"/>
      <w:bookmarkEnd w:id="50"/>
      <w:r>
        <w:rPr/>
        <w:t xml:space="preserve"> </w:t>
      </w:r>
      <w:r>
        <w:rPr/>
        <w:t>Musskriterien</w:t>
      </w:r>
    </w:p>
    <w:p>
      <w:pPr>
        <w:pStyle w:val="TextBody"/>
        <w:numPr>
          <w:ilvl w:val="0"/>
          <w:numId w:val="3"/>
        </w:numPr>
        <w:rPr/>
      </w:pPr>
      <w:r>
        <w:rPr/>
        <w:t>Lagerverwaltung</w:t>
      </w:r>
    </w:p>
    <w:p>
      <w:pPr>
        <w:pStyle w:val="TextBody"/>
        <w:numPr>
          <w:ilvl w:val="1"/>
          <w:numId w:val="3"/>
        </w:numPr>
        <w:rPr/>
      </w:pPr>
      <w:r>
        <w:rPr/>
        <w:t>Artikel mit Bezeichnung und Menge erfasst werden können</w:t>
      </w:r>
    </w:p>
    <w:p>
      <w:pPr>
        <w:pStyle w:val="TextBody"/>
        <w:numPr>
          <w:ilvl w:val="1"/>
          <w:numId w:val="3"/>
        </w:numPr>
        <w:rPr/>
      </w:pPr>
      <w:r>
        <w:rPr/>
        <w:t>Artikel müssen bei direktem Verkauf im Lager aus dem System ausgebucht werden können</w:t>
      </w:r>
    </w:p>
    <w:p>
      <w:pPr>
        <w:pStyle w:val="TextBody"/>
        <w:numPr>
          <w:ilvl w:val="0"/>
          <w:numId w:val="3"/>
        </w:numPr>
        <w:rPr/>
      </w:pPr>
      <w:r>
        <w:rPr/>
        <w:t>Lieferverwaltung</w:t>
      </w:r>
    </w:p>
    <w:p>
      <w:pPr>
        <w:pStyle w:val="TextBody"/>
        <w:numPr>
          <w:ilvl w:val="1"/>
          <w:numId w:val="3"/>
        </w:numPr>
        <w:rPr/>
      </w:pPr>
      <w:r>
        <w:rPr/>
        <w:t>Es müssen Bestellungen registrierter Kunden erfasst und ausgeführt werden können</w:t>
      </w:r>
    </w:p>
    <w:p>
      <w:pPr>
        <w:pStyle w:val="TextBody"/>
        <w:numPr>
          <w:ilvl w:val="0"/>
          <w:numId w:val="3"/>
        </w:numPr>
        <w:rPr/>
      </w:pPr>
      <w:r>
        <w:rPr/>
        <w:t>Kundenverwaltung</w:t>
      </w:r>
    </w:p>
    <w:p>
      <w:pPr>
        <w:pStyle w:val="TextBody"/>
        <w:numPr>
          <w:ilvl w:val="1"/>
          <w:numId w:val="3"/>
        </w:numPr>
        <w:rPr/>
      </w:pPr>
      <w:r>
        <w:rPr/>
        <w:t>Kunden müssen im System erfasst werden können</w:t>
      </w:r>
    </w:p>
    <w:p>
      <w:pPr>
        <w:pStyle w:val="TextBody"/>
        <w:numPr>
          <w:ilvl w:val="2"/>
          <w:numId w:val="3"/>
        </w:numPr>
        <w:rPr/>
      </w:pPr>
      <w:r>
        <w:rPr/>
        <w:t>Name</w:t>
      </w:r>
    </w:p>
    <w:p>
      <w:pPr>
        <w:pStyle w:val="TextBody"/>
        <w:numPr>
          <w:ilvl w:val="2"/>
          <w:numId w:val="3"/>
        </w:numPr>
        <w:rPr/>
      </w:pPr>
      <w:r>
        <w:rPr/>
        <w:t>Telefonnummer</w:t>
      </w:r>
    </w:p>
    <w:p>
      <w:pPr>
        <w:pStyle w:val="TextBody"/>
        <w:numPr>
          <w:ilvl w:val="2"/>
          <w:numId w:val="3"/>
        </w:numPr>
        <w:rPr/>
      </w:pPr>
      <w:r>
        <w:rPr/>
        <w:t>Lieferadresse</w:t>
      </w:r>
    </w:p>
    <w:p>
      <w:pPr>
        <w:pStyle w:val="TextBody"/>
        <w:numPr>
          <w:ilvl w:val="2"/>
          <w:numId w:val="3"/>
        </w:numPr>
        <w:rPr/>
      </w:pPr>
      <w:r>
        <w:rPr/>
        <w:t>Lieferhinweis</w:t>
      </w:r>
    </w:p>
    <w:p>
      <w:pPr>
        <w:pStyle w:val="TextBody"/>
        <w:numPr>
          <w:ilvl w:val="0"/>
          <w:numId w:val="3"/>
        </w:numPr>
        <w:rPr/>
      </w:pPr>
      <w:r>
        <w:rPr/>
        <w:t>Mitarbeiterverwaltung</w:t>
      </w:r>
    </w:p>
    <w:p>
      <w:pPr>
        <w:pStyle w:val="TextBody"/>
        <w:numPr>
          <w:ilvl w:val="1"/>
          <w:numId w:val="3"/>
        </w:numPr>
        <w:rPr/>
      </w:pPr>
      <w:r>
        <w:rPr/>
        <w:t>Ein Mitarbeiter muss sich im System hinterlegt werden können</w:t>
      </w:r>
    </w:p>
    <w:p>
      <w:pPr>
        <w:pStyle w:val="TextBody"/>
        <w:numPr>
          <w:ilvl w:val="2"/>
          <w:numId w:val="3"/>
        </w:numPr>
        <w:rPr/>
      </w:pPr>
      <w:r>
        <w:rPr/>
        <w:t>Name</w:t>
      </w:r>
    </w:p>
    <w:p>
      <w:pPr>
        <w:pStyle w:val="TextBody"/>
        <w:numPr>
          <w:ilvl w:val="2"/>
          <w:numId w:val="3"/>
        </w:numPr>
        <w:rPr/>
      </w:pPr>
      <w:r>
        <w:rPr/>
        <w:t>Telefonnummer</w:t>
      </w:r>
    </w:p>
    <w:p>
      <w:pPr>
        <w:pStyle w:val="TextBody"/>
        <w:numPr>
          <w:ilvl w:val="2"/>
          <w:numId w:val="3"/>
        </w:numPr>
        <w:rPr/>
      </w:pPr>
      <w:r>
        <w:rPr/>
        <w:t>Adresse</w:t>
      </w:r>
    </w:p>
    <w:p>
      <w:pPr>
        <w:pStyle w:val="TextBody"/>
        <w:numPr>
          <w:ilvl w:val="1"/>
          <w:numId w:val="3"/>
        </w:numPr>
        <w:rPr/>
      </w:pPr>
      <w:r>
        <w:rPr/>
        <w:t>Mitarbeiter müssen sich im System einloggen können (Siehe Berechtigungsverwaltung)</w:t>
      </w:r>
    </w:p>
    <w:p>
      <w:pPr>
        <w:pStyle w:val="TextBody"/>
        <w:numPr>
          <w:ilvl w:val="0"/>
          <w:numId w:val="3"/>
        </w:numPr>
        <w:rPr/>
      </w:pPr>
      <w:r>
        <w:rPr/>
        <w:t>Berechtigungsverwaltung</w:t>
      </w:r>
    </w:p>
    <w:p>
      <w:pPr>
        <w:pStyle w:val="TextBody"/>
        <w:numPr>
          <w:ilvl w:val="1"/>
          <w:numId w:val="3"/>
        </w:numPr>
        <w:rPr/>
      </w:pPr>
      <w:r>
        <w:rPr/>
        <w:t>Jedem Mitarbeiter müssen unabhängige Berechtigungen zugeordnet werden können</w:t>
      </w:r>
    </w:p>
    <w:p>
      <w:pPr>
        <w:pStyle w:val="TextBody"/>
        <w:numPr>
          <w:ilvl w:val="1"/>
          <w:numId w:val="3"/>
        </w:numPr>
        <w:rPr/>
      </w:pPr>
      <w:r>
        <w:rPr/>
        <w:t>Die Berechtigungen müssen bei versuchten Änderungen und Aufrufen bestimmter Daten überprüft werden</w:t>
      </w:r>
    </w:p>
    <w:p>
      <w:pPr>
        <w:pStyle w:val="Heading2"/>
        <w:numPr>
          <w:ilvl w:val="1"/>
          <w:numId w:val="1"/>
        </w:numPr>
        <w:tabs>
          <w:tab w:val="left" w:pos="0" w:leader="none"/>
        </w:tabs>
        <w:ind w:left="0" w:hanging="0"/>
        <w:rPr/>
      </w:pPr>
      <w:bookmarkStart w:id="51" w:name="__RefHeading__417_861071704"/>
      <w:bookmarkEnd w:id="51"/>
      <w:r>
        <w:rPr/>
        <w:t xml:space="preserve"> </w:t>
      </w:r>
      <w:r>
        <w:rPr/>
        <w:t>Wunschkriterien</w:t>
      </w:r>
    </w:p>
    <w:p>
      <w:pPr>
        <w:pStyle w:val="TextBody"/>
        <w:numPr>
          <w:ilvl w:val="0"/>
          <w:numId w:val="4"/>
        </w:numPr>
        <w:rPr/>
      </w:pPr>
      <w:r>
        <w:rPr/>
        <w:t>Lokalisierung des Programms</w:t>
      </w:r>
    </w:p>
    <w:p>
      <w:pPr>
        <w:pStyle w:val="TextBody"/>
        <w:numPr>
          <w:ilvl w:val="1"/>
          <w:numId w:val="4"/>
        </w:numPr>
        <w:rPr/>
      </w:pPr>
      <w:r>
        <w:rPr/>
        <w:t>Hauptsprache Deutsch</w:t>
      </w:r>
    </w:p>
    <w:p>
      <w:pPr>
        <w:pStyle w:val="TextBody"/>
        <w:numPr>
          <w:ilvl w:val="1"/>
          <w:numId w:val="4"/>
        </w:numPr>
        <w:rPr/>
      </w:pPr>
      <w:r>
        <w:rPr/>
        <w:t>Geplant: Englisch</w:t>
      </w:r>
    </w:p>
    <w:p>
      <w:pPr>
        <w:pStyle w:val="TextBody"/>
        <w:numPr>
          <w:ilvl w:val="0"/>
          <w:numId w:val="4"/>
        </w:numPr>
        <w:rPr/>
      </w:pPr>
      <w:r>
        <w:rPr/>
        <w:t>Periodisches wiederholen von Lieferaufträgen</w:t>
      </w:r>
    </w:p>
    <w:p>
      <w:pPr>
        <w:pStyle w:val="TextBody"/>
        <w:numPr>
          <w:ilvl w:val="0"/>
          <w:numId w:val="4"/>
        </w:numPr>
        <w:rPr/>
      </w:pPr>
      <w:r>
        <w:rPr/>
        <w:t>Statusverwaltung für Lieferaufträge</w:t>
      </w:r>
    </w:p>
    <w:p>
      <w:pPr>
        <w:pStyle w:val="TextBody"/>
        <w:numPr>
          <w:ilvl w:val="0"/>
          <w:numId w:val="4"/>
        </w:numPr>
        <w:rPr/>
      </w:pPr>
      <w:r>
        <w:rPr/>
        <w:t>Dynamische Berechtigungsverwaltung</w:t>
      </w:r>
    </w:p>
    <w:p>
      <w:pPr>
        <w:pStyle w:val="Heading2"/>
        <w:numPr>
          <w:ilvl w:val="1"/>
          <w:numId w:val="1"/>
        </w:numPr>
        <w:tabs>
          <w:tab w:val="left" w:pos="0" w:leader="none"/>
        </w:tabs>
        <w:ind w:left="0" w:hanging="0"/>
        <w:rPr/>
      </w:pPr>
      <w:bookmarkStart w:id="52" w:name="__RefHeading__419_861071704"/>
      <w:bookmarkEnd w:id="52"/>
      <w:r>
        <w:rPr/>
        <w:t xml:space="preserve"> </w:t>
      </w:r>
      <w:r>
        <w:rPr/>
        <w:t>Abgrenzungskriterie</w:t>
      </w:r>
      <w:r>
        <w:rPr/>
        <w:t>n</w:t>
      </w:r>
    </w:p>
    <w:p>
      <w:pPr>
        <w:pStyle w:val="Normal"/>
        <w:numPr>
          <w:ilvl w:val="0"/>
          <w:numId w:val="5"/>
        </w:numPr>
        <w:rPr>
          <w:rFonts w:ascii="Arial" w:hAnsi="Arial"/>
          <w:sz w:val="18"/>
          <w:szCs w:val="20"/>
        </w:rPr>
      </w:pPr>
      <w:r>
        <w:rPr>
          <w:rFonts w:ascii="Arial" w:hAnsi="Arial"/>
          <w:sz w:val="18"/>
          <w:szCs w:val="20"/>
        </w:rPr>
        <w:t>Keine Buchungssystem</w:t>
      </w:r>
      <w:r>
        <w:br w:type="page"/>
      </w:r>
    </w:p>
    <w:p>
      <w:pPr>
        <w:pStyle w:val="Normal"/>
        <w:rPr>
          <w:rFonts w:ascii="Arial" w:hAnsi="Arial"/>
          <w:sz w:val="18"/>
          <w:szCs w:val="20"/>
        </w:rPr>
      </w:pPr>
      <w:r>
        <w:rPr>
          <w:rFonts w:ascii="Arial" w:hAnsi="Arial"/>
          <w:sz w:val="18"/>
          <w:szCs w:val="20"/>
        </w:rPr>
      </w:r>
    </w:p>
    <w:p>
      <w:pPr>
        <w:pStyle w:val="Heading1"/>
        <w:numPr>
          <w:ilvl w:val="0"/>
          <w:numId w:val="1"/>
        </w:numPr>
        <w:tabs>
          <w:tab w:val="left" w:pos="0" w:leader="none"/>
        </w:tabs>
        <w:ind w:left="0" w:hanging="0"/>
        <w:rPr/>
      </w:pPr>
      <w:bookmarkStart w:id="53" w:name="__RefHeading__421_861071704"/>
      <w:bookmarkEnd w:id="53"/>
      <w:r>
        <w:rPr/>
        <w:t xml:space="preserve"> </w:t>
      </w:r>
      <w:r>
        <w:rPr/>
        <w:t>Produkteinsatz</w:t>
      </w:r>
    </w:p>
    <w:p>
      <w:pPr>
        <w:pStyle w:val="Heading2"/>
        <w:numPr>
          <w:ilvl w:val="1"/>
          <w:numId w:val="1"/>
        </w:numPr>
        <w:tabs>
          <w:tab w:val="left" w:pos="0" w:leader="none"/>
        </w:tabs>
        <w:ind w:left="0" w:hanging="0"/>
        <w:rPr/>
      </w:pPr>
      <w:bookmarkStart w:id="54" w:name="__RefHeading__423_861071704"/>
      <w:bookmarkEnd w:id="54"/>
      <w:r>
        <w:rPr/>
        <w:t xml:space="preserve"> </w:t>
      </w:r>
      <w:r>
        <w:rPr/>
        <w:t>Anwendungsbereiche</w:t>
      </w:r>
    </w:p>
    <w:p>
      <w:pPr>
        <w:pStyle w:val="TextBody"/>
        <w:rPr/>
      </w:pPr>
      <w:r>
        <w:rPr/>
        <w:t>Die Anwendungsbereiche sind Kleinhandelsbetriebe mit einer Option für einen Lieferbetrieb (nicht erforderlich). Die Anwendung richtet sich an Firmenkunden, bzw. private Unternehmer.</w:t>
      </w:r>
    </w:p>
    <w:p>
      <w:pPr>
        <w:pStyle w:val="Heading2"/>
        <w:numPr>
          <w:ilvl w:val="1"/>
          <w:numId w:val="1"/>
        </w:numPr>
        <w:tabs>
          <w:tab w:val="left" w:pos="0" w:leader="none"/>
        </w:tabs>
        <w:ind w:left="0" w:hanging="0"/>
        <w:rPr/>
      </w:pPr>
      <w:bookmarkStart w:id="55" w:name="__RefHeading__425_861071704"/>
      <w:bookmarkEnd w:id="55"/>
      <w:r>
        <w:rPr/>
        <w:t xml:space="preserve"> </w:t>
      </w:r>
      <w:r>
        <w:rPr/>
        <w:t>Zielgruppen</w:t>
      </w:r>
    </w:p>
    <w:p>
      <w:pPr>
        <w:pStyle w:val="TextBody"/>
        <w:rPr/>
      </w:pPr>
      <w:r>
        <w:rPr/>
        <w:t xml:space="preserve">Die Zielgruppe sind Mitarbeiter der oben genannten Unternehmen. Dabei sind </w:t>
      </w:r>
      <w:r>
        <w:rPr/>
        <w:t>Basiskenntnisse</w:t>
      </w:r>
      <w:r>
        <w:rPr/>
        <w:t xml:space="preserve"> im Umgang mit Computern </w:t>
      </w:r>
      <w:r>
        <w:rPr/>
        <w:t xml:space="preserve">vonnöten. </w:t>
      </w:r>
    </w:p>
    <w:p>
      <w:pPr>
        <w:pStyle w:val="Heading2"/>
        <w:numPr>
          <w:ilvl w:val="1"/>
          <w:numId w:val="1"/>
        </w:numPr>
        <w:tabs>
          <w:tab w:val="left" w:pos="0" w:leader="none"/>
        </w:tabs>
        <w:ind w:left="0" w:hanging="0"/>
        <w:rPr/>
      </w:pPr>
      <w:bookmarkStart w:id="56" w:name="__RefHeading__427_861071704"/>
      <w:bookmarkEnd w:id="56"/>
      <w:r>
        <w:rPr/>
        <w:t xml:space="preserve"> </w:t>
      </w:r>
      <w:r>
        <w:rPr/>
        <w:t>Betriebsbedingungen</w:t>
      </w:r>
    </w:p>
    <w:p>
      <w:pPr>
        <w:pStyle w:val="Normal"/>
        <w:rPr>
          <w:rFonts w:ascii="Arial" w:hAnsi="Arial"/>
          <w:sz w:val="22"/>
          <w:szCs w:val="22"/>
        </w:rPr>
      </w:pPr>
      <w:r>
        <w:rPr>
          <w:rFonts w:ascii="Arial" w:hAnsi="Arial"/>
          <w:sz w:val="22"/>
          <w:szCs w:val="22"/>
        </w:rPr>
        <w:t>Die physikalische Umgebung des Systems ist für das Warenlager, sowie den Verkaufsraum und für das Büro vorgesehen.Es sind überall die gleichen Basiskenntnisse empfehlenswert. Die Betriebszeit erstreckt sich über die Öffnungszeiten des Ladens die je nach Wochentag unterschiedlich sein können. Eine ständige Aufsicht des Systems ist nicht notwendig.</w:t>
      </w:r>
    </w:p>
    <w:p>
      <w:pPr>
        <w:pStyle w:val="Heading1"/>
        <w:numPr>
          <w:ilvl w:val="0"/>
          <w:numId w:val="1"/>
        </w:numPr>
        <w:tabs>
          <w:tab w:val="left" w:pos="0" w:leader="none"/>
        </w:tabs>
        <w:ind w:left="0" w:hanging="0"/>
        <w:rPr/>
      </w:pPr>
      <w:bookmarkStart w:id="57" w:name="__RefHeading__429_861071704"/>
      <w:bookmarkEnd w:id="57"/>
      <w:r>
        <w:rPr/>
        <w:t xml:space="preserve"> </w:t>
      </w:r>
      <w:r>
        <w:rPr/>
        <w:t>P</w:t>
      </w:r>
      <w:r>
        <w:rPr/>
        <w:t>r</w:t>
      </w:r>
      <w:r>
        <w:rPr/>
        <w:t>oduktübersicht</w:t>
      </w:r>
    </w:p>
    <w:p>
      <w:pPr>
        <w:pStyle w:val="Normal"/>
        <w:rPr>
          <w:rFonts w:ascii="Arial" w:hAnsi="Arial"/>
          <w:sz w:val="18"/>
          <w:szCs w:val="20"/>
        </w:rPr>
      </w:pPr>
      <w:r>
        <w:rPr>
          <w:rFonts w:ascii="Arial" w:hAnsi="Arial"/>
          <w:sz w:val="18"/>
          <w:szCs w:val="20"/>
        </w:rPr>
      </w:r>
    </w:p>
    <w:p>
      <w:pPr>
        <w:pStyle w:val="Normal"/>
        <w:rPr>
          <w:rFonts w:ascii="Arial" w:hAnsi="Arial"/>
          <w:sz w:val="18"/>
          <w:szCs w:val="20"/>
        </w:rPr>
      </w:pPr>
      <w:r>
        <w:rPr>
          <w:rFonts w:ascii="Arial" w:hAnsi="Arial"/>
          <w:sz w:val="18"/>
          <w:szCs w:val="20"/>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287010" cy="3991610"/>
            <wp:effectExtent l="0" t="0" r="0" b="0"/>
            <wp:wrapTopAndBottom/>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15"/>
                    <a:stretch>
                      <a:fillRect/>
                    </a:stretch>
                  </pic:blipFill>
                  <pic:spPr bwMode="auto">
                    <a:xfrm>
                      <a:off x="0" y="0"/>
                      <a:ext cx="5287010" cy="3991610"/>
                    </a:xfrm>
                    <a:prstGeom prst="rect">
                      <a:avLst/>
                    </a:prstGeom>
                  </pic:spPr>
                </pic:pic>
              </a:graphicData>
            </a:graphic>
          </wp:anchor>
        </w:drawing>
      </w:r>
    </w:p>
    <w:p>
      <w:pPr>
        <w:pStyle w:val="Normal"/>
        <w:rPr>
          <w:rFonts w:ascii="Arial" w:hAnsi="Arial"/>
          <w:sz w:val="18"/>
          <w:szCs w:val="20"/>
        </w:rPr>
      </w:pPr>
      <w:r>
        <w:rPr>
          <w:rFonts w:ascii="Arial" w:hAnsi="Arial"/>
          <w:sz w:val="18"/>
          <w:szCs w:val="20"/>
        </w:rPr>
      </w:r>
    </w:p>
    <w:p>
      <w:pPr>
        <w:pStyle w:val="Normal"/>
        <w:rPr>
          <w:rFonts w:ascii="Arial" w:hAnsi="Arial"/>
          <w:sz w:val="18"/>
          <w:szCs w:val="20"/>
        </w:rPr>
      </w:pPr>
      <w:r>
        <w:rPr>
          <w:rFonts w:ascii="Arial" w:hAnsi="Arial"/>
          <w:sz w:val="18"/>
          <w:szCs w:val="20"/>
        </w:rPr>
      </w:r>
    </w:p>
    <w:p>
      <w:pPr>
        <w:pStyle w:val="Normal"/>
        <w:rPr>
          <w:rFonts w:ascii="Arial" w:hAnsi="Arial"/>
          <w:sz w:val="18"/>
          <w:szCs w:val="20"/>
        </w:rPr>
      </w:pPr>
      <w:r>
        <w:rPr>
          <w:rFonts w:ascii="Arial" w:hAnsi="Arial"/>
          <w:sz w:val="18"/>
          <w:szCs w:val="20"/>
        </w:rPr>
      </w:r>
    </w:p>
    <w:p>
      <w:pPr>
        <w:pStyle w:val="Normal"/>
        <w:rPr>
          <w:rFonts w:ascii="Arial" w:hAnsi="Arial"/>
          <w:sz w:val="18"/>
          <w:szCs w:val="20"/>
        </w:rPr>
      </w:pPr>
      <w:r>
        <w:rPr>
          <w:rFonts w:ascii="Arial" w:hAnsi="Arial"/>
          <w:sz w:val="18"/>
          <w:szCs w:val="20"/>
        </w:rPr>
      </w:r>
    </w:p>
    <w:p>
      <w:pPr>
        <w:pStyle w:val="Normal"/>
        <w:rPr>
          <w:rFonts w:ascii="Arial" w:hAnsi="Arial"/>
          <w:sz w:val="18"/>
          <w:szCs w:val="20"/>
        </w:rPr>
      </w:pPr>
      <w:r>
        <w:rPr>
          <w:rFonts w:ascii="Arial" w:hAnsi="Arial"/>
          <w:sz w:val="18"/>
          <w:szCs w:val="20"/>
        </w:rPr>
      </w:r>
    </w:p>
    <w:p>
      <w:pPr>
        <w:pStyle w:val="Normal"/>
        <w:rPr>
          <w:rFonts w:ascii="Arial" w:hAnsi="Arial"/>
          <w:sz w:val="18"/>
          <w:szCs w:val="20"/>
        </w:rPr>
      </w:pPr>
      <w:r>
        <w:rPr>
          <w:rFonts w:ascii="Arial" w:hAnsi="Arial"/>
          <w:sz w:val="18"/>
          <w:szCs w:val="20"/>
        </w:rPr>
      </w:r>
    </w:p>
    <w:p>
      <w:pPr>
        <w:pStyle w:val="Normal"/>
        <w:rPr>
          <w:rFonts w:ascii="Arial" w:hAnsi="Arial"/>
          <w:sz w:val="18"/>
          <w:szCs w:val="20"/>
        </w:rPr>
      </w:pPr>
      <w:r>
        <w:rPr>
          <w:rFonts w:ascii="Arial" w:hAnsi="Arial"/>
          <w:sz w:val="18"/>
          <w:szCs w:val="20"/>
        </w:rPr>
      </w:r>
    </w:p>
    <w:p>
      <w:pPr>
        <w:pStyle w:val="Heading1"/>
        <w:numPr>
          <w:ilvl w:val="0"/>
          <w:numId w:val="1"/>
        </w:numPr>
        <w:tabs>
          <w:tab w:val="left" w:pos="0" w:leader="none"/>
        </w:tabs>
        <w:ind w:left="0" w:hanging="0"/>
        <w:rPr/>
      </w:pPr>
      <w:bookmarkStart w:id="58" w:name="__RefHeading__431_861071704"/>
      <w:bookmarkEnd w:id="58"/>
      <w:r>
        <w:rPr/>
        <w:t xml:space="preserve"> </w:t>
      </w:r>
      <w:r>
        <w:rPr/>
        <w:t>Produktfunktionen</w:t>
      </w:r>
    </w:p>
    <w:p>
      <w:pPr>
        <w:pStyle w:val="Normal"/>
        <w:rPr>
          <w:rFonts w:ascii="Arial" w:hAnsi="Arial"/>
          <w:sz w:val="18"/>
          <w:szCs w:val="20"/>
          <w:highlight w:val="red"/>
        </w:rPr>
      </w:pPr>
      <w:r>
        <w:rPr>
          <w:rFonts w:ascii="Arial" w:hAnsi="Arial"/>
          <w:sz w:val="18"/>
          <w:szCs w:val="20"/>
          <w:highlight w:val="red"/>
        </w:rPr>
      </w:r>
    </w:p>
    <w:p>
      <w:pPr>
        <w:pStyle w:val="Normal"/>
        <w:rPr/>
      </w:pPr>
      <w:r>
        <w:rPr/>
        <w:t xml:space="preserve">Hauptfunktion des Produktes ist die </w:t>
      </w:r>
      <w:r>
        <w:rPr/>
        <w:t>Verwaltung von Geschäften. Ein Geschäft ist hierbei die Änderung des Bestands von einem oder mehrerer Artikel. Zusätzlich können Artikel und deren Bestände verwaltet sowie Mitarbeiter und Kundendaten anlegen und verwalten.</w:t>
      </w:r>
    </w:p>
    <w:p>
      <w:pPr>
        <w:pStyle w:val="Normal"/>
        <w:rPr/>
      </w:pPr>
      <w:r>
        <w:rPr/>
      </w:r>
    </w:p>
    <w:p>
      <w:pPr>
        <w:pStyle w:val="Normal"/>
        <w:rPr/>
      </w:pPr>
      <w:r>
        <w:rPr/>
        <w:t>Ein Mitarbeiter autorisiert sich mit seinem Kürzel sowie dem hinterlegten Passwort.</w:t>
      </w:r>
    </w:p>
    <w:p>
      <w:pPr>
        <w:pStyle w:val="Heading1"/>
        <w:numPr>
          <w:ilvl w:val="0"/>
          <w:numId w:val="1"/>
        </w:numPr>
        <w:tabs>
          <w:tab w:val="left" w:pos="0" w:leader="none"/>
        </w:tabs>
        <w:ind w:left="0" w:hanging="0"/>
        <w:rPr/>
      </w:pPr>
      <w:bookmarkStart w:id="59" w:name="__RefHeading__433_861071704"/>
      <w:bookmarkEnd w:id="59"/>
      <w:r>
        <w:rPr/>
        <w:t xml:space="preserve"> </w:t>
      </w:r>
      <w:r>
        <w:rPr/>
        <w:t>Produktdaten</w:t>
      </w:r>
    </w:p>
    <w:p>
      <w:pPr>
        <w:pStyle w:val="Normal"/>
        <w:rPr/>
      </w:pPr>
      <w:r>
        <w:rPr/>
        <w:t>Kundendaten bestehen aus Kundennummer,Name, Adresse, Kommunikationsdaten, Geburtsdatum .</w:t>
      </w:r>
    </w:p>
    <w:p>
      <w:pPr>
        <w:pStyle w:val="Normal"/>
        <w:rPr/>
      </w:pPr>
      <w:r>
        <w:rPr/>
        <w:t>Lagerdaten bestehen aus Warennummer, Bestand, Lagerort, Preis. Mitarbeiterdaten bestehen aus Name, Telefonnummer und Adresse und Berechtigungen.</w:t>
      </w:r>
    </w:p>
    <w:p>
      <w:pPr>
        <w:pStyle w:val="Normal"/>
        <w:jc w:val="both"/>
        <w:rPr>
          <w:rFonts w:ascii="Arial" w:hAnsi="Arial"/>
          <w:sz w:val="18"/>
          <w:szCs w:val="20"/>
        </w:rPr>
      </w:pPr>
      <w:r>
        <w:rPr>
          <w:rFonts w:ascii="Arial" w:hAnsi="Arial"/>
          <w:sz w:val="18"/>
          <w:szCs w:val="20"/>
        </w:rPr>
      </w:r>
    </w:p>
    <w:p>
      <w:pPr>
        <w:pStyle w:val="Heading1"/>
        <w:numPr>
          <w:ilvl w:val="0"/>
          <w:numId w:val="1"/>
        </w:numPr>
        <w:tabs>
          <w:tab w:val="left" w:pos="0" w:leader="none"/>
        </w:tabs>
        <w:ind w:left="0" w:hanging="0"/>
        <w:rPr/>
      </w:pPr>
      <w:bookmarkStart w:id="60" w:name="__RefHeading__435_861071704"/>
      <w:bookmarkEnd w:id="60"/>
      <w:r>
        <w:rPr/>
        <w:t xml:space="preserve"> </w:t>
      </w:r>
      <w:r>
        <w:rPr/>
        <w:t>Produktleistungen</w:t>
      </w:r>
    </w:p>
    <w:p>
      <w:pPr>
        <w:pStyle w:val="Normal"/>
        <w:rPr/>
      </w:pPr>
      <w:r>
        <w:rPr/>
        <w:t>Einkäufe durch Ladenkunden oder Lieferkunden müssen zeitnah im System verzeichnet werden bzw. der Warenbestand aktualisiert werden.</w:t>
      </w:r>
    </w:p>
    <w:p>
      <w:pPr>
        <w:pStyle w:val="Normal"/>
        <w:rPr>
          <w:rFonts w:ascii="Arial" w:hAnsi="Arial"/>
          <w:sz w:val="18"/>
          <w:szCs w:val="20"/>
        </w:rPr>
      </w:pPr>
      <w:r>
        <w:rPr>
          <w:rFonts w:ascii="Arial" w:hAnsi="Arial"/>
          <w:sz w:val="18"/>
          <w:szCs w:val="20"/>
        </w:rPr>
      </w:r>
    </w:p>
    <w:p>
      <w:pPr>
        <w:pStyle w:val="Heading1"/>
        <w:numPr>
          <w:ilvl w:val="0"/>
          <w:numId w:val="1"/>
        </w:numPr>
        <w:tabs>
          <w:tab w:val="left" w:pos="0" w:leader="none"/>
        </w:tabs>
        <w:ind w:left="0" w:hanging="0"/>
        <w:rPr/>
      </w:pPr>
      <w:bookmarkStart w:id="61" w:name="__RefHeading__437_861071704"/>
      <w:bookmarkEnd w:id="61"/>
      <w:r>
        <w:rPr/>
        <w:t xml:space="preserve"> </w:t>
      </w:r>
      <w:r>
        <w:rPr/>
        <w:t>Qualitätsanforderungen</w:t>
      </w:r>
    </w:p>
    <w:p>
      <w:pPr>
        <w:pStyle w:val="Normal"/>
        <w:rPr>
          <w:rFonts w:ascii="Arial" w:hAnsi="Arial"/>
          <w:sz w:val="18"/>
          <w:szCs w:val="20"/>
          <w:highlight w:val="red"/>
        </w:rPr>
      </w:pPr>
      <w:r>
        <w:rPr>
          <w:rFonts w:ascii="Arial" w:hAnsi="Arial"/>
          <w:sz w:val="18"/>
          <w:szCs w:val="20"/>
          <w:highlight w:val="red"/>
        </w:rPr>
      </w:r>
    </w:p>
    <w:tbl>
      <w:tblPr>
        <w:tblW w:w="72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90"/>
        <w:gridCol w:w="1470"/>
        <w:gridCol w:w="960"/>
        <w:gridCol w:w="1815"/>
        <w:gridCol w:w="1425"/>
      </w:tblGrid>
      <w:tr>
        <w:trPr/>
        <w:tc>
          <w:tcPr>
            <w:tcW w:w="15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Sehr wichtig</w:t>
            </w:r>
          </w:p>
        </w:tc>
        <w:tc>
          <w:tcPr>
            <w:tcW w:w="9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wichtig </w:t>
            </w:r>
          </w:p>
        </w:tc>
        <w:tc>
          <w:tcPr>
            <w:tcW w:w="18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Weniger wichtig </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t xml:space="preserve">Unwichtig </w:t>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Robustheit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Zuverlässigkeit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Korrektheit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Normal"/>
              <w:rPr>
                <w:rFonts w:ascii="Arial" w:hAnsi="Arial"/>
                <w:sz w:val="22"/>
                <w:szCs w:val="22"/>
              </w:rPr>
            </w:pPr>
            <w:r>
              <w:rPr>
                <w:rFonts w:ascii="Arial" w:hAnsi="Arial"/>
                <w:sz w:val="22"/>
                <w:szCs w:val="22"/>
              </w:rPr>
              <w:t>Benutzer-</w:t>
            </w:r>
          </w:p>
          <w:p>
            <w:pPr>
              <w:pStyle w:val="Normal"/>
              <w:rPr/>
            </w:pPr>
            <w:r>
              <w:rPr>
                <w:rFonts w:ascii="Arial" w:hAnsi="Arial"/>
                <w:sz w:val="22"/>
                <w:szCs w:val="22"/>
              </w:rPr>
              <w:t>freundlichkei</w:t>
            </w:r>
            <w:r>
              <w:rPr>
                <w:rFonts w:ascii="sans-serif" w:hAnsi="sans-serif"/>
                <w:sz w:val="26"/>
              </w:rPr>
              <w:t>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Effizienz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Portierbarkeit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r>
          </w:p>
        </w:tc>
      </w:tr>
      <w:tr>
        <w:trPr/>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Kompatibilität </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0"/>
              <w:rPr>
                <w:sz w:val="20"/>
                <w:szCs w:val="20"/>
              </w:rPr>
            </w:pPr>
            <w:r>
              <w:rPr>
                <w:szCs w:val="20"/>
              </w:rPr>
              <w:t xml:space="preserve">          </w:t>
            </w:r>
            <w:r>
              <w:rPr>
                <w:szCs w:val="20"/>
              </w:rPr>
              <w:t>x</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0"/>
              <w:rPr>
                <w:sz w:val="20"/>
                <w:szCs w:val="20"/>
              </w:rPr>
            </w:pPr>
            <w:r>
              <w:rPr>
                <w:szCs w:val="20"/>
              </w:rPr>
              <w:t xml:space="preserve"> </w:t>
            </w:r>
          </w:p>
        </w:tc>
      </w:tr>
    </w:tbl>
    <w:p>
      <w:pPr>
        <w:pStyle w:val="Normal"/>
        <w:rPr>
          <w:rFonts w:ascii="Arial" w:hAnsi="Arial"/>
          <w:sz w:val="18"/>
          <w:szCs w:val="20"/>
        </w:rPr>
      </w:pPr>
      <w:r>
        <w:rPr>
          <w:rFonts w:ascii="Arial" w:hAnsi="Arial"/>
          <w:sz w:val="18"/>
          <w:szCs w:val="20"/>
        </w:rPr>
      </w:r>
    </w:p>
    <w:p>
      <w:pPr>
        <w:pStyle w:val="Heading1"/>
        <w:numPr>
          <w:ilvl w:val="0"/>
          <w:numId w:val="1"/>
        </w:numPr>
        <w:tabs>
          <w:tab w:val="left" w:pos="0" w:leader="none"/>
        </w:tabs>
        <w:ind w:left="0" w:hanging="0"/>
        <w:rPr/>
      </w:pPr>
      <w:bookmarkStart w:id="62" w:name="__RefHeading__439_861071704"/>
      <w:bookmarkEnd w:id="62"/>
      <w:r>
        <w:rPr/>
        <w:t xml:space="preserve"> </w:t>
      </w:r>
      <w:r>
        <w:rPr/>
        <w:t>B</w:t>
      </w:r>
      <w:r>
        <w:rPr/>
        <w:t>enutzungsoberfläche</w:t>
      </w:r>
    </w:p>
    <w:p>
      <w:pPr>
        <w:pStyle w:val="Normal"/>
        <w:rPr/>
      </w:pPr>
      <w:r>
        <w:rPr/>
        <w:t>Die Benutzeroberfläche ist Maus/Tastaturgesteuert und ist eine Fensterarchitektur im Browser.</w:t>
      </w:r>
    </w:p>
    <w:p>
      <w:pPr>
        <w:pStyle w:val="Normal"/>
        <w:rPr>
          <w:rFonts w:ascii="Arial" w:hAnsi="Arial"/>
          <w:sz w:val="18"/>
          <w:szCs w:val="20"/>
        </w:rPr>
      </w:pPr>
      <w:r>
        <w:rPr>
          <w:rFonts w:ascii="Arial" w:hAnsi="Arial"/>
          <w:sz w:val="18"/>
          <w:szCs w:val="20"/>
        </w:rPr>
      </w:r>
    </w:p>
    <w:p>
      <w:pPr>
        <w:pStyle w:val="Heading1"/>
        <w:numPr>
          <w:ilvl w:val="0"/>
          <w:numId w:val="1"/>
        </w:numPr>
        <w:tabs>
          <w:tab w:val="left" w:pos="0" w:leader="none"/>
        </w:tabs>
        <w:ind w:left="0" w:hanging="0"/>
        <w:rPr/>
      </w:pPr>
      <w:bookmarkStart w:id="63" w:name="__RefHeading__441_861071704"/>
      <w:bookmarkEnd w:id="63"/>
      <w:r>
        <w:rPr/>
        <w:t xml:space="preserve"> </w:t>
      </w:r>
      <w:r>
        <w:rPr/>
        <w:t>Nicht-funktionale</w:t>
      </w:r>
      <w:r>
        <w:rPr/>
        <w:t xml:space="preserve"> Anforderungen</w:t>
      </w:r>
    </w:p>
    <w:p>
      <w:pPr>
        <w:pStyle w:val="Normal"/>
        <w:rPr/>
      </w:pPr>
      <w:r>
        <w:rPr/>
        <w:t>Die Ordnungsgemäße Buchung ist einzuhalten. Das Produkt sollte auf der Plattform Windows laufen.</w:t>
      </w:r>
    </w:p>
    <w:p>
      <w:pPr>
        <w:pStyle w:val="Normal"/>
        <w:rPr/>
      </w:pPr>
      <w:r>
        <w:rPr/>
      </w:r>
    </w:p>
    <w:p>
      <w:pPr>
        <w:pStyle w:val="Normal"/>
        <w:rPr/>
      </w:pPr>
      <w:r>
        <w:rPr/>
        <w:t>Es werden alle Anforderungen aufgeführt, die sich nicht auf die Funktionalität, die Leistung und die Benutzungsoberfläche beziehen, z.B. einzuhaltende Gesetze einzuhaltende Normen Testat durch externe Prüfungsgesellschaft Revisionsfähigkeit</w:t>
      </w:r>
    </w:p>
    <w:p>
      <w:pPr>
        <w:pStyle w:val="Normal"/>
        <w:rPr/>
      </w:pPr>
      <w:r>
        <w:rPr/>
        <w:t>Ordnungsmäßigkeit der Buchführung</w:t>
      </w:r>
    </w:p>
    <w:p>
      <w:pPr>
        <w:pStyle w:val="Normal"/>
        <w:rPr/>
      </w:pPr>
      <w:r>
        <w:rPr/>
        <w:t>Sicherheitsanforderungen, z.B. Passwortschutz, Mitlaufen von Protokollen, sichere Übertragung</w:t>
      </w:r>
    </w:p>
    <w:p>
      <w:pPr>
        <w:pStyle w:val="Normal"/>
        <w:rPr/>
      </w:pPr>
      <w:r>
        <w:rPr/>
        <w:t>Plattformabhängigkeiten</w:t>
      </w:r>
    </w:p>
    <w:p>
      <w:pPr>
        <w:pStyle w:val="Normal"/>
        <w:rPr/>
      </w:pPr>
      <w:r>
        <w:rPr/>
      </w:r>
    </w:p>
    <w:p>
      <w:pPr>
        <w:pStyle w:val="Heading1"/>
        <w:numPr>
          <w:ilvl w:val="0"/>
          <w:numId w:val="1"/>
        </w:numPr>
        <w:tabs>
          <w:tab w:val="left" w:pos="0" w:leader="none"/>
        </w:tabs>
        <w:ind w:left="0" w:hanging="0"/>
        <w:rPr>
          <w:color w:val="auto"/>
        </w:rPr>
      </w:pPr>
      <w:bookmarkStart w:id="64" w:name="__RefHeading__443_861071704"/>
      <w:bookmarkEnd w:id="64"/>
      <w:r>
        <w:rPr>
          <w:color w:val="auto"/>
        </w:rPr>
        <w:t xml:space="preserve"> </w:t>
      </w:r>
      <w:r>
        <w:rPr>
          <w:color w:val="auto"/>
        </w:rPr>
        <w:t>Technische Produktumgebung</w:t>
      </w:r>
    </w:p>
    <w:p>
      <w:pPr>
        <w:pStyle w:val="Heading2"/>
        <w:numPr>
          <w:ilvl w:val="1"/>
          <w:numId w:val="1"/>
        </w:numPr>
        <w:tabs>
          <w:tab w:val="left" w:pos="0" w:leader="none"/>
        </w:tabs>
        <w:ind w:left="0" w:hanging="0"/>
        <w:rPr>
          <w:color w:val="auto"/>
        </w:rPr>
      </w:pPr>
      <w:bookmarkStart w:id="65" w:name="__RefHeading__445_861071704"/>
      <w:bookmarkEnd w:id="65"/>
      <w:r>
        <w:rPr>
          <w:color w:val="auto"/>
        </w:rPr>
        <w:t xml:space="preserve"> </w:t>
      </w:r>
      <w:r>
        <w:rPr>
          <w:color w:val="auto"/>
        </w:rPr>
        <w:t>Software</w:t>
      </w:r>
    </w:p>
    <w:p>
      <w:pPr>
        <w:pStyle w:val="TextBody"/>
        <w:rPr/>
      </w:pPr>
      <w:r>
        <w:rPr/>
        <w:t>Auf dem Server muss folgende Software installiert werden:</w:t>
      </w:r>
    </w:p>
    <w:p>
      <w:pPr>
        <w:pStyle w:val="TextBody"/>
        <w:numPr>
          <w:ilvl w:val="0"/>
          <w:numId w:val="6"/>
        </w:numPr>
        <w:rPr/>
      </w:pPr>
      <w:r>
        <w:rPr/>
        <w:t>MySQL-Server</w:t>
      </w:r>
    </w:p>
    <w:p>
      <w:pPr>
        <w:pStyle w:val="TextBody"/>
        <w:numPr>
          <w:ilvl w:val="0"/>
          <w:numId w:val="6"/>
        </w:numPr>
        <w:rPr/>
      </w:pPr>
      <w:r>
        <w:rPr/>
        <w:t>PHP Minimum Version: 5</w:t>
      </w:r>
    </w:p>
    <w:p>
      <w:pPr>
        <w:pStyle w:val="TextBody"/>
        <w:numPr>
          <w:ilvl w:val="0"/>
          <w:numId w:val="6"/>
        </w:numPr>
        <w:rPr/>
      </w:pPr>
      <w:r>
        <w:rPr/>
        <w:t>NPM</w:t>
      </w:r>
    </w:p>
    <w:p>
      <w:pPr>
        <w:pStyle w:val="TextBody"/>
        <w:numPr>
          <w:ilvl w:val="1"/>
          <w:numId w:val="6"/>
        </w:numPr>
        <w:rPr/>
      </w:pPr>
      <w:r>
        <w:rPr/>
        <w:t>GULP + Erweiterung</w:t>
      </w:r>
    </w:p>
    <w:p>
      <w:pPr>
        <w:pStyle w:val="TextBody"/>
        <w:numPr>
          <w:ilvl w:val="1"/>
          <w:numId w:val="6"/>
        </w:numPr>
        <w:rPr/>
      </w:pPr>
      <w:r>
        <w:rPr/>
        <w:t>JQuery</w:t>
      </w:r>
    </w:p>
    <w:p>
      <w:pPr>
        <w:pStyle w:val="TextBody"/>
        <w:numPr>
          <w:ilvl w:val="1"/>
          <w:numId w:val="6"/>
        </w:numPr>
        <w:rPr/>
      </w:pPr>
      <w:r>
        <w:rPr/>
        <w:t>Webpack</w:t>
      </w:r>
    </w:p>
    <w:p>
      <w:pPr>
        <w:pStyle w:val="TextBody"/>
        <w:numPr>
          <w:ilvl w:val="0"/>
          <w:numId w:val="6"/>
        </w:numPr>
        <w:rPr/>
      </w:pPr>
      <w:r>
        <w:rPr/>
        <w:t>Composer</w:t>
      </w:r>
    </w:p>
    <w:p>
      <w:pPr>
        <w:pStyle w:val="TextBody"/>
        <w:numPr>
          <w:ilvl w:val="1"/>
          <w:numId w:val="6"/>
        </w:numPr>
        <w:rPr/>
      </w:pPr>
      <w:r>
        <w:rPr/>
        <w:t>Symfony Full-Stack Framework</w:t>
      </w:r>
    </w:p>
    <w:p>
      <w:pPr>
        <w:pStyle w:val="TextBody"/>
        <w:numPr>
          <w:ilvl w:val="1"/>
          <w:numId w:val="6"/>
        </w:numPr>
        <w:rPr/>
      </w:pPr>
      <w:r>
        <w:rPr/>
        <w:t>Doctrine</w:t>
      </w:r>
    </w:p>
    <w:p>
      <w:pPr>
        <w:pStyle w:val="TextBody"/>
        <w:numPr>
          <w:ilvl w:val="1"/>
          <w:numId w:val="6"/>
        </w:numPr>
        <w:rPr/>
      </w:pPr>
      <w:r>
        <w:rPr/>
        <w:t>Twig</w:t>
      </w:r>
    </w:p>
    <w:p>
      <w:pPr>
        <w:pStyle w:val="TextBody"/>
        <w:rPr/>
      </w:pPr>
      <w:r>
        <w:rPr/>
      </w:r>
    </w:p>
    <w:p>
      <w:pPr>
        <w:pStyle w:val="TextBody"/>
        <w:rPr/>
      </w:pPr>
      <w:r>
        <w:rPr/>
        <w:t>Auf dem Client muss ein aktueller Webbrowser installiert werden.</w:t>
      </w:r>
    </w:p>
    <w:p>
      <w:pPr>
        <w:pStyle w:val="Heading2"/>
        <w:numPr>
          <w:ilvl w:val="1"/>
          <w:numId w:val="1"/>
        </w:numPr>
        <w:tabs>
          <w:tab w:val="left" w:pos="0" w:leader="none"/>
        </w:tabs>
        <w:ind w:left="0" w:hanging="0"/>
        <w:rPr/>
      </w:pPr>
      <w:bookmarkStart w:id="66" w:name="__RefHeading__447_861071704"/>
      <w:bookmarkEnd w:id="66"/>
      <w:r>
        <w:rPr/>
        <w:t xml:space="preserve"> </w:t>
      </w:r>
      <w:r>
        <w:rPr/>
        <w:t>Hardware</w:t>
      </w:r>
    </w:p>
    <w:p>
      <w:pPr>
        <w:pStyle w:val="TextBody"/>
        <w:rPr/>
      </w:pPr>
      <w:bookmarkStart w:id="67" w:name="__RefHeading___Toc1113_1770382683"/>
      <w:bookmarkEnd w:id="67"/>
      <w:r>
        <w:rPr/>
        <w:t xml:space="preserve">Ein funktionsfähiger Webserver mit Zugriff ins Netzwerk sowie Terminalrechner mit einem aktuellen Webbrowser zum Beispiel Firefox oder Google Chrome. </w:t>
      </w:r>
    </w:p>
    <w:p>
      <w:pPr>
        <w:pStyle w:val="Heading2"/>
        <w:numPr>
          <w:ilvl w:val="1"/>
          <w:numId w:val="1"/>
        </w:numPr>
        <w:tabs>
          <w:tab w:val="left" w:pos="0" w:leader="none"/>
        </w:tabs>
        <w:ind w:left="0" w:hanging="0"/>
        <w:rPr/>
      </w:pPr>
      <w:bookmarkStart w:id="68" w:name="__RefHeading__449_861071704"/>
      <w:bookmarkEnd w:id="68"/>
      <w:r>
        <w:rPr/>
        <w:t xml:space="preserve"> </w:t>
      </w:r>
      <w:r>
        <w:rPr/>
        <w:t>Orgware</w:t>
      </w:r>
    </w:p>
    <w:p>
      <w:pPr>
        <w:pStyle w:val="TextBody"/>
        <w:rPr/>
      </w:pPr>
      <w:r>
        <w:rPr/>
        <w:t>Zur Verwaltung von Dokumenten und Sourcecode wird die Software Git über die Plattform GitHub genutzt</w:t>
      </w:r>
    </w:p>
    <w:p>
      <w:pPr>
        <w:pStyle w:val="Heading2"/>
        <w:numPr>
          <w:ilvl w:val="1"/>
          <w:numId w:val="1"/>
        </w:numPr>
        <w:tabs>
          <w:tab w:val="left" w:pos="0" w:leader="none"/>
        </w:tabs>
        <w:ind w:left="0" w:hanging="0"/>
        <w:rPr/>
      </w:pPr>
      <w:bookmarkStart w:id="69" w:name="__RefHeading__451_861071704"/>
      <w:bookmarkEnd w:id="69"/>
      <w:r>
        <w:rPr/>
        <w:t xml:space="preserve"> </w:t>
      </w:r>
      <w:r>
        <w:rPr/>
        <w:t>Produkt-Schnittstellen</w:t>
      </w:r>
    </w:p>
    <w:p>
      <w:pPr>
        <w:pStyle w:val="Normal"/>
        <w:rPr/>
      </w:pPr>
      <w:r>
        <w:rPr/>
        <w:t>Es sind keine Anwendungschnittstellen geplant</w:t>
      </w:r>
    </w:p>
    <w:p>
      <w:pPr>
        <w:pStyle w:val="Normal"/>
        <w:rPr/>
      </w:pPr>
      <w:r>
        <w:rPr/>
      </w:r>
    </w:p>
    <w:p>
      <w:pPr>
        <w:pStyle w:val="Heading1"/>
        <w:numPr>
          <w:ilvl w:val="0"/>
          <w:numId w:val="1"/>
        </w:numPr>
        <w:tabs>
          <w:tab w:val="left" w:pos="0" w:leader="none"/>
        </w:tabs>
        <w:ind w:left="0" w:hanging="0"/>
        <w:rPr/>
      </w:pPr>
      <w:bookmarkStart w:id="70" w:name="__RefHeading__453_861071704"/>
      <w:bookmarkEnd w:id="70"/>
      <w:r>
        <w:rPr/>
        <w:t xml:space="preserve"> </w:t>
      </w:r>
      <w:r>
        <w:rPr/>
        <w:t xml:space="preserve">Spezielle Anforderungen an die Entwicklungs-Umgebung </w:t>
      </w:r>
    </w:p>
    <w:p>
      <w:pPr>
        <w:pStyle w:val="TextBody"/>
        <w:rPr/>
      </w:pPr>
      <w:bookmarkStart w:id="71" w:name="__RefHeading___Toc1115_1770382683"/>
      <w:bookmarkEnd w:id="71"/>
      <w:r>
        <w:rPr/>
        <w:t>Es gibt keine speziellen Anforderungen für die Entwicklungsumgebung</w:t>
      </w:r>
    </w:p>
    <w:p>
      <w:pPr>
        <w:pStyle w:val="Normal"/>
        <w:rPr/>
      </w:pPr>
      <w:r>
        <w:rPr/>
      </w:r>
    </w:p>
    <w:p>
      <w:pPr>
        <w:pStyle w:val="Heading1"/>
        <w:numPr>
          <w:ilvl w:val="0"/>
          <w:numId w:val="0"/>
        </w:numPr>
        <w:ind w:left="0" w:hanging="0"/>
        <w:rPr/>
      </w:pPr>
      <w:bookmarkStart w:id="72" w:name="__RefHeading___Toc1945_116211150"/>
      <w:bookmarkStart w:id="73" w:name="__RefHeading___Toc1945_116211150"/>
      <w:bookmarkEnd w:id="73"/>
      <w:r>
        <w:rPr/>
      </w:r>
      <w:r>
        <w:br w:type="page"/>
      </w:r>
    </w:p>
    <w:p>
      <w:pPr>
        <w:pStyle w:val="Heading1"/>
        <w:numPr>
          <w:ilvl w:val="0"/>
          <w:numId w:val="1"/>
        </w:numPr>
        <w:tabs>
          <w:tab w:val="left" w:pos="0" w:leader="none"/>
        </w:tabs>
        <w:ind w:left="0" w:hanging="0"/>
        <w:rPr/>
      </w:pPr>
      <w:bookmarkStart w:id="74" w:name="__RefHeading___Toc3308_116211150"/>
      <w:bookmarkEnd w:id="74"/>
      <w:r>
        <w:rPr/>
        <w:t xml:space="preserve">Anhang 3 - </w:t>
      </w:r>
      <w:r>
        <w:rPr/>
        <w:t>DV-Konzept</w:t>
      </w:r>
    </w:p>
    <w:p>
      <w:pPr>
        <w:pStyle w:val="TextBody"/>
        <w:rPr/>
      </w:pPr>
      <w:r>
        <w:rPr>
          <w:rStyle w:val="AbsatzStandardschriftart"/>
          <w:b/>
          <w:sz w:val="26"/>
          <w:szCs w:val="26"/>
          <w:u w:val="single"/>
        </w:rPr>
        <w:t>DV-Konzept:</w:t>
      </w:r>
    </w:p>
    <w:p>
      <w:pPr>
        <w:pStyle w:val="Normal"/>
        <w:spacing w:before="0" w:after="170"/>
        <w:rPr>
          <w:sz w:val="30"/>
        </w:rPr>
      </w:pPr>
      <w:r>
        <w:rPr>
          <w:sz w:val="30"/>
        </w:rPr>
        <w:t>Gruppe:</w:t>
      </w:r>
    </w:p>
    <w:p>
      <w:pPr>
        <w:pStyle w:val="Normal"/>
        <w:spacing w:before="0" w:after="170"/>
        <w:rPr>
          <w:sz w:val="30"/>
        </w:rPr>
      </w:pPr>
      <w:r>
        <w:rPr>
          <w:sz w:val="30"/>
        </w:rPr>
        <w:t>Gruppenmitglieder: Christian Ziermann, Marvin Kröker, Dennis Wrobel, Lukas Prediger</w:t>
      </w:r>
    </w:p>
    <w:p>
      <w:pPr>
        <w:pStyle w:val="Normal"/>
        <w:spacing w:before="0" w:after="170"/>
        <w:rPr>
          <w:b/>
          <w:b/>
          <w:sz w:val="18"/>
        </w:rPr>
      </w:pPr>
      <w:r>
        <w:rPr>
          <w:b/>
          <w:sz w:val="18"/>
        </w:rPr>
        <w:t>Auftrag:</w:t>
      </w:r>
      <w:r>
        <w:br w:type="page"/>
      </w:r>
    </w:p>
    <w:p>
      <w:pPr>
        <w:pStyle w:val="Normal"/>
        <w:spacing w:before="0" w:after="170"/>
        <w:rPr>
          <w:b/>
          <w:b/>
          <w:sz w:val="18"/>
        </w:rPr>
      </w:pPr>
      <w:r>
        <w:rPr>
          <w:b/>
          <w:sz w:val="18"/>
        </w:rPr>
      </w:r>
    </w:p>
    <w:p>
      <w:pPr>
        <w:pStyle w:val="Verzeichnis1"/>
        <w:tabs>
          <w:tab w:val="right" w:pos="10195" w:leader="dot"/>
        </w:tabs>
        <w:rPr/>
      </w:pPr>
      <w:r>
        <w:fldChar w:fldCharType="begin"/>
      </w:r>
      <w:r>
        <w:instrText> TOC \f \o "1-9" \h</w:instrText>
      </w:r>
      <w:r>
        <w:fldChar w:fldCharType="separate"/>
      </w:r>
      <w:hyperlink w:anchor="_Toc484617268" w:tgtFrame="_top">
        <w:r>
          <w:rPr>
            <w:rStyle w:val="Hyperlink"/>
          </w:rPr>
          <w:t>1.</w:t>
        </w:r>
      </w:hyperlink>
      <w:hyperlink w:anchor="_Toc484617268" w:tgtFrame="_top">
        <w:r>
          <w:rPr>
            <w:webHidden/>
          </w:rPr>
          <w:fldChar w:fldCharType="begin"/>
        </w:r>
        <w:r>
          <w:rPr>
            <w:webHidden/>
          </w:rPr>
          <w:instrText>PAGEREF _Toc484617268 \h</w:instrText>
        </w:r>
        <w:r>
          <w:rPr>
            <w:webHidden/>
          </w:rPr>
          <w:fldChar w:fldCharType="separate"/>
        </w:r>
        <w:r>
          <w:rPr>
            <w:rStyle w:val="InternetLink"/>
          </w:rPr>
          <w:tab/>
          <w:t>2</w:t>
        </w:r>
        <w:r>
          <w:rPr>
            <w:webHidden/>
          </w:rPr>
          <w:fldChar w:fldCharType="end"/>
        </w:r>
      </w:hyperlink>
    </w:p>
    <w:p>
      <w:pPr>
        <w:pStyle w:val="Verzeichnis1"/>
        <w:tabs>
          <w:tab w:val="left" w:pos="440" w:leader="none"/>
          <w:tab w:val="right" w:pos="10195" w:leader="dot"/>
        </w:tabs>
        <w:rPr/>
      </w:pPr>
      <w:hyperlink w:anchor="_Toc484617269" w:tgtFrame="_top">
        <w:r>
          <w:rPr>
            <w:rStyle w:val="Hyperlink"/>
          </w:rPr>
          <w:t>2.</w:t>
        </w:r>
      </w:hyperlink>
      <w:hyperlink w:anchor="_Toc484617269" w:tgtFrame="_top">
        <w:r>
          <w:rPr>
            <w:webHidden/>
          </w:rPr>
          <w:fldChar w:fldCharType="begin"/>
        </w:r>
        <w:r>
          <w:rPr>
            <w:webHidden/>
          </w:rPr>
          <w:instrText>PAGEREF _Toc484617269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69" w:tgtFrame="_top">
        <w:r>
          <w:rPr>
            <w:webHidden/>
          </w:rPr>
          <w:fldChar w:fldCharType="begin"/>
        </w:r>
        <w:r>
          <w:rPr>
            <w:webHidden/>
          </w:rPr>
          <w:instrText>PAGEREF _Toc484617269 \h</w:instrText>
        </w:r>
        <w:r>
          <w:rPr>
            <w:webHidden/>
          </w:rPr>
          <w:fldChar w:fldCharType="separate"/>
        </w:r>
        <w:r>
          <w:rPr>
            <w:rStyle w:val="Hyperlink"/>
          </w:rPr>
          <w:t>Basis/Symfony</w:t>
        </w:r>
        <w:r>
          <w:rPr>
            <w:webHidden/>
          </w:rPr>
          <w:fldChar w:fldCharType="end"/>
        </w:r>
      </w:hyperlink>
      <w:hyperlink w:anchor="_Toc484617269" w:tgtFrame="_top">
        <w:r>
          <w:rPr>
            <w:webHidden/>
          </w:rPr>
          <w:fldChar w:fldCharType="begin"/>
        </w:r>
        <w:r>
          <w:rPr>
            <w:webHidden/>
          </w:rPr>
          <w:instrText>PAGEREF _Toc484617269 \h</w:instrText>
        </w:r>
        <w:r>
          <w:rPr>
            <w:webHidden/>
          </w:rPr>
          <w:fldChar w:fldCharType="separate"/>
        </w:r>
        <w:r>
          <w:rPr>
            <w:rStyle w:val="InternetLink"/>
          </w:rPr>
          <w:tab/>
          <w:t>2</w:t>
        </w:r>
        <w:r>
          <w:rPr>
            <w:webHidden/>
          </w:rPr>
          <w:fldChar w:fldCharType="end"/>
        </w:r>
      </w:hyperlink>
    </w:p>
    <w:p>
      <w:pPr>
        <w:pStyle w:val="Verzeichnis2"/>
        <w:tabs>
          <w:tab w:val="left" w:pos="660" w:leader="none"/>
          <w:tab w:val="right" w:pos="9975" w:leader="dot"/>
        </w:tabs>
        <w:rPr/>
      </w:pPr>
      <w:hyperlink w:anchor="_Toc484617270" w:tgtFrame="_top">
        <w:r>
          <w:rPr>
            <w:rStyle w:val="Hyperlink"/>
          </w:rPr>
          <w:t>2.1.</w:t>
        </w:r>
      </w:hyperlink>
      <w:hyperlink w:anchor="_Toc484617270" w:tgtFrame="_top">
        <w:r>
          <w:rPr>
            <w:webHidden/>
          </w:rPr>
          <w:fldChar w:fldCharType="begin"/>
        </w:r>
        <w:r>
          <w:rPr>
            <w:webHidden/>
          </w:rPr>
          <w:instrText>PAGEREF _Toc484617270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0" w:tgtFrame="_top">
        <w:r>
          <w:rPr>
            <w:webHidden/>
          </w:rPr>
          <w:fldChar w:fldCharType="begin"/>
        </w:r>
        <w:r>
          <w:rPr>
            <w:webHidden/>
          </w:rPr>
          <w:instrText>PAGEREF _Toc484617270 \h</w:instrText>
        </w:r>
        <w:r>
          <w:rPr>
            <w:webHidden/>
          </w:rPr>
          <w:fldChar w:fldCharType="separate"/>
        </w:r>
        <w:r>
          <w:rPr>
            <w:rStyle w:val="Hyperlink"/>
          </w:rPr>
          <w:t>Symfony</w:t>
        </w:r>
        <w:r>
          <w:rPr>
            <w:webHidden/>
          </w:rPr>
          <w:fldChar w:fldCharType="end"/>
        </w:r>
      </w:hyperlink>
      <w:hyperlink w:anchor="_Toc484617270" w:tgtFrame="_top">
        <w:r>
          <w:rPr>
            <w:webHidden/>
          </w:rPr>
          <w:fldChar w:fldCharType="begin"/>
        </w:r>
        <w:r>
          <w:rPr>
            <w:webHidden/>
          </w:rPr>
          <w:instrText>PAGEREF _Toc484617270 \h</w:instrText>
        </w:r>
        <w:r>
          <w:rPr>
            <w:webHidden/>
          </w:rPr>
          <w:fldChar w:fldCharType="separate"/>
        </w:r>
        <w:r>
          <w:rPr>
            <w:rStyle w:val="InternetLink"/>
          </w:rPr>
          <w:tab/>
          <w:t>2</w:t>
        </w:r>
        <w:r>
          <w:rPr>
            <w:webHidden/>
          </w:rPr>
          <w:fldChar w:fldCharType="end"/>
        </w:r>
      </w:hyperlink>
    </w:p>
    <w:p>
      <w:pPr>
        <w:pStyle w:val="Verzeichnis2"/>
        <w:tabs>
          <w:tab w:val="left" w:pos="660" w:leader="none"/>
          <w:tab w:val="right" w:pos="9975" w:leader="dot"/>
        </w:tabs>
        <w:rPr/>
      </w:pPr>
      <w:hyperlink w:anchor="_Toc484617271" w:tgtFrame="_top">
        <w:r>
          <w:rPr>
            <w:rStyle w:val="Hyperlink"/>
          </w:rPr>
          <w:t>2.2.</w:t>
        </w:r>
      </w:hyperlink>
      <w:hyperlink w:anchor="_Toc484617271" w:tgtFrame="_top">
        <w:r>
          <w:rPr>
            <w:webHidden/>
          </w:rPr>
          <w:fldChar w:fldCharType="begin"/>
        </w:r>
        <w:r>
          <w:rPr>
            <w:webHidden/>
          </w:rPr>
          <w:instrText>PAGEREF _Toc484617271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1" w:tgtFrame="_top">
        <w:r>
          <w:rPr>
            <w:webHidden/>
          </w:rPr>
          <w:fldChar w:fldCharType="begin"/>
        </w:r>
        <w:r>
          <w:rPr>
            <w:webHidden/>
          </w:rPr>
          <w:instrText>PAGEREF _Toc484617271 \h</w:instrText>
        </w:r>
        <w:r>
          <w:rPr>
            <w:webHidden/>
          </w:rPr>
          <w:fldChar w:fldCharType="separate"/>
        </w:r>
        <w:r>
          <w:rPr>
            <w:rStyle w:val="Hyperlink"/>
          </w:rPr>
          <w:t>Basisinstallation</w:t>
        </w:r>
        <w:r>
          <w:rPr>
            <w:webHidden/>
          </w:rPr>
          <w:fldChar w:fldCharType="end"/>
        </w:r>
      </w:hyperlink>
      <w:hyperlink w:anchor="_Toc484617271" w:tgtFrame="_top">
        <w:r>
          <w:rPr>
            <w:webHidden/>
          </w:rPr>
          <w:fldChar w:fldCharType="begin"/>
        </w:r>
        <w:r>
          <w:rPr>
            <w:webHidden/>
          </w:rPr>
          <w:instrText>PAGEREF _Toc484617271 \h</w:instrText>
        </w:r>
        <w:r>
          <w:rPr>
            <w:webHidden/>
          </w:rPr>
          <w:fldChar w:fldCharType="separate"/>
        </w:r>
        <w:r>
          <w:rPr>
            <w:rStyle w:val="InternetLink"/>
          </w:rPr>
          <w:tab/>
          <w:t>2</w:t>
        </w:r>
        <w:r>
          <w:rPr>
            <w:webHidden/>
          </w:rPr>
          <w:fldChar w:fldCharType="end"/>
        </w:r>
      </w:hyperlink>
    </w:p>
    <w:p>
      <w:pPr>
        <w:pStyle w:val="Verzeichnis2"/>
        <w:tabs>
          <w:tab w:val="left" w:pos="660" w:leader="none"/>
          <w:tab w:val="right" w:pos="9975" w:leader="dot"/>
        </w:tabs>
        <w:rPr/>
      </w:pPr>
      <w:hyperlink w:anchor="_Toc484617272" w:tgtFrame="_top">
        <w:r>
          <w:rPr>
            <w:rStyle w:val="Hyperlink"/>
          </w:rPr>
          <w:t>2.3.</w:t>
        </w:r>
      </w:hyperlink>
      <w:hyperlink w:anchor="_Toc484617272" w:tgtFrame="_top">
        <w:r>
          <w:rPr>
            <w:webHidden/>
          </w:rPr>
          <w:fldChar w:fldCharType="begin"/>
        </w:r>
        <w:r>
          <w:rPr>
            <w:webHidden/>
          </w:rPr>
          <w:instrText>PAGEREF _Toc484617272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2" w:tgtFrame="_top">
        <w:r>
          <w:rPr>
            <w:webHidden/>
          </w:rPr>
          <w:fldChar w:fldCharType="begin"/>
        </w:r>
        <w:r>
          <w:rPr>
            <w:webHidden/>
          </w:rPr>
          <w:instrText>PAGEREF _Toc484617272 \h</w:instrText>
        </w:r>
        <w:r>
          <w:rPr>
            <w:webHidden/>
          </w:rPr>
          <w:fldChar w:fldCharType="separate"/>
        </w:r>
        <w:r>
          <w:rPr>
            <w:rStyle w:val="Hyperlink"/>
          </w:rPr>
          <w:t>Routing</w:t>
        </w:r>
        <w:r>
          <w:rPr>
            <w:webHidden/>
          </w:rPr>
          <w:fldChar w:fldCharType="end"/>
        </w:r>
      </w:hyperlink>
      <w:hyperlink w:anchor="_Toc484617272" w:tgtFrame="_top">
        <w:r>
          <w:rPr>
            <w:webHidden/>
          </w:rPr>
          <w:fldChar w:fldCharType="begin"/>
        </w:r>
        <w:r>
          <w:rPr>
            <w:webHidden/>
          </w:rPr>
          <w:instrText>PAGEREF _Toc484617272 \h</w:instrText>
        </w:r>
        <w:r>
          <w:rPr>
            <w:webHidden/>
          </w:rPr>
          <w:fldChar w:fldCharType="separate"/>
        </w:r>
        <w:r>
          <w:rPr>
            <w:rStyle w:val="InternetLink"/>
          </w:rPr>
          <w:tab/>
          <w:t>2</w:t>
        </w:r>
        <w:r>
          <w:rPr>
            <w:webHidden/>
          </w:rPr>
          <w:fldChar w:fldCharType="end"/>
        </w:r>
      </w:hyperlink>
    </w:p>
    <w:p>
      <w:pPr>
        <w:pStyle w:val="Verzeichnis1"/>
        <w:tabs>
          <w:tab w:val="left" w:pos="440" w:leader="none"/>
          <w:tab w:val="right" w:pos="10195" w:leader="dot"/>
        </w:tabs>
        <w:rPr/>
      </w:pPr>
      <w:hyperlink w:anchor="_Toc484617273" w:tgtFrame="_top">
        <w:r>
          <w:rPr>
            <w:rStyle w:val="Hyperlink"/>
          </w:rPr>
          <w:t>3.</w:t>
        </w:r>
      </w:hyperlink>
      <w:hyperlink w:anchor="_Toc484617273" w:tgtFrame="_top">
        <w:r>
          <w:rPr>
            <w:webHidden/>
          </w:rPr>
          <w:fldChar w:fldCharType="begin"/>
        </w:r>
        <w:r>
          <w:rPr>
            <w:webHidden/>
          </w:rPr>
          <w:instrText>PAGEREF _Toc484617273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3" w:tgtFrame="_top">
        <w:r>
          <w:rPr>
            <w:webHidden/>
          </w:rPr>
          <w:fldChar w:fldCharType="begin"/>
        </w:r>
        <w:r>
          <w:rPr>
            <w:webHidden/>
          </w:rPr>
          <w:instrText>PAGEREF _Toc484617273 \h</w:instrText>
        </w:r>
        <w:r>
          <w:rPr>
            <w:webHidden/>
          </w:rPr>
          <w:fldChar w:fldCharType="separate"/>
        </w:r>
        <w:r>
          <w:rPr>
            <w:rStyle w:val="Hyperlink"/>
          </w:rPr>
          <w:t>Frontend</w:t>
        </w:r>
        <w:r>
          <w:rPr>
            <w:webHidden/>
          </w:rPr>
          <w:fldChar w:fldCharType="end"/>
        </w:r>
      </w:hyperlink>
      <w:hyperlink w:anchor="_Toc484617273" w:tgtFrame="_top">
        <w:r>
          <w:rPr>
            <w:webHidden/>
          </w:rPr>
          <w:fldChar w:fldCharType="begin"/>
        </w:r>
        <w:r>
          <w:rPr>
            <w:webHidden/>
          </w:rPr>
          <w:instrText>PAGEREF _Toc484617273 \h</w:instrText>
        </w:r>
        <w:r>
          <w:rPr>
            <w:webHidden/>
          </w:rPr>
          <w:fldChar w:fldCharType="separate"/>
        </w:r>
        <w:r>
          <w:rPr>
            <w:rStyle w:val="InternetLink"/>
          </w:rPr>
          <w:tab/>
          <w:t>3</w:t>
        </w:r>
        <w:r>
          <w:rPr>
            <w:webHidden/>
          </w:rPr>
          <w:fldChar w:fldCharType="end"/>
        </w:r>
      </w:hyperlink>
    </w:p>
    <w:p>
      <w:pPr>
        <w:pStyle w:val="Verzeichnis1"/>
        <w:tabs>
          <w:tab w:val="left" w:pos="440" w:leader="none"/>
          <w:tab w:val="right" w:pos="10195" w:leader="dot"/>
        </w:tabs>
        <w:rPr/>
      </w:pPr>
      <w:hyperlink w:anchor="_Toc484617274" w:tgtFrame="_top">
        <w:r>
          <w:rPr>
            <w:rStyle w:val="Hyperlink"/>
          </w:rPr>
          <w:t>4.</w:t>
        </w:r>
      </w:hyperlink>
      <w:hyperlink w:anchor="_Toc484617274" w:tgtFrame="_top">
        <w:r>
          <w:rPr>
            <w:webHidden/>
          </w:rPr>
          <w:fldChar w:fldCharType="begin"/>
        </w:r>
        <w:r>
          <w:rPr>
            <w:webHidden/>
          </w:rPr>
          <w:instrText>PAGEREF _Toc484617274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4" w:tgtFrame="_top">
        <w:r>
          <w:rPr>
            <w:webHidden/>
          </w:rPr>
          <w:fldChar w:fldCharType="begin"/>
        </w:r>
        <w:r>
          <w:rPr>
            <w:webHidden/>
          </w:rPr>
          <w:instrText>PAGEREF _Toc484617274 \h</w:instrText>
        </w:r>
        <w:r>
          <w:rPr>
            <w:webHidden/>
          </w:rPr>
          <w:fldChar w:fldCharType="separate"/>
        </w:r>
        <w:r>
          <w:rPr>
            <w:rStyle w:val="Hyperlink"/>
          </w:rPr>
          <w:t>Backend</w:t>
        </w:r>
        <w:r>
          <w:rPr>
            <w:webHidden/>
          </w:rPr>
          <w:fldChar w:fldCharType="end"/>
        </w:r>
      </w:hyperlink>
      <w:hyperlink w:anchor="_Toc484617274" w:tgtFrame="_top">
        <w:r>
          <w:rPr>
            <w:webHidden/>
          </w:rPr>
          <w:fldChar w:fldCharType="begin"/>
        </w:r>
        <w:r>
          <w:rPr>
            <w:webHidden/>
          </w:rPr>
          <w:instrText>PAGEREF _Toc484617274 \h</w:instrText>
        </w:r>
        <w:r>
          <w:rPr>
            <w:webHidden/>
          </w:rPr>
          <w:fldChar w:fldCharType="separate"/>
        </w:r>
        <w:r>
          <w:rPr>
            <w:rStyle w:val="InternetLink"/>
          </w:rPr>
          <w:tab/>
          <w:t>4</w:t>
        </w:r>
        <w:r>
          <w:rPr>
            <w:webHidden/>
          </w:rPr>
          <w:fldChar w:fldCharType="end"/>
        </w:r>
      </w:hyperlink>
    </w:p>
    <w:p>
      <w:pPr>
        <w:pStyle w:val="Verzeichnis2"/>
        <w:tabs>
          <w:tab w:val="left" w:pos="660" w:leader="none"/>
          <w:tab w:val="right" w:pos="9975" w:leader="dot"/>
        </w:tabs>
        <w:rPr/>
      </w:pPr>
      <w:hyperlink w:anchor="_Toc484617275" w:tgtFrame="_top">
        <w:r>
          <w:rPr>
            <w:rStyle w:val="Hyperlink"/>
          </w:rPr>
          <w:t>4.1.</w:t>
        </w:r>
      </w:hyperlink>
      <w:hyperlink w:anchor="_Toc484617275" w:tgtFrame="_top">
        <w:r>
          <w:rPr>
            <w:webHidden/>
          </w:rPr>
          <w:fldChar w:fldCharType="begin"/>
        </w:r>
        <w:r>
          <w:rPr>
            <w:webHidden/>
          </w:rPr>
          <w:instrText>PAGEREF _Toc484617275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5" w:tgtFrame="_top">
        <w:r>
          <w:rPr>
            <w:webHidden/>
          </w:rPr>
          <w:fldChar w:fldCharType="begin"/>
        </w:r>
        <w:r>
          <w:rPr>
            <w:webHidden/>
          </w:rPr>
          <w:instrText>PAGEREF _Toc484617275 \h</w:instrText>
        </w:r>
        <w:r>
          <w:rPr>
            <w:webHidden/>
          </w:rPr>
          <w:fldChar w:fldCharType="separate"/>
        </w:r>
        <w:r>
          <w:rPr>
            <w:rStyle w:val="Hyperlink"/>
          </w:rPr>
          <w:t>Prozessbeschreibung</w:t>
        </w:r>
        <w:r>
          <w:rPr>
            <w:webHidden/>
          </w:rPr>
          <w:fldChar w:fldCharType="end"/>
        </w:r>
      </w:hyperlink>
      <w:hyperlink w:anchor="_Toc484617275" w:tgtFrame="_top">
        <w:r>
          <w:rPr>
            <w:webHidden/>
          </w:rPr>
          <w:fldChar w:fldCharType="begin"/>
        </w:r>
        <w:r>
          <w:rPr>
            <w:webHidden/>
          </w:rPr>
          <w:instrText>PAGEREF _Toc484617275 \h</w:instrText>
        </w:r>
        <w:r>
          <w:rPr>
            <w:webHidden/>
          </w:rPr>
          <w:fldChar w:fldCharType="separate"/>
        </w:r>
        <w:r>
          <w:rPr>
            <w:rStyle w:val="InternetLink"/>
          </w:rPr>
          <w:tab/>
          <w:t>4</w:t>
        </w:r>
        <w:r>
          <w:rPr>
            <w:webHidden/>
          </w:rPr>
          <w:fldChar w:fldCharType="end"/>
        </w:r>
      </w:hyperlink>
    </w:p>
    <w:p>
      <w:pPr>
        <w:pStyle w:val="Verzeichnis2"/>
        <w:tabs>
          <w:tab w:val="left" w:pos="660" w:leader="none"/>
          <w:tab w:val="right" w:pos="9975" w:leader="dot"/>
        </w:tabs>
        <w:rPr/>
      </w:pPr>
      <w:hyperlink w:anchor="_Toc484617276" w:tgtFrame="_top">
        <w:r>
          <w:rPr>
            <w:rStyle w:val="Hyperlink"/>
          </w:rPr>
          <w:t>4.2.</w:t>
        </w:r>
      </w:hyperlink>
      <w:hyperlink w:anchor="_Toc484617276" w:tgtFrame="_top">
        <w:r>
          <w:rPr>
            <w:webHidden/>
          </w:rPr>
          <w:fldChar w:fldCharType="begin"/>
        </w:r>
        <w:r>
          <w:rPr>
            <w:webHidden/>
          </w:rPr>
          <w:instrText>PAGEREF _Toc484617276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6" w:tgtFrame="_top">
        <w:r>
          <w:rPr>
            <w:webHidden/>
          </w:rPr>
          <w:fldChar w:fldCharType="begin"/>
        </w:r>
        <w:r>
          <w:rPr>
            <w:webHidden/>
          </w:rPr>
          <w:instrText>PAGEREF _Toc484617276 \h</w:instrText>
        </w:r>
        <w:r>
          <w:rPr>
            <w:webHidden/>
          </w:rPr>
          <w:fldChar w:fldCharType="separate"/>
        </w:r>
        <w:r>
          <w:rPr>
            <w:rStyle w:val="Hyperlink"/>
          </w:rPr>
          <w:t>Mögliche Fehlerquellen</w:t>
        </w:r>
        <w:r>
          <w:rPr>
            <w:webHidden/>
          </w:rPr>
          <w:fldChar w:fldCharType="end"/>
        </w:r>
      </w:hyperlink>
      <w:hyperlink w:anchor="_Toc484617276" w:tgtFrame="_top">
        <w:r>
          <w:rPr>
            <w:webHidden/>
          </w:rPr>
          <w:fldChar w:fldCharType="begin"/>
        </w:r>
        <w:r>
          <w:rPr>
            <w:webHidden/>
          </w:rPr>
          <w:instrText>PAGEREF _Toc484617276 \h</w:instrText>
        </w:r>
        <w:r>
          <w:rPr>
            <w:webHidden/>
          </w:rPr>
          <w:fldChar w:fldCharType="separate"/>
        </w:r>
        <w:r>
          <w:rPr>
            <w:rStyle w:val="InternetLink"/>
          </w:rPr>
          <w:tab/>
          <w:t>4</w:t>
        </w:r>
        <w:r>
          <w:rPr>
            <w:webHidden/>
          </w:rPr>
          <w:fldChar w:fldCharType="end"/>
        </w:r>
      </w:hyperlink>
    </w:p>
    <w:p>
      <w:pPr>
        <w:pStyle w:val="Verzeichnis1"/>
        <w:tabs>
          <w:tab w:val="right" w:pos="10195" w:leader="dot"/>
        </w:tabs>
        <w:rPr/>
      </w:pPr>
      <w:hyperlink w:anchor="_Toc484617277" w:tgtFrame="_top">
        <w:r>
          <w:rPr>
            <w:rStyle w:val="Hyperlink"/>
          </w:rPr>
          <w:t>5.</w:t>
        </w:r>
      </w:hyperlink>
      <w:hyperlink w:anchor="_Toc484617277" w:tgtFrame="_top">
        <w:r>
          <w:rPr>
            <w:webHidden/>
          </w:rPr>
          <w:fldChar w:fldCharType="begin"/>
        </w:r>
        <w:r>
          <w:rPr>
            <w:webHidden/>
          </w:rPr>
          <w:instrText>PAGEREF _Toc484617277 \h</w:instrText>
        </w:r>
        <w:r>
          <w:rPr>
            <w:webHidden/>
          </w:rPr>
          <w:fldChar w:fldCharType="separate"/>
        </w:r>
        <w:r>
          <w:rPr>
            <w:rStyle w:val="InternetLink"/>
          </w:rPr>
          <w:tab/>
          <w:t>5</w:t>
        </w:r>
        <w:r>
          <w:rPr>
            <w:webHidden/>
          </w:rPr>
          <w:fldChar w:fldCharType="end"/>
        </w:r>
      </w:hyperlink>
    </w:p>
    <w:p>
      <w:pPr>
        <w:pStyle w:val="Verzeichnis1"/>
        <w:tabs>
          <w:tab w:val="left" w:pos="440" w:leader="none"/>
          <w:tab w:val="right" w:pos="10195" w:leader="dot"/>
        </w:tabs>
        <w:rPr/>
      </w:pPr>
      <w:hyperlink w:anchor="_Toc484617278" w:tgtFrame="_top">
        <w:r>
          <w:rPr>
            <w:rStyle w:val="Hyperlink"/>
          </w:rPr>
          <w:t>6.</w:t>
        </w:r>
      </w:hyperlink>
      <w:hyperlink w:anchor="_Toc484617278" w:tgtFrame="_top">
        <w:r>
          <w:rPr>
            <w:webHidden/>
          </w:rPr>
          <w:fldChar w:fldCharType="begin"/>
        </w:r>
        <w:r>
          <w:rPr>
            <w:webHidden/>
          </w:rPr>
          <w:instrText>PAGEREF _Toc484617278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8" w:tgtFrame="_top">
        <w:r>
          <w:rPr>
            <w:webHidden/>
          </w:rPr>
          <w:fldChar w:fldCharType="begin"/>
        </w:r>
        <w:r>
          <w:rPr>
            <w:webHidden/>
          </w:rPr>
          <w:instrText>PAGEREF _Toc484617278 \h</w:instrText>
        </w:r>
        <w:r>
          <w:rPr>
            <w:webHidden/>
          </w:rPr>
          <w:fldChar w:fldCharType="separate"/>
        </w:r>
        <w:r>
          <w:rPr>
            <w:rStyle w:val="Hyperlink"/>
          </w:rPr>
          <w:t>Datenbank</w:t>
        </w:r>
        <w:r>
          <w:rPr>
            <w:webHidden/>
          </w:rPr>
          <w:fldChar w:fldCharType="end"/>
        </w:r>
      </w:hyperlink>
      <w:hyperlink w:anchor="_Toc484617278" w:tgtFrame="_top">
        <w:r>
          <w:rPr>
            <w:webHidden/>
          </w:rPr>
          <w:fldChar w:fldCharType="begin"/>
        </w:r>
        <w:r>
          <w:rPr>
            <w:webHidden/>
          </w:rPr>
          <w:instrText>PAGEREF _Toc484617278 \h</w:instrText>
        </w:r>
        <w:r>
          <w:rPr>
            <w:webHidden/>
          </w:rPr>
          <w:fldChar w:fldCharType="separate"/>
        </w:r>
        <w:r>
          <w:rPr>
            <w:rStyle w:val="InternetLink"/>
          </w:rPr>
          <w:tab/>
          <w:t>5</w:t>
        </w:r>
        <w:r>
          <w:rPr>
            <w:webHidden/>
          </w:rPr>
          <w:fldChar w:fldCharType="end"/>
        </w:r>
      </w:hyperlink>
    </w:p>
    <w:p>
      <w:pPr>
        <w:pStyle w:val="Verzeichnis2"/>
        <w:tabs>
          <w:tab w:val="left" w:pos="660" w:leader="none"/>
          <w:tab w:val="right" w:pos="9975" w:leader="dot"/>
        </w:tabs>
        <w:rPr/>
      </w:pPr>
      <w:hyperlink w:anchor="_Toc484617279" w:tgtFrame="_top">
        <w:r>
          <w:rPr>
            <w:rStyle w:val="Hyperlink"/>
          </w:rPr>
          <w:t>6.1.</w:t>
        </w:r>
      </w:hyperlink>
      <w:hyperlink w:anchor="_Toc484617279" w:tgtFrame="_top">
        <w:r>
          <w:rPr>
            <w:webHidden/>
          </w:rPr>
          <w:fldChar w:fldCharType="begin"/>
        </w:r>
        <w:r>
          <w:rPr>
            <w:webHidden/>
          </w:rPr>
          <w:instrText>PAGEREF _Toc484617279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79" w:tgtFrame="_top">
        <w:r>
          <w:rPr>
            <w:webHidden/>
          </w:rPr>
          <w:fldChar w:fldCharType="begin"/>
        </w:r>
        <w:r>
          <w:rPr>
            <w:webHidden/>
          </w:rPr>
          <w:instrText>PAGEREF _Toc484617279 \h</w:instrText>
        </w:r>
        <w:r>
          <w:rPr>
            <w:webHidden/>
          </w:rPr>
          <w:fldChar w:fldCharType="separate"/>
        </w:r>
        <w:r>
          <w:rPr>
            <w:rStyle w:val="Hyperlink"/>
          </w:rPr>
          <w:t>Technische Basis</w:t>
        </w:r>
        <w:r>
          <w:rPr>
            <w:webHidden/>
          </w:rPr>
          <w:fldChar w:fldCharType="end"/>
        </w:r>
      </w:hyperlink>
      <w:hyperlink w:anchor="_Toc484617279" w:tgtFrame="_top">
        <w:r>
          <w:rPr>
            <w:webHidden/>
          </w:rPr>
          <w:fldChar w:fldCharType="begin"/>
        </w:r>
        <w:r>
          <w:rPr>
            <w:webHidden/>
          </w:rPr>
          <w:instrText>PAGEREF _Toc484617279 \h</w:instrText>
        </w:r>
        <w:r>
          <w:rPr>
            <w:webHidden/>
          </w:rPr>
          <w:fldChar w:fldCharType="separate"/>
        </w:r>
        <w:r>
          <w:rPr>
            <w:rStyle w:val="InternetLink"/>
          </w:rPr>
          <w:tab/>
          <w:t>5</w:t>
        </w:r>
        <w:r>
          <w:rPr>
            <w:webHidden/>
          </w:rPr>
          <w:fldChar w:fldCharType="end"/>
        </w:r>
      </w:hyperlink>
    </w:p>
    <w:p>
      <w:pPr>
        <w:pStyle w:val="Verzeichnis2"/>
        <w:tabs>
          <w:tab w:val="left" w:pos="660" w:leader="none"/>
          <w:tab w:val="right" w:pos="9975" w:leader="dot"/>
        </w:tabs>
        <w:rPr/>
      </w:pPr>
      <w:hyperlink w:anchor="_Toc484617280" w:tgtFrame="_top">
        <w:r>
          <w:rPr>
            <w:rStyle w:val="Hyperlink"/>
          </w:rPr>
          <w:t>6.2.</w:t>
        </w:r>
      </w:hyperlink>
      <w:hyperlink w:anchor="_Toc484617280" w:tgtFrame="_top">
        <w:r>
          <w:rPr>
            <w:webHidden/>
          </w:rPr>
          <w:fldChar w:fldCharType="begin"/>
        </w:r>
        <w:r>
          <w:rPr>
            <w:webHidden/>
          </w:rPr>
          <w:instrText>PAGEREF _Toc484617280 \h</w:instrText>
        </w:r>
        <w:r>
          <w:rPr>
            <w:webHidden/>
          </w:rPr>
          <w:fldChar w:fldCharType="separate"/>
        </w:r>
        <w:r>
          <w:rPr>
            <w:rStyle w:val="AbsatzStandardschriftart"/>
            <w:rFonts w:eastAsia="Times New Roman" w:cs="Times New Roman" w:ascii="Calibri" w:hAnsi="Calibri"/>
            <w:color w:val="auto"/>
            <w:szCs w:val="22"/>
          </w:rPr>
          <w:tab/>
        </w:r>
        <w:r>
          <w:rPr>
            <w:webHidden/>
          </w:rPr>
          <w:fldChar w:fldCharType="end"/>
        </w:r>
      </w:hyperlink>
      <w:hyperlink w:anchor="_Toc484617280" w:tgtFrame="_top">
        <w:r>
          <w:rPr>
            <w:webHidden/>
          </w:rPr>
          <w:fldChar w:fldCharType="begin"/>
        </w:r>
        <w:r>
          <w:rPr>
            <w:webHidden/>
          </w:rPr>
          <w:instrText>PAGEREF _Toc484617280 \h</w:instrText>
        </w:r>
        <w:r>
          <w:rPr>
            <w:webHidden/>
          </w:rPr>
          <w:fldChar w:fldCharType="separate"/>
        </w:r>
        <w:r>
          <w:rPr>
            <w:rStyle w:val="Hyperlink"/>
          </w:rPr>
          <w:t>Datenbankmodell</w:t>
        </w:r>
        <w:r>
          <w:rPr>
            <w:webHidden/>
          </w:rPr>
          <w:fldChar w:fldCharType="end"/>
        </w:r>
      </w:hyperlink>
      <w:hyperlink w:anchor="_Toc484617280" w:tgtFrame="_top">
        <w:r>
          <w:rPr>
            <w:webHidden/>
          </w:rPr>
          <w:fldChar w:fldCharType="begin"/>
        </w:r>
        <w:r>
          <w:rPr>
            <w:webHidden/>
          </w:rPr>
          <w:instrText>PAGEREF _Toc484617280 \h</w:instrText>
        </w:r>
        <w:r>
          <w:rPr>
            <w:webHidden/>
          </w:rPr>
          <w:fldChar w:fldCharType="separate"/>
        </w:r>
        <w:r>
          <w:rPr>
            <w:rStyle w:val="InternetLink"/>
          </w:rPr>
          <w:tab/>
          <w:t>6</w:t>
        </w:r>
        <w:r>
          <w:rPr>
            <w:webHidden/>
          </w:rPr>
          <w:fldChar w:fldCharType="end"/>
        </w:r>
      </w:hyperlink>
      <w:r>
        <w:fldChar w:fldCharType="end"/>
      </w:r>
    </w:p>
    <w:p>
      <w:pPr>
        <w:pStyle w:val="Berschrift1"/>
        <w:rPr/>
      </w:pPr>
      <w:bookmarkStart w:id="75" w:name="_Toc484617268"/>
      <w:bookmarkStart w:id="76" w:name="_Toc484615224"/>
      <w:bookmarkStart w:id="77" w:name="_Toc484617268"/>
      <w:bookmarkStart w:id="78" w:name="_Toc484615224"/>
      <w:bookmarkEnd w:id="77"/>
      <w:bookmarkEnd w:id="78"/>
      <w:r>
        <w:rPr/>
      </w:r>
    </w:p>
    <w:p>
      <w:pPr>
        <w:pStyle w:val="Berschrift1"/>
        <w:rPr/>
      </w:pPr>
      <w:bookmarkStart w:id="79" w:name="__RefHeading__413_8610717042"/>
      <w:bookmarkEnd w:id="79"/>
      <w:r>
        <w:rPr/>
        <w:t xml:space="preserve"> </w:t>
      </w:r>
      <w:bookmarkStart w:id="80" w:name="_Toc484617269"/>
      <w:bookmarkStart w:id="81" w:name="_Toc484615225"/>
      <w:bookmarkEnd w:id="80"/>
      <w:bookmarkEnd w:id="81"/>
      <w:r>
        <w:rPr/>
        <w:t>Basis/Symfony</w:t>
      </w:r>
    </w:p>
    <w:p>
      <w:pPr>
        <w:pStyle w:val="Berschrift2"/>
        <w:rPr/>
      </w:pPr>
      <w:bookmarkStart w:id="82" w:name="__RefHeading___Toc941_1141482830"/>
      <w:bookmarkEnd w:id="82"/>
      <w:r>
        <w:rPr/>
        <w:t xml:space="preserve"> </w:t>
      </w:r>
      <w:bookmarkStart w:id="83" w:name="_Toc484617270"/>
      <w:bookmarkStart w:id="84" w:name="_Toc484615226"/>
      <w:bookmarkEnd w:id="83"/>
      <w:bookmarkEnd w:id="84"/>
      <w:r>
        <w:rPr/>
        <w:t>Symfony</w:t>
      </w:r>
    </w:p>
    <w:p>
      <w:pPr>
        <w:pStyle w:val="TextBody"/>
        <w:rPr/>
      </w:pPr>
      <w:r>
        <w:rPr/>
        <w:t>Wir nutzen das full-stack PHP Framework Symfony.</w:t>
      </w:r>
    </w:p>
    <w:p>
      <w:pPr>
        <w:pStyle w:val="Normal"/>
        <w:rPr/>
      </w:pPr>
      <w:r>
        <w:rPr/>
        <w:t>« Symfony is a set of PHP Components, a Web Application framework, a Philosophy, and a Community — all working together in harmony. »</w:t>
      </w:r>
    </w:p>
    <w:p>
      <w:pPr>
        <w:pStyle w:val="TextBody"/>
        <w:rPr/>
      </w:pPr>
      <w:r>
        <w:rPr/>
      </w:r>
    </w:p>
    <w:p>
      <w:pPr>
        <w:pStyle w:val="Berschrift2"/>
        <w:rPr/>
      </w:pPr>
      <w:bookmarkStart w:id="85" w:name="__RefHeading___Toc943_1141482830"/>
      <w:bookmarkEnd w:id="85"/>
      <w:r>
        <w:rPr/>
        <w:t xml:space="preserve"> </w:t>
      </w:r>
      <w:bookmarkStart w:id="86" w:name="_Toc484617271"/>
      <w:bookmarkStart w:id="87" w:name="_Toc484615227"/>
      <w:bookmarkEnd w:id="86"/>
      <w:bookmarkEnd w:id="87"/>
      <w:r>
        <w:rPr/>
        <w:t>Basisinstallation</w:t>
      </w:r>
    </w:p>
    <w:p>
      <w:pPr>
        <w:pStyle w:val="TextBody"/>
        <w:rPr/>
      </w:pPr>
      <w:r>
        <w:rPr/>
        <w:t>Installiert wird Symfony über den Packetmanager Composer.</w:t>
      </w:r>
    </w:p>
    <w:p>
      <w:pPr>
        <w:pStyle w:val="Berschrift2"/>
        <w:rPr/>
      </w:pPr>
      <w:bookmarkStart w:id="88" w:name="__RefHeading___Toc945_1141482830"/>
      <w:bookmarkEnd w:id="88"/>
      <w:r>
        <w:rPr/>
        <w:t xml:space="preserve"> </w:t>
      </w:r>
      <w:bookmarkStart w:id="89" w:name="_Toc484617272"/>
      <w:bookmarkStart w:id="90" w:name="_Toc484615228"/>
      <w:bookmarkEnd w:id="89"/>
      <w:bookmarkEnd w:id="90"/>
      <w:r>
        <w:rPr/>
        <w:t>Routing</w:t>
      </w:r>
    </w:p>
    <w:p>
      <w:pPr>
        <w:pStyle w:val="TextBody"/>
        <w:rPr/>
      </w:pPr>
      <w:r>
        <w:rPr/>
        <w:t>Das Routing läuft nach dem MVC (Model View Controller) Prinzip.</w:t>
      </w:r>
    </w:p>
    <w:p>
      <w:pPr>
        <w:pStyle w:val="TextBody"/>
        <w:rPr/>
      </w:pPr>
      <w:r>
        <w:rPr/>
        <w:t>Und wird in YML-Datein Konfiguriert.</w:t>
      </w:r>
    </w:p>
    <w:p>
      <w:pPr>
        <w:pStyle w:val="TextBody"/>
        <w:rPr/>
      </w:pPr>
      <w:r>
        <w:rPr/>
      </w:r>
    </w:p>
    <w:p>
      <w:pPr>
        <w:pStyle w:val="Berschrift1"/>
        <w:suppressAutoHyphens w:val="true"/>
        <w:rPr/>
      </w:pPr>
      <w:r>
        <w:rPr/>
      </w:r>
      <w:r>
        <w:br w:type="page"/>
      </w:r>
    </w:p>
    <w:p>
      <w:pPr>
        <w:pStyle w:val="Berschrift1"/>
        <w:rPr/>
      </w:pPr>
      <w:bookmarkStart w:id="91" w:name="__RefHeading___Toc947_1141482830"/>
      <w:bookmarkEnd w:id="91"/>
      <w:r>
        <w:rPr/>
        <w:t xml:space="preserve"> </w:t>
      </w:r>
      <w:bookmarkStart w:id="92" w:name="_Toc484617273"/>
      <w:bookmarkStart w:id="93" w:name="_Toc484615229"/>
      <w:bookmarkEnd w:id="92"/>
      <w:bookmarkEnd w:id="93"/>
      <w:r>
        <w:rPr/>
        <w:t>Frontend</w:t>
      </w:r>
    </w:p>
    <w:p>
      <w:pPr>
        <w:pStyle w:val="Heading2"/>
        <w:numPr>
          <w:ilvl w:val="1"/>
          <w:numId w:val="1"/>
        </w:numPr>
        <w:tabs>
          <w:tab w:val="left" w:pos="0" w:leader="none"/>
        </w:tabs>
        <w:ind w:left="0" w:hanging="0"/>
        <w:rPr/>
      </w:pPr>
      <w:bookmarkStart w:id="94" w:name="__RefHeading___Toc3310_116211150"/>
      <w:bookmarkEnd w:id="94"/>
      <w:r>
        <w:rPr/>
        <w:t>Prozessbeschreibung</w:t>
      </w:r>
    </w:p>
    <w:p>
      <w:pPr>
        <w:pStyle w:val="TextBody"/>
        <w:rPr/>
      </w:pPr>
      <w:r>
        <w:rPr/>
        <w:t>Technologien:</w:t>
      </w:r>
    </w:p>
    <w:p>
      <w:pPr>
        <w:pStyle w:val="TextBody"/>
        <w:numPr>
          <w:ilvl w:val="0"/>
          <w:numId w:val="7"/>
        </w:numPr>
        <w:rPr/>
      </w:pPr>
      <w:r>
        <w:rPr/>
        <w:t>Bootstrap(CSS Templates)</w:t>
      </w:r>
    </w:p>
    <w:p>
      <w:pPr>
        <w:pStyle w:val="TextBody"/>
        <w:numPr>
          <w:ilvl w:val="0"/>
          <w:numId w:val="7"/>
        </w:numPr>
        <w:rPr/>
      </w:pPr>
      <w:r>
        <w:rPr/>
        <w:t>AdminLTE(WebApp Template)</w:t>
      </w:r>
    </w:p>
    <w:p>
      <w:pPr>
        <w:pStyle w:val="TextBody"/>
        <w:rPr/>
      </w:pPr>
      <w:r>
        <w:rPr/>
        <w:t>Das komplette Frontend, bis auf die Navbar, wird mit Bootstraps CSS-Klassen bestückt, um die Webseite sauber und responsive zu gestalten.</w:t>
      </w:r>
    </w:p>
    <w:p>
      <w:pPr>
        <w:pStyle w:val="TextBody"/>
        <w:rPr/>
      </w:pPr>
      <w:r>
        <w:rPr/>
        <w:t>Die Navbar wird mit AdminLTE erstellt.</w:t>
      </w:r>
    </w:p>
    <w:p>
      <w:pPr>
        <w:pStyle w:val="TextBody"/>
        <w:rPr/>
      </w:pPr>
      <w:r>
        <w:rPr/>
      </w:r>
    </w:p>
    <w:p>
      <w:pPr>
        <w:pStyle w:val="Heading2"/>
        <w:numPr>
          <w:ilvl w:val="1"/>
          <w:numId w:val="1"/>
        </w:numPr>
        <w:tabs>
          <w:tab w:val="left" w:pos="0" w:leader="none"/>
        </w:tabs>
        <w:ind w:left="0" w:hanging="0"/>
        <w:rPr/>
      </w:pPr>
      <w:bookmarkStart w:id="95" w:name="__RefHeading___Toc3312_116211150"/>
      <w:bookmarkEnd w:id="95"/>
      <w:r>
        <w:rPr/>
        <w:t>Mögliche Fehlerquellen</w:t>
      </w:r>
    </w:p>
    <w:p>
      <w:pPr>
        <w:pStyle w:val="TextBody"/>
        <w:rPr/>
      </w:pPr>
      <w:r>
        <w:rPr/>
        <w:t>Flüchtigkeitsfehler aus Zeitdruck.</w:t>
      </w:r>
    </w:p>
    <w:p>
      <w:pPr>
        <w:pStyle w:val="TextBody"/>
        <w:rPr/>
      </w:pPr>
      <w:r>
        <w:rPr/>
      </w:r>
    </w:p>
    <w:p>
      <w:pPr>
        <w:pStyle w:val="Berschrift1"/>
        <w:rPr/>
      </w:pPr>
      <w:bookmarkStart w:id="96" w:name="__RefHeading___Toc949_1141482830"/>
      <w:bookmarkEnd w:id="96"/>
      <w:r>
        <w:rPr/>
        <w:t xml:space="preserve"> </w:t>
      </w:r>
      <w:bookmarkStart w:id="97" w:name="_Toc484617274"/>
      <w:bookmarkStart w:id="98" w:name="_Toc484615230"/>
      <w:bookmarkEnd w:id="97"/>
      <w:bookmarkEnd w:id="98"/>
      <w:r>
        <w:rPr/>
        <w:t>Backend</w:t>
      </w:r>
    </w:p>
    <w:p>
      <w:pPr>
        <w:pStyle w:val="Berschrift2"/>
        <w:rPr/>
      </w:pPr>
      <w:bookmarkStart w:id="99" w:name="__RefHeading___Toc951_1141482830"/>
      <w:bookmarkEnd w:id="99"/>
      <w:r>
        <w:rPr/>
        <w:t xml:space="preserve"> </w:t>
      </w:r>
      <w:bookmarkStart w:id="100" w:name="_Toc484617275"/>
      <w:bookmarkStart w:id="101" w:name="_Toc484615231"/>
      <w:bookmarkEnd w:id="100"/>
      <w:bookmarkEnd w:id="101"/>
      <w:r>
        <w:rPr/>
        <w:t>Prozessbeschreibung</w:t>
      </w:r>
    </w:p>
    <w:p>
      <w:pPr>
        <w:pStyle w:val="TextBody"/>
        <w:rPr/>
      </w:pPr>
      <w:r>
        <w:rPr/>
        <w:t>Technologien:</w:t>
      </w:r>
    </w:p>
    <w:p>
      <w:pPr>
        <w:pStyle w:val="TextBody"/>
        <w:numPr>
          <w:ilvl w:val="0"/>
          <w:numId w:val="8"/>
        </w:numPr>
        <w:rPr/>
      </w:pPr>
      <w:r>
        <w:rPr/>
        <w:t>Doctrine (Framework das eine Objektrelationalen Abbildung und eine Datenbankabstraktionsschicht bietet)</w:t>
      </w:r>
    </w:p>
    <w:p>
      <w:pPr>
        <w:pStyle w:val="TextBody"/>
        <w:numPr>
          <w:ilvl w:val="0"/>
          <w:numId w:val="8"/>
        </w:numPr>
        <w:rPr/>
      </w:pPr>
      <w:r>
        <w:rPr/>
        <w:t>Twig (PHP Template-engine</w:t>
      </w:r>
    </w:p>
    <w:p>
      <w:pPr>
        <w:pStyle w:val="TextBody"/>
        <w:rPr/>
      </w:pPr>
      <w:r>
        <w:rPr/>
        <w:t>Die Datenbank wird über eine SQL-Datei Angelegt.</w:t>
      </w:r>
    </w:p>
    <w:p>
      <w:pPr>
        <w:pStyle w:val="TextBody"/>
        <w:rPr/>
      </w:pPr>
      <w:r>
        <w:rPr/>
        <w:t>Doctrine erstellt ein XML-Schema aus der Datenbank.</w:t>
      </w:r>
    </w:p>
    <w:p>
      <w:pPr>
        <w:pStyle w:val="TextBody"/>
        <w:rPr/>
      </w:pPr>
      <w:r>
        <w:rPr/>
        <w:t>Aus diesem Schema können CRUDs generiert werden, daraus wird folgendes erzeugt:</w:t>
      </w:r>
    </w:p>
    <w:p>
      <w:pPr>
        <w:pStyle w:val="TextBody"/>
        <w:numPr>
          <w:ilvl w:val="0"/>
          <w:numId w:val="9"/>
        </w:numPr>
        <w:rPr/>
      </w:pPr>
      <w:r>
        <w:rPr/>
        <w:t>PHP Controller mit CRUD-Methoden</w:t>
      </w:r>
    </w:p>
    <w:p>
      <w:pPr>
        <w:pStyle w:val="TextBody"/>
        <w:numPr>
          <w:ilvl w:val="0"/>
          <w:numId w:val="9"/>
        </w:numPr>
        <w:rPr/>
      </w:pPr>
      <w:r>
        <w:rPr/>
        <w:t>Twig Templates pro Entity pro CRUD</w:t>
      </w:r>
    </w:p>
    <w:p>
      <w:pPr>
        <w:pStyle w:val="TextBody"/>
        <w:numPr>
          <w:ilvl w:val="0"/>
          <w:numId w:val="9"/>
        </w:numPr>
        <w:rPr/>
      </w:pPr>
      <w:r>
        <w:rPr/>
        <w:t>PHP Repository</w:t>
      </w:r>
    </w:p>
    <w:p>
      <w:pPr>
        <w:pStyle w:val="TextBody"/>
        <w:numPr>
          <w:ilvl w:val="0"/>
          <w:numId w:val="9"/>
        </w:numPr>
        <w:rPr/>
      </w:pPr>
      <w:r>
        <w:rPr/>
        <w:t>PHP Entity</w:t>
      </w:r>
    </w:p>
    <w:p>
      <w:pPr>
        <w:pStyle w:val="Berschrift2"/>
        <w:rPr/>
      </w:pPr>
      <w:bookmarkStart w:id="102" w:name="_Toc484617276"/>
      <w:bookmarkStart w:id="103" w:name="__RefHeading___Toc3314_116211150"/>
      <w:bookmarkStart w:id="104" w:name="_Toc484615232"/>
      <w:bookmarkEnd w:id="103"/>
      <w:bookmarkEnd w:id="102"/>
      <w:bookmarkEnd w:id="104"/>
      <w:r>
        <w:rPr/>
        <w:t>Mögliche Fehlerquellen</w:t>
      </w:r>
    </w:p>
    <w:p>
      <w:pPr>
        <w:pStyle w:val="TextBody"/>
        <w:numPr>
          <w:ilvl w:val="0"/>
          <w:numId w:val="10"/>
        </w:numPr>
        <w:rPr/>
      </w:pPr>
      <w:r>
        <w:rPr/>
        <w:t>Fehler durch fehlende Kenntnisse (insbesondere Symfony)</w:t>
      </w:r>
    </w:p>
    <w:p>
      <w:pPr>
        <w:pStyle w:val="Berschrift1"/>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Berschrift1"/>
        <w:rPr/>
      </w:pPr>
      <w:bookmarkStart w:id="105" w:name="__RefHeading___Toc955_1141482830"/>
      <w:bookmarkEnd w:id="105"/>
      <w:r>
        <w:rPr/>
        <w:t xml:space="preserve"> </w:t>
      </w:r>
      <w:bookmarkStart w:id="106" w:name="_Toc484617278"/>
      <w:bookmarkStart w:id="107" w:name="_Toc484615233"/>
      <w:bookmarkEnd w:id="106"/>
      <w:bookmarkEnd w:id="107"/>
      <w:r>
        <w:rPr/>
        <w:t>Datenbank</w:t>
      </w:r>
    </w:p>
    <w:p>
      <w:pPr>
        <w:pStyle w:val="Berschrift2"/>
        <w:rPr/>
      </w:pPr>
      <w:bookmarkStart w:id="108" w:name="__RefHeading___Toc957_1141482830"/>
      <w:bookmarkEnd w:id="108"/>
      <w:r>
        <w:rPr/>
        <w:t xml:space="preserve"> </w:t>
      </w:r>
      <w:bookmarkStart w:id="109" w:name="_Toc484617279"/>
      <w:bookmarkStart w:id="110" w:name="_Toc484615234"/>
      <w:bookmarkEnd w:id="109"/>
      <w:bookmarkEnd w:id="110"/>
      <w:r>
        <w:rPr/>
        <w:t>Technische Basis</w:t>
      </w:r>
    </w:p>
    <w:p>
      <w:pPr>
        <w:pStyle w:val="TextBody"/>
        <w:rPr/>
      </w:pPr>
      <w:r>
        <w:rPr/>
        <w:t>Als DBMS Basis dient eine MySQL Datenbank.</w:t>
      </w:r>
    </w:p>
    <w:p>
      <w:pPr>
        <w:pStyle w:val="Berschrift2"/>
        <w:rPr/>
      </w:pPr>
      <w:bookmarkStart w:id="111" w:name="_Toc484617280"/>
      <w:bookmarkStart w:id="112" w:name="__RefHeading___Toc3316_116211150"/>
      <w:bookmarkStart w:id="113" w:name="_Toc484615235"/>
      <w:bookmarkEnd w:id="112"/>
      <w:bookmarkEnd w:id="111"/>
      <w:bookmarkEnd w:id="113"/>
      <w:r>
        <w:rPr/>
        <w:t>Datenbankmodell</w:t>
      </w:r>
    </w:p>
    <w:p>
      <w:pPr>
        <w:pStyle w:val="TextBody"/>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556250" cy="313309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6"/>
                    <a:stretch>
                      <a:fillRect/>
                    </a:stretch>
                  </pic:blipFill>
                  <pic:spPr bwMode="auto">
                    <a:xfrm>
                      <a:off x="0" y="0"/>
                      <a:ext cx="5556250" cy="3133090"/>
                    </a:xfrm>
                    <a:prstGeom prst="rect">
                      <a:avLst/>
                    </a:prstGeom>
                  </pic:spPr>
                </pic:pic>
              </a:graphicData>
            </a:graphic>
          </wp:anchor>
        </w:drawing>
      </w:r>
    </w:p>
    <w:p>
      <w:pPr>
        <w:pStyle w:val="TextBody"/>
        <w:rPr/>
      </w:pPr>
      <w:r>
        <w:rPr/>
      </w:r>
    </w:p>
    <w:p>
      <w:pPr>
        <w:pStyle w:val="Normal"/>
        <w:rPr/>
      </w:pPr>
      <w:r>
        <w:rPr/>
      </w:r>
    </w:p>
    <w:p>
      <w:pPr>
        <w:pStyle w:val="TextBody"/>
        <w:rPr/>
      </w:pPr>
      <w:bookmarkStart w:id="114" w:name="__RefHeading___Toc1153_50268823"/>
      <w:bookmarkStart w:id="115" w:name="__RefHeading___Toc1153_50268823"/>
      <w:bookmarkEnd w:id="115"/>
      <w:r>
        <w:rPr/>
      </w:r>
    </w:p>
    <w:p>
      <w:pPr>
        <w:pStyle w:val="TextBody"/>
        <w:rPr/>
      </w:pPr>
      <w:r>
        <w:rPr/>
      </w:r>
    </w:p>
    <w:p>
      <w:pPr>
        <w:pStyle w:val="TextBody"/>
        <w:spacing w:before="0" w:after="0"/>
        <w:rPr/>
      </w:pPr>
      <w:r>
        <w:rPr/>
      </w:r>
    </w:p>
    <w:sectPr>
      <w:headerReference w:type="default" r:id="rId17"/>
      <w:footerReference w:type="default" r:id="rId18"/>
      <w:type w:val="nextPage"/>
      <w:pgSz w:w="11906" w:h="16838"/>
      <w:pgMar w:left="1134" w:right="567" w:header="567" w:top="1636" w:footer="461" w:bottom="102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rial">
    <w:charset w:val="01"/>
    <w:family w:val="swiss"/>
    <w:pitch w:val="variable"/>
  </w:font>
  <w:font w:name="StarSymbol">
    <w:altName w:val="Arial Unicode MS"/>
    <w:charset w:val="02"/>
    <w:family w:val="auto"/>
    <w:pitch w:val="default"/>
  </w:font>
  <w:font w:name="Courier New">
    <w:charset w:val="01"/>
    <w:family w:val="modern"/>
    <w:pitch w:val="fixed"/>
  </w:font>
  <w:font w:name="Wingdings">
    <w:charset w:val="02"/>
    <w:family w:val="auto"/>
    <w:pitch w:val="variable"/>
  </w:font>
  <w:font w:name="Arial">
    <w:charset w:val="01"/>
    <w:family w:val="roman"/>
    <w:pitch w:val="variable"/>
  </w:font>
  <w:font w:name="sans-serif">
    <w:altName w:val="Arial"/>
    <w:charset w:val="01"/>
    <w:family w:val="auto"/>
    <w:pitch w:val="default"/>
  </w:font>
  <w:font w:name="Calibri">
    <w:charset w:val="01"/>
    <w:family w:val="swiss"/>
    <w:pitch w:val="variable"/>
  </w:font>
  <w:font w:name="Comic Sans MS">
    <w:charset w:val="01"/>
    <w:family w:val="script"/>
    <w:pitch w:val="variable"/>
  </w:font>
  <w:font w:name="Symbol">
    <w:charset w:val="02"/>
    <w:family w:val="auto"/>
    <w:pitch w:val="default"/>
  </w:font>
  <w:font w:name="OpenSymbol">
    <w:altName w:val="Arial Unicode MS"/>
    <w:charset w:val="01"/>
    <w:family w:val="auto"/>
    <w:pitch w:val="default"/>
  </w:font>
  <w:font w:name="Star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0"/>
      </w:pBdr>
      <w:jc w:val="center"/>
      <w:rPr>
        <w:rFonts w:ascii="Comic Sans MS" w:hAnsi="Comic Sans MS"/>
        <w:sz w:val="12"/>
      </w:rPr>
    </w:pPr>
    <w:r>
      <w:rPr>
        <w:rFonts w:ascii="Comic Sans MS" w:hAnsi="Comic Sans MS"/>
        <w:sz w:val="12"/>
      </w:rPr>
      <w:fldChar w:fldCharType="begin"/>
    </w:r>
    <w:r>
      <w:instrText> DATE \@"MM\/yyyy" </w:instrText>
    </w:r>
    <w:r>
      <w:fldChar w:fldCharType="separate"/>
    </w:r>
    <w:r>
      <w:t>06/2017</w:t>
    </w:r>
    <w:r>
      <w:fldChar w:fldCharType="end"/>
    </w:r>
    <w:r>
      <w:rPr>
        <w:rFonts w:ascii="Arial" w:hAnsi="Arial"/>
        <w:sz w:val="16"/>
      </w:rPr>
      <w:tab/>
    </w:r>
    <w:r>
      <w:rPr>
        <w:rFonts w:ascii="Arial" w:hAnsi="Arial"/>
        <w:sz w:val="16"/>
      </w:rPr>
      <w:fldChar w:fldCharType="begin"/>
    </w:r>
    <w:r>
      <w:instrText> PAGE </w:instrText>
    </w:r>
    <w:r>
      <w:fldChar w:fldCharType="separate"/>
    </w:r>
    <w:r>
      <w:t>21</w:t>
    </w:r>
    <w:r>
      <w:fldChar w:fldCharType="end"/>
    </w:r>
    <w:r>
      <w:rPr>
        <w:rFonts w:ascii="Arial" w:hAnsi="Arial"/>
        <w:sz w:val="16"/>
      </w:rPr>
      <w:t>/</w:t>
    </w:r>
    <w:r>
      <w:rPr>
        <w:rFonts w:ascii="Arial" w:hAnsi="Arial"/>
        <w:sz w:val="16"/>
      </w:rPr>
      <w:fldChar w:fldCharType="begin"/>
    </w:r>
    <w:r>
      <w:instrText> NUMPAGES </w:instrText>
    </w:r>
    <w:r>
      <w:fldChar w:fldCharType="separate"/>
    </w:r>
    <w:r>
      <w:t>21</w:t>
    </w:r>
    <w:r>
      <w:fldChar w:fldCharType="end"/>
    </w:r>
    <w:r>
      <w:rPr>
        <w:rFonts w:ascii="Comic Sans MS" w:hAnsi="Comic Sans MS"/>
        <w:sz w:val="12"/>
      </w:rPr>
      <w:tab/>
      <w:t>KH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1" w:type="dxa"/>
      <w:jc w:val="left"/>
      <w:tblInd w:w="55" w:type="dxa"/>
      <w:tblBorders>
        <w:top w:val="double" w:sz="2" w:space="0" w:color="000000"/>
        <w:left w:val="double" w:sz="2" w:space="0" w:color="000000"/>
        <w:bottom w:val="double" w:sz="2" w:space="0" w:color="000000"/>
        <w:insideH w:val="double" w:sz="2" w:space="0" w:color="000000"/>
      </w:tblBorders>
      <w:tblCellMar>
        <w:top w:w="55" w:type="dxa"/>
        <w:left w:w="44" w:type="dxa"/>
        <w:bottom w:w="55" w:type="dxa"/>
        <w:right w:w="55" w:type="dxa"/>
      </w:tblCellMar>
    </w:tblPr>
    <w:tblGrid>
      <w:gridCol w:w="1836"/>
      <w:gridCol w:w="6217"/>
      <w:gridCol w:w="985"/>
      <w:gridCol w:w="1163"/>
    </w:tblGrid>
    <w:tr>
      <w:trPr/>
      <w:tc>
        <w:tcPr>
          <w:tcW w:w="1836" w:type="dxa"/>
          <w:vMerge w:val="restart"/>
          <w:tcBorders>
            <w:top w:val="double" w:sz="2" w:space="0" w:color="000000"/>
            <w:left w:val="double" w:sz="2" w:space="0" w:color="000000"/>
            <w:bottom w:val="double" w:sz="2" w:space="0" w:color="000000"/>
            <w:insideH w:val="double" w:sz="2" w:space="0" w:color="000000"/>
          </w:tcBorders>
          <w:shd w:fill="auto" w:val="clear"/>
          <w:tcMar>
            <w:left w:w="44" w:type="dxa"/>
          </w:tcMar>
          <w:vAlign w:val="center"/>
        </w:tcPr>
        <w:p>
          <w:pPr>
            <w:pStyle w:val="Header"/>
            <w:jc w:val="center"/>
            <w:rPr>
              <w:rFonts w:ascii="Arial" w:hAnsi="Arial"/>
              <w:b/>
              <w:smallCaps/>
              <w:shadow/>
            </w:rPr>
          </w:pPr>
          <w:r>
            <w:rPr>
              <w:rFonts w:ascii="Arial" w:hAnsi="Arial"/>
              <w:b/>
              <w:smallCaps/>
              <w:shadow/>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1082040" cy="439420"/>
                <wp:effectExtent l="0" t="0" r="0" b="0"/>
                <wp:wrapNone/>
                <wp:docPr id="9" name="Grafi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1" descr=""/>
                        <pic:cNvPicPr>
                          <a:picLocks noChangeAspect="1" noChangeArrowheads="1"/>
                        </pic:cNvPicPr>
                      </pic:nvPicPr>
                      <pic:blipFill>
                        <a:blip r:embed="rId1"/>
                        <a:stretch>
                          <a:fillRect/>
                        </a:stretch>
                      </pic:blipFill>
                      <pic:spPr bwMode="auto">
                        <a:xfrm>
                          <a:off x="0" y="0"/>
                          <a:ext cx="1082040" cy="439420"/>
                        </a:xfrm>
                        <a:prstGeom prst="rect">
                          <a:avLst/>
                        </a:prstGeom>
                      </pic:spPr>
                    </pic:pic>
                  </a:graphicData>
                </a:graphic>
              </wp:anchor>
            </w:drawing>
          </w:r>
        </w:p>
      </w:tc>
      <w:tc>
        <w:tcPr>
          <w:tcW w:w="6217" w:type="dxa"/>
          <w:tcBorders>
            <w:top w:val="double" w:sz="2" w:space="0" w:color="000000"/>
            <w:left w:val="single" w:sz="2" w:space="0" w:color="000000"/>
            <w:bottom w:val="single" w:sz="2" w:space="0" w:color="000000"/>
            <w:insideH w:val="single" w:sz="2" w:space="0" w:color="000000"/>
          </w:tcBorders>
          <w:shd w:fill="auto" w:val="clear"/>
          <w:tcMar>
            <w:left w:w="54" w:type="dxa"/>
          </w:tcMar>
          <w:vAlign w:val="center"/>
        </w:tcPr>
        <w:p>
          <w:pPr>
            <w:pStyle w:val="Header"/>
            <w:jc w:val="center"/>
            <w:rPr>
              <w:rFonts w:ascii="Arial" w:hAnsi="Arial"/>
              <w:b/>
              <w:shadow/>
            </w:rPr>
          </w:pPr>
          <w:r>
            <w:rPr>
              <w:rFonts w:ascii="Arial" w:hAnsi="Arial"/>
              <w:b w:val="false"/>
              <w:shadow/>
            </w:rPr>
            <w:t>Fach</w:t>
          </w:r>
          <w:r>
            <w:rPr>
              <w:rFonts w:ascii="Arial" w:hAnsi="Arial"/>
              <w:b/>
              <w:shadow/>
            </w:rPr>
            <w:t xml:space="preserve">: </w:t>
          </w:r>
          <w:r>
            <w:rPr>
              <w:rFonts w:ascii="Arial" w:hAnsi="Arial"/>
              <w:b/>
              <w:smallCaps/>
              <w:shadow w:val="false"/>
            </w:rPr>
            <w:t>Anwendungsentwicklung</w:t>
          </w:r>
        </w:p>
      </w:tc>
      <w:tc>
        <w:tcPr>
          <w:tcW w:w="985" w:type="dxa"/>
          <w:tcBorders>
            <w:top w:val="double" w:sz="2" w:space="0" w:color="000000"/>
            <w:left w:val="single" w:sz="2" w:space="0" w:color="000000"/>
            <w:bottom w:val="single" w:sz="2" w:space="0" w:color="000000"/>
            <w:insideH w:val="single" w:sz="2" w:space="0" w:color="000000"/>
          </w:tcBorders>
          <w:shd w:fill="auto" w:val="clear"/>
          <w:tcMar>
            <w:left w:w="54" w:type="dxa"/>
          </w:tcMar>
          <w:vAlign w:val="center"/>
        </w:tcPr>
        <w:p>
          <w:pPr>
            <w:pStyle w:val="Header"/>
            <w:jc w:val="center"/>
            <w:rPr>
              <w:rFonts w:ascii="Arial" w:hAnsi="Arial"/>
              <w:b w:val="false"/>
              <w:shadow/>
              <w:sz w:val="16"/>
            </w:rPr>
          </w:pPr>
          <w:r>
            <w:rPr>
              <w:rFonts w:ascii="Arial" w:hAnsi="Arial"/>
              <w:b w:val="false"/>
              <w:shadow/>
              <w:sz w:val="16"/>
            </w:rPr>
            <w:t>Mittel</w:t>
          </w:r>
          <w:r>
            <w:rPr>
              <w:rFonts w:ascii="Arial" w:hAnsi="Arial"/>
              <w:b w:val="false"/>
              <w:shadow/>
              <w:sz w:val="16"/>
            </w:rPr>
            <w:t>stufe</w:t>
          </w:r>
        </w:p>
      </w:tc>
      <w:tc>
        <w:tcPr>
          <w:tcW w:w="1163" w:type="dxa"/>
          <w:tcBorders>
            <w:top w:val="double" w:sz="2" w:space="0" w:color="000000"/>
            <w:left w:val="single" w:sz="2" w:space="0" w:color="000000"/>
            <w:bottom w:val="single" w:sz="2" w:space="0" w:color="000000"/>
            <w:right w:val="double" w:sz="2" w:space="0" w:color="000000"/>
            <w:insideH w:val="single" w:sz="2" w:space="0" w:color="000000"/>
            <w:insideV w:val="double" w:sz="2" w:space="0" w:color="000000"/>
          </w:tcBorders>
          <w:shd w:fill="auto" w:val="clear"/>
          <w:tcMar>
            <w:left w:w="54" w:type="dxa"/>
          </w:tcMar>
          <w:vAlign w:val="center"/>
        </w:tcPr>
        <w:p>
          <w:pPr>
            <w:pStyle w:val="Header"/>
            <w:jc w:val="center"/>
            <w:rPr>
              <w:rFonts w:ascii="Arial" w:hAnsi="Arial"/>
              <w:b/>
              <w:shadow/>
            </w:rPr>
          </w:pPr>
          <w:r>
            <w:rPr>
              <w:rFonts w:ascii="Arial" w:hAnsi="Arial"/>
              <w:b/>
              <w:shadow/>
            </w:rPr>
            <w:t>EVA</w:t>
          </w:r>
        </w:p>
      </w:tc>
    </w:tr>
    <w:tr>
      <w:trPr/>
      <w:tc>
        <w:tcPr>
          <w:tcW w:w="1836" w:type="dxa"/>
          <w:gridSpan w:val="2"/>
          <w:vMerge w:val="continue"/>
          <w:tcBorders>
            <w:left w:val="single" w:sz="2" w:space="0" w:color="000000"/>
            <w:bottom w:val="double" w:sz="2" w:space="0" w:color="000000"/>
            <w:insideH w:val="double" w:sz="2" w:space="0" w:color="000000"/>
          </w:tcBorders>
          <w:shd w:fill="auto" w:val="clear"/>
          <w:tcMar>
            <w:left w:w="54" w:type="dxa"/>
          </w:tcMar>
          <w:vAlign w:val="center"/>
        </w:tcPr>
        <w:p/>
      </w:tc>
      <w:tc>
        <w:tcPr>
          <w:tcW w:w="7202" w:type="dxa"/>
          <w:tcBorders>
            <w:left w:val="single" w:sz="2" w:space="0" w:color="000000"/>
            <w:bottom w:val="double" w:sz="2" w:space="0" w:color="000000"/>
            <w:insideH w:val="double" w:sz="2" w:space="0" w:color="000000"/>
          </w:tcBorders>
          <w:shd w:fill="auto" w:val="clear"/>
          <w:tcMar>
            <w:left w:w="54" w:type="dxa"/>
          </w:tcMar>
          <w:vAlign w:val="center"/>
        </w:tcPr>
        <w:p>
          <w:pPr>
            <w:pStyle w:val="Header"/>
            <w:jc w:val="center"/>
            <w:rPr>
              <w:rFonts w:ascii="Arial" w:hAnsi="Arial"/>
              <w:b/>
              <w:shadow/>
              <w:sz w:val="18"/>
            </w:rPr>
          </w:pPr>
          <w:r>
            <w:rPr>
              <w:rFonts w:ascii="Arial" w:hAnsi="Arial"/>
              <w:b/>
              <w:shadow/>
              <w:sz w:val="18"/>
            </w:rPr>
            <w:t>Prozessorientierter Bericht</w:t>
          </w:r>
        </w:p>
      </w:tc>
      <w:tc>
        <w:tcPr>
          <w:tcW w:w="1163" w:type="dxa"/>
          <w:tcBorders>
            <w:left w:val="single" w:sz="2" w:space="0" w:color="000000"/>
            <w:bottom w:val="double" w:sz="2" w:space="0" w:color="000000"/>
            <w:right w:val="double" w:sz="2" w:space="0" w:color="000000"/>
            <w:insideH w:val="double" w:sz="2" w:space="0" w:color="000000"/>
            <w:insideV w:val="double" w:sz="2" w:space="0" w:color="000000"/>
          </w:tcBorders>
          <w:shd w:fill="auto" w:val="clear"/>
          <w:tcMar>
            <w:left w:w="54" w:type="dxa"/>
          </w:tcMar>
        </w:tcPr>
        <w:p>
          <w:pPr>
            <w:pStyle w:val="Header"/>
            <w:jc w:val="center"/>
            <w:rPr>
              <w:rFonts w:ascii="Arial" w:hAnsi="Arial"/>
              <w:b/>
              <w:shadow/>
            </w:rPr>
          </w:pPr>
          <w:r>
            <w:rPr>
              <w:rFonts w:ascii="Arial" w:hAnsi="Arial"/>
              <w:b w:val="false"/>
              <w:shadow/>
              <w:sz w:val="16"/>
            </w:rPr>
            <w:t>Seite</w:t>
          </w:r>
          <w:r>
            <w:rPr>
              <w:rFonts w:ascii="Arial" w:hAnsi="Arial"/>
              <w:b/>
              <w:shadow/>
            </w:rPr>
            <w:t xml:space="preserve"> </w:t>
          </w:r>
          <w:r>
            <w:rPr>
              <w:rFonts w:ascii="Arial" w:hAnsi="Arial"/>
              <w:b/>
              <w:shadow/>
            </w:rPr>
            <w:fldChar w:fldCharType="begin"/>
          </w:r>
          <w:r>
            <w:instrText> PAGE </w:instrText>
          </w:r>
          <w:r>
            <w:fldChar w:fldCharType="separate"/>
          </w:r>
          <w:r>
            <w:t>21</w:t>
          </w:r>
          <w:r>
            <w:fldChar w:fldCharType="end"/>
          </w:r>
          <w:r>
            <w:rPr>
              <w:rFonts w:ascii="Arial" w:hAnsi="Arial"/>
              <w:b/>
              <w:shadow/>
            </w:rPr>
            <w:t>/</w:t>
          </w:r>
          <w:r>
            <w:rPr>
              <w:rFonts w:ascii="Arial" w:hAnsi="Arial"/>
              <w:b/>
              <w:shadow/>
            </w:rPr>
            <w:fldChar w:fldCharType="begin"/>
          </w:r>
          <w:r>
            <w:instrText> NUMPAGES </w:instrText>
          </w:r>
          <w:r>
            <w:fldChar w:fldCharType="separate"/>
          </w:r>
          <w:r>
            <w:t>21</w:t>
          </w:r>
          <w:r>
            <w:fldChar w:fldCharType="end"/>
          </w:r>
        </w:p>
      </w:tc>
    </w:tr>
  </w:tbl>
  <w:p>
    <w:pPr>
      <w:pStyle w:val="Header"/>
      <w:jc w:val="center"/>
      <w:rPr>
        <w:rFonts w:ascii="Arial" w:hAnsi="Arial"/>
        <w:b/>
        <w:shadow/>
        <w:sz w:val="10"/>
      </w:rPr>
    </w:pPr>
    <w:r>
      <w:rPr>
        <w:rFonts w:ascii="Arial" w:hAnsi="Arial"/>
        <w:b/>
        <w:shadow/>
        <w:sz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decimal"/>
      <w:suff w:val="nothing"/>
      <w:lvlText w:val="%1.%2."/>
      <w:lvlJc w:val="left"/>
      <w:pPr>
        <w:ind w:left="0" w:hanging="0"/>
      </w:pPr>
    </w:lvl>
    <w:lvl w:ilvl="2">
      <w:start w:val="1"/>
      <w:pStyle w:val="Heading3"/>
      <w:numFmt w:val="decimal"/>
      <w:suff w:val="nothing"/>
      <w:lvlText w:val="%1.%2.%3"/>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sz w:val="18"/>
      </w:rPr>
    </w:lvl>
    <w:lvl w:ilvl="3">
      <w:start w:val="1"/>
      <w:numFmt w:val="bullet"/>
      <w:lvlText w:val=""/>
      <w:lvlJc w:val="left"/>
      <w:pPr>
        <w:tabs>
          <w:tab w:val="num" w:pos="1800"/>
        </w:tabs>
        <w:ind w:left="1800" w:hanging="360"/>
      </w:pPr>
      <w:rPr>
        <w:rFonts w:ascii="Symbol" w:hAnsi="Symbol" w:cs="Symbol" w:hint="default"/>
        <w:sz w:val="18"/>
      </w:rPr>
    </w:lvl>
    <w:lvl w:ilvl="4">
      <w:start w:val="1"/>
      <w:numFmt w:val="bullet"/>
      <w:lvlText w:val="◦"/>
      <w:lvlJc w:val="left"/>
      <w:pPr>
        <w:tabs>
          <w:tab w:val="num" w:pos="2160"/>
        </w:tabs>
        <w:ind w:left="2160" w:hanging="360"/>
      </w:pPr>
      <w:rPr>
        <w:rFonts w:ascii="OpenSymbol" w:hAnsi="OpenSymbol" w:cs="OpenSymbol" w:hint="default"/>
        <w:sz w:val="18"/>
      </w:rPr>
    </w:lvl>
    <w:lvl w:ilvl="5">
      <w:start w:val="1"/>
      <w:numFmt w:val="bullet"/>
      <w:lvlText w:val="▪"/>
      <w:lvlJc w:val="left"/>
      <w:pPr>
        <w:tabs>
          <w:tab w:val="num" w:pos="2520"/>
        </w:tabs>
        <w:ind w:left="2520" w:hanging="360"/>
      </w:pPr>
      <w:rPr>
        <w:rFonts w:ascii="OpenSymbol" w:hAnsi="OpenSymbol" w:cs="OpenSymbol" w:hint="default"/>
        <w:sz w:val="18"/>
      </w:rPr>
    </w:lvl>
    <w:lvl w:ilvl="6">
      <w:start w:val="1"/>
      <w:numFmt w:val="bullet"/>
      <w:lvlText w:val=""/>
      <w:lvlJc w:val="left"/>
      <w:pPr>
        <w:tabs>
          <w:tab w:val="num" w:pos="2880"/>
        </w:tabs>
        <w:ind w:left="2880" w:hanging="360"/>
      </w:pPr>
      <w:rPr>
        <w:rFonts w:ascii="Symbol" w:hAnsi="Symbol" w:cs="Symbol" w:hint="default"/>
        <w:sz w:val="18"/>
      </w:rPr>
    </w:lvl>
    <w:lvl w:ilvl="7">
      <w:start w:val="1"/>
      <w:numFmt w:val="bullet"/>
      <w:lvlText w:val="◦"/>
      <w:lvlJc w:val="left"/>
      <w:pPr>
        <w:tabs>
          <w:tab w:val="num" w:pos="3240"/>
        </w:tabs>
        <w:ind w:left="3240" w:hanging="360"/>
      </w:pPr>
      <w:rPr>
        <w:rFonts w:ascii="OpenSymbol" w:hAnsi="OpenSymbol" w:cs="OpenSymbol" w:hint="default"/>
        <w:sz w:val="18"/>
      </w:rPr>
    </w:lvl>
    <w:lvl w:ilvl="8">
      <w:start w:val="1"/>
      <w:numFmt w:val="bullet"/>
      <w:lvlText w:val="▪"/>
      <w:lvlJc w:val="left"/>
      <w:pPr>
        <w:tabs>
          <w:tab w:val="num" w:pos="3600"/>
        </w:tabs>
        <w:ind w:left="3600" w:hanging="360"/>
      </w:pPr>
      <w:rPr>
        <w:rFonts w:ascii="OpenSymbol" w:hAnsi="OpenSymbol" w:cs="OpenSymbol" w:hint="default"/>
        <w:sz w:val="18"/>
      </w:rPr>
    </w:lvl>
  </w:abstractNum>
  <w:abstractNum w:abstractNumId="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sz w:val="18"/>
      </w:rPr>
    </w:lvl>
    <w:lvl w:ilvl="3">
      <w:start w:val="1"/>
      <w:numFmt w:val="bullet"/>
      <w:lvlText w:val=""/>
      <w:lvlJc w:val="left"/>
      <w:pPr>
        <w:tabs>
          <w:tab w:val="num" w:pos="1800"/>
        </w:tabs>
        <w:ind w:left="1800" w:hanging="360"/>
      </w:pPr>
      <w:rPr>
        <w:rFonts w:ascii="Symbol" w:hAnsi="Symbol" w:cs="Symbol" w:hint="default"/>
        <w:sz w:val="18"/>
      </w:rPr>
    </w:lvl>
    <w:lvl w:ilvl="4">
      <w:start w:val="1"/>
      <w:numFmt w:val="bullet"/>
      <w:lvlText w:val="◦"/>
      <w:lvlJc w:val="left"/>
      <w:pPr>
        <w:tabs>
          <w:tab w:val="num" w:pos="2160"/>
        </w:tabs>
        <w:ind w:left="2160" w:hanging="360"/>
      </w:pPr>
      <w:rPr>
        <w:rFonts w:ascii="OpenSymbol" w:hAnsi="OpenSymbol" w:cs="OpenSymbol" w:hint="default"/>
        <w:sz w:val="18"/>
      </w:rPr>
    </w:lvl>
    <w:lvl w:ilvl="5">
      <w:start w:val="1"/>
      <w:numFmt w:val="bullet"/>
      <w:lvlText w:val="▪"/>
      <w:lvlJc w:val="left"/>
      <w:pPr>
        <w:tabs>
          <w:tab w:val="num" w:pos="2520"/>
        </w:tabs>
        <w:ind w:left="2520" w:hanging="360"/>
      </w:pPr>
      <w:rPr>
        <w:rFonts w:ascii="OpenSymbol" w:hAnsi="OpenSymbol" w:cs="OpenSymbol" w:hint="default"/>
        <w:sz w:val="18"/>
      </w:rPr>
    </w:lvl>
    <w:lvl w:ilvl="6">
      <w:start w:val="1"/>
      <w:numFmt w:val="bullet"/>
      <w:lvlText w:val=""/>
      <w:lvlJc w:val="left"/>
      <w:pPr>
        <w:tabs>
          <w:tab w:val="num" w:pos="2880"/>
        </w:tabs>
        <w:ind w:left="2880" w:hanging="360"/>
      </w:pPr>
      <w:rPr>
        <w:rFonts w:ascii="Symbol" w:hAnsi="Symbol" w:cs="Symbol" w:hint="default"/>
        <w:sz w:val="18"/>
      </w:rPr>
    </w:lvl>
    <w:lvl w:ilvl="7">
      <w:start w:val="1"/>
      <w:numFmt w:val="bullet"/>
      <w:lvlText w:val="◦"/>
      <w:lvlJc w:val="left"/>
      <w:pPr>
        <w:tabs>
          <w:tab w:val="num" w:pos="3240"/>
        </w:tabs>
        <w:ind w:left="3240" w:hanging="360"/>
      </w:pPr>
      <w:rPr>
        <w:rFonts w:ascii="OpenSymbol" w:hAnsi="OpenSymbol" w:cs="OpenSymbol" w:hint="default"/>
        <w:sz w:val="18"/>
      </w:rPr>
    </w:lvl>
    <w:lvl w:ilvl="8">
      <w:start w:val="1"/>
      <w:numFmt w:val="bullet"/>
      <w:lvlText w:val="▪"/>
      <w:lvlJc w:val="left"/>
      <w:pPr>
        <w:tabs>
          <w:tab w:val="num" w:pos="3600"/>
        </w:tabs>
        <w:ind w:left="3600" w:hanging="360"/>
      </w:pPr>
      <w:rPr>
        <w:rFonts w:ascii="OpenSymbol" w:hAnsi="OpenSymbol" w:cs="OpenSymbol" w:hint="default"/>
        <w:sz w:val="18"/>
      </w:rPr>
    </w:lvl>
  </w:abstractNum>
  <w:abstractNum w:abstractNumId="4">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sz w:val="18"/>
      </w:rPr>
    </w:lvl>
    <w:lvl w:ilvl="3">
      <w:start w:val="1"/>
      <w:numFmt w:val="bullet"/>
      <w:lvlText w:val=""/>
      <w:lvlJc w:val="left"/>
      <w:pPr>
        <w:tabs>
          <w:tab w:val="num" w:pos="1800"/>
        </w:tabs>
        <w:ind w:left="1800" w:hanging="360"/>
      </w:pPr>
      <w:rPr>
        <w:rFonts w:ascii="Symbol" w:hAnsi="Symbol" w:cs="Symbol" w:hint="default"/>
        <w:sz w:val="18"/>
      </w:rPr>
    </w:lvl>
    <w:lvl w:ilvl="4">
      <w:start w:val="1"/>
      <w:numFmt w:val="bullet"/>
      <w:lvlText w:val="◦"/>
      <w:lvlJc w:val="left"/>
      <w:pPr>
        <w:tabs>
          <w:tab w:val="num" w:pos="2160"/>
        </w:tabs>
        <w:ind w:left="2160" w:hanging="360"/>
      </w:pPr>
      <w:rPr>
        <w:rFonts w:ascii="OpenSymbol" w:hAnsi="OpenSymbol" w:cs="OpenSymbol" w:hint="default"/>
        <w:sz w:val="18"/>
      </w:rPr>
    </w:lvl>
    <w:lvl w:ilvl="5">
      <w:start w:val="1"/>
      <w:numFmt w:val="bullet"/>
      <w:lvlText w:val="▪"/>
      <w:lvlJc w:val="left"/>
      <w:pPr>
        <w:tabs>
          <w:tab w:val="num" w:pos="2520"/>
        </w:tabs>
        <w:ind w:left="2520" w:hanging="360"/>
      </w:pPr>
      <w:rPr>
        <w:rFonts w:ascii="OpenSymbol" w:hAnsi="OpenSymbol" w:cs="OpenSymbol" w:hint="default"/>
        <w:sz w:val="18"/>
      </w:rPr>
    </w:lvl>
    <w:lvl w:ilvl="6">
      <w:start w:val="1"/>
      <w:numFmt w:val="bullet"/>
      <w:lvlText w:val=""/>
      <w:lvlJc w:val="left"/>
      <w:pPr>
        <w:tabs>
          <w:tab w:val="num" w:pos="2880"/>
        </w:tabs>
        <w:ind w:left="2880" w:hanging="360"/>
      </w:pPr>
      <w:rPr>
        <w:rFonts w:ascii="Symbol" w:hAnsi="Symbol" w:cs="Symbol" w:hint="default"/>
        <w:sz w:val="18"/>
      </w:rPr>
    </w:lvl>
    <w:lvl w:ilvl="7">
      <w:start w:val="1"/>
      <w:numFmt w:val="bullet"/>
      <w:lvlText w:val="◦"/>
      <w:lvlJc w:val="left"/>
      <w:pPr>
        <w:tabs>
          <w:tab w:val="num" w:pos="3240"/>
        </w:tabs>
        <w:ind w:left="3240" w:hanging="360"/>
      </w:pPr>
      <w:rPr>
        <w:rFonts w:ascii="OpenSymbol" w:hAnsi="OpenSymbol" w:cs="OpenSymbol" w:hint="default"/>
        <w:sz w:val="18"/>
      </w:rPr>
    </w:lvl>
    <w:lvl w:ilvl="8">
      <w:start w:val="1"/>
      <w:numFmt w:val="bullet"/>
      <w:lvlText w:val="▪"/>
      <w:lvlJc w:val="left"/>
      <w:pPr>
        <w:tabs>
          <w:tab w:val="num" w:pos="3600"/>
        </w:tabs>
        <w:ind w:left="3600" w:hanging="360"/>
      </w:pPr>
      <w:rPr>
        <w:rFonts w:ascii="OpenSymbol" w:hAnsi="OpenSymbol" w:cs="OpenSymbol" w:hint="default"/>
        <w:sz w:val="18"/>
      </w:rPr>
    </w:lvl>
  </w:abstractNum>
  <w:abstractNum w:abstractNumId="5">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sz w:val="18"/>
      </w:rPr>
    </w:lvl>
    <w:lvl w:ilvl="3">
      <w:start w:val="1"/>
      <w:numFmt w:val="bullet"/>
      <w:lvlText w:val=""/>
      <w:lvlJc w:val="left"/>
      <w:pPr>
        <w:tabs>
          <w:tab w:val="num" w:pos="1800"/>
        </w:tabs>
        <w:ind w:left="1800" w:hanging="360"/>
      </w:pPr>
      <w:rPr>
        <w:rFonts w:ascii="Symbol" w:hAnsi="Symbol" w:cs="Symbol" w:hint="default"/>
        <w:sz w:val="18"/>
      </w:rPr>
    </w:lvl>
    <w:lvl w:ilvl="4">
      <w:start w:val="1"/>
      <w:numFmt w:val="bullet"/>
      <w:lvlText w:val="◦"/>
      <w:lvlJc w:val="left"/>
      <w:pPr>
        <w:tabs>
          <w:tab w:val="num" w:pos="2160"/>
        </w:tabs>
        <w:ind w:left="2160" w:hanging="360"/>
      </w:pPr>
      <w:rPr>
        <w:rFonts w:ascii="OpenSymbol" w:hAnsi="OpenSymbol" w:cs="OpenSymbol" w:hint="default"/>
        <w:sz w:val="18"/>
      </w:rPr>
    </w:lvl>
    <w:lvl w:ilvl="5">
      <w:start w:val="1"/>
      <w:numFmt w:val="bullet"/>
      <w:lvlText w:val="▪"/>
      <w:lvlJc w:val="left"/>
      <w:pPr>
        <w:tabs>
          <w:tab w:val="num" w:pos="2520"/>
        </w:tabs>
        <w:ind w:left="2520" w:hanging="360"/>
      </w:pPr>
      <w:rPr>
        <w:rFonts w:ascii="OpenSymbol" w:hAnsi="OpenSymbol" w:cs="OpenSymbol" w:hint="default"/>
        <w:sz w:val="18"/>
      </w:rPr>
    </w:lvl>
    <w:lvl w:ilvl="6">
      <w:start w:val="1"/>
      <w:numFmt w:val="bullet"/>
      <w:lvlText w:val=""/>
      <w:lvlJc w:val="left"/>
      <w:pPr>
        <w:tabs>
          <w:tab w:val="num" w:pos="2880"/>
        </w:tabs>
        <w:ind w:left="2880" w:hanging="360"/>
      </w:pPr>
      <w:rPr>
        <w:rFonts w:ascii="Symbol" w:hAnsi="Symbol" w:cs="Symbol" w:hint="default"/>
        <w:sz w:val="18"/>
      </w:rPr>
    </w:lvl>
    <w:lvl w:ilvl="7">
      <w:start w:val="1"/>
      <w:numFmt w:val="bullet"/>
      <w:lvlText w:val="◦"/>
      <w:lvlJc w:val="left"/>
      <w:pPr>
        <w:tabs>
          <w:tab w:val="num" w:pos="3240"/>
        </w:tabs>
        <w:ind w:left="3240" w:hanging="360"/>
      </w:pPr>
      <w:rPr>
        <w:rFonts w:ascii="OpenSymbol" w:hAnsi="OpenSymbol" w:cs="OpenSymbol" w:hint="default"/>
        <w:sz w:val="18"/>
      </w:rPr>
    </w:lvl>
    <w:lvl w:ilvl="8">
      <w:start w:val="1"/>
      <w:numFmt w:val="bullet"/>
      <w:lvlText w:val="▪"/>
      <w:lvlJc w:val="left"/>
      <w:pPr>
        <w:tabs>
          <w:tab w:val="num" w:pos="3600"/>
        </w:tabs>
        <w:ind w:left="3600" w:hanging="360"/>
      </w:pPr>
      <w:rPr>
        <w:rFonts w:ascii="OpenSymbol" w:hAnsi="OpenSymbol" w:cs="OpenSymbol" w:hint="default"/>
        <w:sz w:val="18"/>
      </w:rPr>
    </w:lvl>
  </w:abstractNum>
  <w:abstractNum w:abstractNumId="6">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sz w:val="18"/>
      </w:rPr>
    </w:lvl>
    <w:lvl w:ilvl="3">
      <w:start w:val="1"/>
      <w:numFmt w:val="bullet"/>
      <w:lvlText w:val=""/>
      <w:lvlJc w:val="left"/>
      <w:pPr>
        <w:tabs>
          <w:tab w:val="num" w:pos="1800"/>
        </w:tabs>
        <w:ind w:left="1800" w:hanging="360"/>
      </w:pPr>
      <w:rPr>
        <w:rFonts w:ascii="Symbol" w:hAnsi="Symbol" w:cs="Symbol" w:hint="default"/>
        <w:sz w:val="18"/>
      </w:rPr>
    </w:lvl>
    <w:lvl w:ilvl="4">
      <w:start w:val="1"/>
      <w:numFmt w:val="bullet"/>
      <w:lvlText w:val="◦"/>
      <w:lvlJc w:val="left"/>
      <w:pPr>
        <w:tabs>
          <w:tab w:val="num" w:pos="2160"/>
        </w:tabs>
        <w:ind w:left="2160" w:hanging="360"/>
      </w:pPr>
      <w:rPr>
        <w:rFonts w:ascii="OpenSymbol" w:hAnsi="OpenSymbol" w:cs="OpenSymbol" w:hint="default"/>
        <w:sz w:val="18"/>
      </w:rPr>
    </w:lvl>
    <w:lvl w:ilvl="5">
      <w:start w:val="1"/>
      <w:numFmt w:val="bullet"/>
      <w:lvlText w:val="▪"/>
      <w:lvlJc w:val="left"/>
      <w:pPr>
        <w:tabs>
          <w:tab w:val="num" w:pos="2520"/>
        </w:tabs>
        <w:ind w:left="2520" w:hanging="360"/>
      </w:pPr>
      <w:rPr>
        <w:rFonts w:ascii="OpenSymbol" w:hAnsi="OpenSymbol" w:cs="OpenSymbol" w:hint="default"/>
        <w:sz w:val="18"/>
      </w:rPr>
    </w:lvl>
    <w:lvl w:ilvl="6">
      <w:start w:val="1"/>
      <w:numFmt w:val="bullet"/>
      <w:lvlText w:val=""/>
      <w:lvlJc w:val="left"/>
      <w:pPr>
        <w:tabs>
          <w:tab w:val="num" w:pos="2880"/>
        </w:tabs>
        <w:ind w:left="2880" w:hanging="360"/>
      </w:pPr>
      <w:rPr>
        <w:rFonts w:ascii="Symbol" w:hAnsi="Symbol" w:cs="Symbol" w:hint="default"/>
        <w:sz w:val="18"/>
      </w:rPr>
    </w:lvl>
    <w:lvl w:ilvl="7">
      <w:start w:val="1"/>
      <w:numFmt w:val="bullet"/>
      <w:lvlText w:val="◦"/>
      <w:lvlJc w:val="left"/>
      <w:pPr>
        <w:tabs>
          <w:tab w:val="num" w:pos="3240"/>
        </w:tabs>
        <w:ind w:left="3240" w:hanging="360"/>
      </w:pPr>
      <w:rPr>
        <w:rFonts w:ascii="OpenSymbol" w:hAnsi="OpenSymbol" w:cs="OpenSymbol" w:hint="default"/>
        <w:sz w:val="18"/>
      </w:rPr>
    </w:lvl>
    <w:lvl w:ilvl="8">
      <w:start w:val="1"/>
      <w:numFmt w:val="bullet"/>
      <w:lvlText w:val="▪"/>
      <w:lvlJc w:val="left"/>
      <w:pPr>
        <w:tabs>
          <w:tab w:val="num" w:pos="3600"/>
        </w:tabs>
        <w:ind w:left="3600" w:hanging="360"/>
      </w:pPr>
      <w:rPr>
        <w:rFonts w:ascii="OpenSymbol" w:hAnsi="OpenSymbol" w:cs="OpenSymbol" w:hint="default"/>
        <w:sz w:val="18"/>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080" w:hanging="360"/>
      </w:pPr>
      <w:rPr>
        <w:rFonts w:ascii="StarSymbol" w:hAnsi="StarSymbol" w:cs="StarSymbol" w:hint="default"/>
        <w:sz w:val="18"/>
      </w:rPr>
    </w:lvl>
    <w:lvl w:ilvl="2">
      <w:start w:val="1"/>
      <w:numFmt w:val="bullet"/>
      <w:lvlText w:val="▪"/>
      <w:lvlJc w:val="left"/>
      <w:pPr>
        <w:ind w:left="1440" w:hanging="360"/>
      </w:pPr>
      <w:rPr>
        <w:rFonts w:ascii="StarSymbol" w:hAnsi="StarSymbol" w:cs="StarSymbol" w:hint="default"/>
        <w:sz w:val="18"/>
      </w:rPr>
    </w:lvl>
    <w:lvl w:ilvl="3">
      <w:start w:val="1"/>
      <w:numFmt w:val="bullet"/>
      <w:lvlText w:val=""/>
      <w:lvlJc w:val="left"/>
      <w:pPr>
        <w:ind w:left="1800" w:hanging="360"/>
      </w:pPr>
      <w:rPr>
        <w:rFonts w:ascii="Symbol" w:hAnsi="Symbol" w:cs="Symbol" w:hint="default"/>
        <w:sz w:val="18"/>
      </w:rPr>
    </w:lvl>
    <w:lvl w:ilvl="4">
      <w:start w:val="1"/>
      <w:numFmt w:val="bullet"/>
      <w:lvlText w:val="◦"/>
      <w:lvlJc w:val="left"/>
      <w:pPr>
        <w:ind w:left="2160" w:hanging="360"/>
      </w:pPr>
      <w:rPr>
        <w:rFonts w:ascii="StarSymbol" w:hAnsi="StarSymbol" w:cs="StarSymbol" w:hint="default"/>
        <w:sz w:val="18"/>
      </w:rPr>
    </w:lvl>
    <w:lvl w:ilvl="5">
      <w:start w:val="1"/>
      <w:numFmt w:val="bullet"/>
      <w:lvlText w:val="▪"/>
      <w:lvlJc w:val="left"/>
      <w:pPr>
        <w:ind w:left="2520" w:hanging="360"/>
      </w:pPr>
      <w:rPr>
        <w:rFonts w:ascii="StarSymbol" w:hAnsi="StarSymbol" w:cs="StarSymbol" w:hint="default"/>
        <w:sz w:val="18"/>
      </w:rPr>
    </w:lvl>
    <w:lvl w:ilvl="6">
      <w:start w:val="1"/>
      <w:numFmt w:val="bullet"/>
      <w:lvlText w:val=""/>
      <w:lvlJc w:val="left"/>
      <w:pPr>
        <w:ind w:left="2880" w:hanging="360"/>
      </w:pPr>
      <w:rPr>
        <w:rFonts w:ascii="Symbol" w:hAnsi="Symbol" w:cs="Symbol" w:hint="default"/>
        <w:sz w:val="18"/>
      </w:rPr>
    </w:lvl>
    <w:lvl w:ilvl="7">
      <w:start w:val="1"/>
      <w:numFmt w:val="bullet"/>
      <w:lvlText w:val="◦"/>
      <w:lvlJc w:val="left"/>
      <w:pPr>
        <w:ind w:left="3240" w:hanging="360"/>
      </w:pPr>
      <w:rPr>
        <w:rFonts w:ascii="StarSymbol" w:hAnsi="StarSymbol" w:cs="StarSymbol" w:hint="default"/>
        <w:sz w:val="18"/>
      </w:rPr>
    </w:lvl>
    <w:lvl w:ilvl="8">
      <w:start w:val="1"/>
      <w:numFmt w:val="bullet"/>
      <w:lvlText w:val="▪"/>
      <w:lvlJc w:val="left"/>
      <w:pPr>
        <w:ind w:left="3600" w:hanging="360"/>
      </w:pPr>
      <w:rPr>
        <w:rFonts w:ascii="StarSymbol" w:hAnsi="StarSymbol" w:cs="StarSymbol" w:hint="default"/>
        <w:sz w:val="18"/>
      </w:rPr>
    </w:lvl>
  </w:abstractNum>
  <w:abstractNum w:abstractNumId="9">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080" w:hanging="360"/>
      </w:pPr>
      <w:rPr>
        <w:rFonts w:ascii="StarSymbol" w:hAnsi="StarSymbol" w:cs="StarSymbol" w:hint="default"/>
        <w:sz w:val="18"/>
      </w:rPr>
    </w:lvl>
    <w:lvl w:ilvl="2">
      <w:start w:val="1"/>
      <w:numFmt w:val="bullet"/>
      <w:lvlText w:val="▪"/>
      <w:lvlJc w:val="left"/>
      <w:pPr>
        <w:ind w:left="1440" w:hanging="360"/>
      </w:pPr>
      <w:rPr>
        <w:rFonts w:ascii="StarSymbol" w:hAnsi="StarSymbol" w:cs="StarSymbol" w:hint="default"/>
        <w:sz w:val="18"/>
      </w:rPr>
    </w:lvl>
    <w:lvl w:ilvl="3">
      <w:start w:val="1"/>
      <w:numFmt w:val="bullet"/>
      <w:lvlText w:val=""/>
      <w:lvlJc w:val="left"/>
      <w:pPr>
        <w:ind w:left="1800" w:hanging="360"/>
      </w:pPr>
      <w:rPr>
        <w:rFonts w:ascii="Symbol" w:hAnsi="Symbol" w:cs="Symbol" w:hint="default"/>
        <w:sz w:val="18"/>
      </w:rPr>
    </w:lvl>
    <w:lvl w:ilvl="4">
      <w:start w:val="1"/>
      <w:numFmt w:val="bullet"/>
      <w:lvlText w:val="◦"/>
      <w:lvlJc w:val="left"/>
      <w:pPr>
        <w:ind w:left="2160" w:hanging="360"/>
      </w:pPr>
      <w:rPr>
        <w:rFonts w:ascii="StarSymbol" w:hAnsi="StarSymbol" w:cs="StarSymbol" w:hint="default"/>
        <w:sz w:val="18"/>
      </w:rPr>
    </w:lvl>
    <w:lvl w:ilvl="5">
      <w:start w:val="1"/>
      <w:numFmt w:val="bullet"/>
      <w:lvlText w:val="▪"/>
      <w:lvlJc w:val="left"/>
      <w:pPr>
        <w:ind w:left="2520" w:hanging="360"/>
      </w:pPr>
      <w:rPr>
        <w:rFonts w:ascii="StarSymbol" w:hAnsi="StarSymbol" w:cs="StarSymbol" w:hint="default"/>
        <w:sz w:val="18"/>
      </w:rPr>
    </w:lvl>
    <w:lvl w:ilvl="6">
      <w:start w:val="1"/>
      <w:numFmt w:val="bullet"/>
      <w:lvlText w:val=""/>
      <w:lvlJc w:val="left"/>
      <w:pPr>
        <w:ind w:left="2880" w:hanging="360"/>
      </w:pPr>
      <w:rPr>
        <w:rFonts w:ascii="Symbol" w:hAnsi="Symbol" w:cs="Symbol" w:hint="default"/>
        <w:sz w:val="18"/>
      </w:rPr>
    </w:lvl>
    <w:lvl w:ilvl="7">
      <w:start w:val="1"/>
      <w:numFmt w:val="bullet"/>
      <w:lvlText w:val="◦"/>
      <w:lvlJc w:val="left"/>
      <w:pPr>
        <w:ind w:left="3240" w:hanging="360"/>
      </w:pPr>
      <w:rPr>
        <w:rFonts w:ascii="StarSymbol" w:hAnsi="StarSymbol" w:cs="StarSymbol" w:hint="default"/>
        <w:sz w:val="18"/>
      </w:rPr>
    </w:lvl>
    <w:lvl w:ilvl="8">
      <w:start w:val="1"/>
      <w:numFmt w:val="bullet"/>
      <w:lvlText w:val="▪"/>
      <w:lvlJc w:val="left"/>
      <w:pPr>
        <w:ind w:left="3600" w:hanging="360"/>
      </w:pPr>
      <w:rPr>
        <w:rFonts w:ascii="StarSymbol" w:hAnsi="StarSymbol" w:cs="StarSymbol" w:hint="default"/>
        <w:sz w:val="18"/>
      </w:rPr>
    </w:lvl>
  </w:abstractNum>
  <w:abstractNum w:abstractNumId="1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080" w:hanging="360"/>
      </w:pPr>
      <w:rPr>
        <w:rFonts w:ascii="StarSymbol" w:hAnsi="StarSymbol" w:cs="StarSymbol" w:hint="default"/>
        <w:sz w:val="18"/>
      </w:rPr>
    </w:lvl>
    <w:lvl w:ilvl="2">
      <w:start w:val="1"/>
      <w:numFmt w:val="bullet"/>
      <w:lvlText w:val="▪"/>
      <w:lvlJc w:val="left"/>
      <w:pPr>
        <w:ind w:left="1440" w:hanging="360"/>
      </w:pPr>
      <w:rPr>
        <w:rFonts w:ascii="StarSymbol" w:hAnsi="StarSymbol" w:cs="StarSymbol" w:hint="default"/>
        <w:sz w:val="18"/>
      </w:rPr>
    </w:lvl>
    <w:lvl w:ilvl="3">
      <w:start w:val="1"/>
      <w:numFmt w:val="bullet"/>
      <w:lvlText w:val=""/>
      <w:lvlJc w:val="left"/>
      <w:pPr>
        <w:ind w:left="1800" w:hanging="360"/>
      </w:pPr>
      <w:rPr>
        <w:rFonts w:ascii="Symbol" w:hAnsi="Symbol" w:cs="Symbol" w:hint="default"/>
        <w:sz w:val="18"/>
      </w:rPr>
    </w:lvl>
    <w:lvl w:ilvl="4">
      <w:start w:val="1"/>
      <w:numFmt w:val="bullet"/>
      <w:lvlText w:val="◦"/>
      <w:lvlJc w:val="left"/>
      <w:pPr>
        <w:ind w:left="2160" w:hanging="360"/>
      </w:pPr>
      <w:rPr>
        <w:rFonts w:ascii="StarSymbol" w:hAnsi="StarSymbol" w:cs="StarSymbol" w:hint="default"/>
        <w:sz w:val="18"/>
      </w:rPr>
    </w:lvl>
    <w:lvl w:ilvl="5">
      <w:start w:val="1"/>
      <w:numFmt w:val="bullet"/>
      <w:lvlText w:val="▪"/>
      <w:lvlJc w:val="left"/>
      <w:pPr>
        <w:ind w:left="2520" w:hanging="360"/>
      </w:pPr>
      <w:rPr>
        <w:rFonts w:ascii="StarSymbol" w:hAnsi="StarSymbol" w:cs="StarSymbol" w:hint="default"/>
        <w:sz w:val="18"/>
      </w:rPr>
    </w:lvl>
    <w:lvl w:ilvl="6">
      <w:start w:val="1"/>
      <w:numFmt w:val="bullet"/>
      <w:lvlText w:val=""/>
      <w:lvlJc w:val="left"/>
      <w:pPr>
        <w:ind w:left="2880" w:hanging="360"/>
      </w:pPr>
      <w:rPr>
        <w:rFonts w:ascii="Symbol" w:hAnsi="Symbol" w:cs="Symbol" w:hint="default"/>
        <w:sz w:val="18"/>
      </w:rPr>
    </w:lvl>
    <w:lvl w:ilvl="7">
      <w:start w:val="1"/>
      <w:numFmt w:val="bullet"/>
      <w:lvlText w:val="◦"/>
      <w:lvlJc w:val="left"/>
      <w:pPr>
        <w:ind w:left="3240" w:hanging="360"/>
      </w:pPr>
      <w:rPr>
        <w:rFonts w:ascii="StarSymbol" w:hAnsi="StarSymbol" w:cs="StarSymbol" w:hint="default"/>
        <w:sz w:val="18"/>
      </w:rPr>
    </w:lvl>
    <w:lvl w:ilvl="8">
      <w:start w:val="1"/>
      <w:numFmt w:val="bullet"/>
      <w:lvlText w:val="▪"/>
      <w:lvlJc w:val="left"/>
      <w:pPr>
        <w:ind w:left="3600" w:hanging="360"/>
      </w:pPr>
      <w:rPr>
        <w:rFonts w:ascii="StarSymbol" w:hAnsi="StarSymbol" w:cs="StarSymbol" w:hint="default"/>
        <w:sz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horndale" w:hAnsi="Thorndale" w:eastAsia="HG Mincho Light J" w:cs="Arial Unicode MS"/>
        <w:color w:val="000000"/>
        <w:sz w:val="24"/>
        <w:szCs w:val="24"/>
        <w:lang w:val="de-DE" w:eastAsia="de-DE" w:bidi="ar-SA"/>
      </w:rPr>
    </w:rPrDefault>
    <w:pPrDefault>
      <w:pPr>
        <w:suppressAutoHyphens w:val="false"/>
        <w:textAlignment w:val="baseline"/>
      </w:pPr>
    </w:pPrDefault>
  </w:docDefaults>
  <w:style w:type="paragraph" w:styleId="Normal">
    <w:name w:val="Normal"/>
    <w:qFormat/>
    <w:pPr>
      <w:keepNext/>
      <w:keepLines w:val="false"/>
      <w:pageBreakBefore w:val="false"/>
      <w:widowControl w:val="false"/>
      <w:pBdr/>
      <w:shd w:fill="FFFFFF" w:val="clear"/>
      <w:kinsoku w:val="true"/>
      <w:overflowPunct w:val="true"/>
      <w:autoSpaceDE w:val="true"/>
      <w:bidi w:val="0"/>
      <w:snapToGrid w:val="true"/>
      <w:spacing w:lineRule="auto" w:line="240"/>
      <w:jc w:val="left"/>
      <w:textAlignment w:val="baseline"/>
    </w:pPr>
    <w:rPr>
      <w:rFonts w:ascii="Arial" w:hAnsi="Arial" w:eastAsia="HG Mincho Light J" w:cs="Arial Unicode MS"/>
      <w:b w:val="false"/>
      <w:bCs w:val="false"/>
      <w:i w:val="false"/>
      <w:iCs w:val="false"/>
      <w:caps w:val="false"/>
      <w:smallCaps w:val="false"/>
      <w:strike w:val="false"/>
      <w:dstrike w:val="false"/>
      <w:outline w:val="false"/>
      <w:emboss w:val="false"/>
      <w:imprint w:val="false"/>
      <w:color w:val="000000"/>
      <w:spacing w:val="0"/>
      <w:w w:val="100"/>
      <w:position w:val="0"/>
      <w:sz w:val="22"/>
      <w:sz w:val="22"/>
      <w:szCs w:val="24"/>
      <w:u w:val="none"/>
      <w:vertAlign w:val="baseline"/>
      <w:em w:val="none"/>
      <w:lang w:val="de-DE" w:eastAsia="de-DE" w:bidi="ar-SA"/>
    </w:rPr>
  </w:style>
  <w:style w:type="paragraph" w:styleId="Heading1">
    <w:name w:val="Heading 1"/>
    <w:basedOn w:val="Heading"/>
    <w:next w:val="TextBody"/>
    <w:qFormat/>
    <w:pPr>
      <w:numPr>
        <w:ilvl w:val="0"/>
        <w:numId w:val="1"/>
      </w:numPr>
      <w:outlineLvl w:val="0"/>
      <w:outlineLvl w:val="0"/>
    </w:pPr>
    <w:rPr>
      <w:b/>
      <w:bCs/>
      <w:sz w:val="28"/>
      <w:szCs w:val="32"/>
    </w:rPr>
  </w:style>
  <w:style w:type="paragraph" w:styleId="Heading2">
    <w:name w:val="Heading 2"/>
    <w:basedOn w:val="Heading"/>
    <w:next w:val="TextBody"/>
    <w:qFormat/>
    <w:pPr>
      <w:numPr>
        <w:ilvl w:val="1"/>
        <w:numId w:val="1"/>
      </w:numPr>
      <w:outlineLvl w:val="1"/>
      <w:outlineLvl w:val="1"/>
    </w:pPr>
    <w:rPr>
      <w:b/>
      <w:bCs/>
      <w:i/>
      <w:iCs/>
      <w:sz w:val="24"/>
      <w:szCs w:val="28"/>
    </w:rPr>
  </w:style>
  <w:style w:type="paragraph" w:styleId="Heading3">
    <w:name w:val="Heading 3"/>
    <w:basedOn w:val="Heading"/>
    <w:next w:val="TextBody"/>
    <w:qFormat/>
    <w:pPr>
      <w:numPr>
        <w:ilvl w:val="2"/>
        <w:numId w:val="1"/>
      </w:numPr>
      <w:spacing w:before="140" w:after="120"/>
      <w:outlineLvl w:val="2"/>
      <w:outlineLvl w:val="2"/>
    </w:pPr>
    <w:rPr>
      <w:b w:val="false"/>
      <w:bCs/>
      <w:color w:val="000000"/>
      <w:sz w:val="24"/>
      <w:szCs w:val="28"/>
    </w:rPr>
  </w:style>
  <w:style w:type="paragraph" w:styleId="Heading4">
    <w:name w:val="Heading 4"/>
    <w:basedOn w:val="Heading"/>
    <w:next w:val="TextBody"/>
    <w:qFormat/>
    <w:pPr>
      <w:numPr>
        <w:ilvl w:val="3"/>
        <w:numId w:val="1"/>
      </w:numPr>
      <w:spacing w:before="120" w:after="120"/>
      <w:ind w:left="0" w:right="0" w:hanging="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ind w:left="0" w:right="0" w:hanging="0"/>
      <w:outlineLvl w:val="4"/>
      <w:outlineLvl w:val="4"/>
    </w:pPr>
    <w:rPr>
      <w:b/>
      <w:bCs/>
      <w:sz w:val="24"/>
      <w:szCs w:val="24"/>
    </w:rPr>
  </w:style>
  <w:style w:type="paragraph" w:styleId="Heading6">
    <w:name w:val="Heading 6"/>
    <w:basedOn w:val="Heading"/>
    <w:next w:val="TextBody"/>
    <w:qFormat/>
    <w:pPr>
      <w:numPr>
        <w:ilvl w:val="5"/>
        <w:numId w:val="1"/>
      </w:numPr>
      <w:spacing w:before="60" w:after="60"/>
      <w:ind w:left="0" w:right="0" w:hanging="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ind w:left="0" w:right="0" w:hanging="0"/>
      <w:outlineLvl w:val="6"/>
      <w:outlineLvl w:val="6"/>
    </w:pPr>
    <w:rPr>
      <w:b/>
      <w:bCs/>
      <w:sz w:val="22"/>
      <w:szCs w:val="22"/>
    </w:rPr>
  </w:style>
  <w:style w:type="paragraph" w:styleId="Heading8">
    <w:name w:val="Heading 8"/>
    <w:basedOn w:val="Heading"/>
    <w:next w:val="TextBody"/>
    <w:qFormat/>
    <w:pPr>
      <w:numPr>
        <w:ilvl w:val="7"/>
        <w:numId w:val="1"/>
      </w:numPr>
      <w:spacing w:before="60" w:after="60"/>
      <w:ind w:left="0" w:right="0" w:hanging="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ind w:left="0" w:right="0" w:hanging="0"/>
      <w:outlineLvl w:val="8"/>
      <w:outlineLvl w:val="8"/>
    </w:pPr>
    <w:rPr>
      <w:b/>
      <w:bCs/>
      <w:sz w:val="21"/>
      <w:szCs w:val="21"/>
    </w:rPr>
  </w:style>
  <w:style w:type="character" w:styleId="NumberingSymbols">
    <w:name w:val="Numbering Symbols"/>
    <w:qFormat/>
    <w:rPr/>
  </w:style>
  <w:style w:type="character" w:styleId="Bullets">
    <w:name w:val="Bullets"/>
    <w:qFormat/>
    <w:rPr>
      <w:rFonts w:ascii="StarSymbol" w:hAnsi="StarSymbol"/>
      <w:sz w:val="18"/>
    </w:rPr>
  </w:style>
  <w:style w:type="character" w:styleId="FootnoteCharacters">
    <w:name w:val="Footnote Characters"/>
    <w:qFormat/>
    <w:rPr/>
  </w:style>
  <w:style w:type="character" w:styleId="EndnoteCharacters">
    <w:name w:val="End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IndexLink">
    <w:name w:val="Index Link"/>
    <w:qFormat/>
    <w:rPr/>
  </w:style>
  <w:style w:type="character" w:styleId="AbsatzStandardschriftart">
    <w:name w:val="Absatz-Standardschriftart"/>
    <w:qFormat/>
    <w:rPr/>
  </w:style>
  <w:style w:type="character" w:styleId="Hyperlink">
    <w:name w:val="Hyperlink"/>
    <w:basedOn w:val="AbsatzStandardschriftart"/>
    <w:qFormat/>
    <w:rPr>
      <w:color w:val="0563C1"/>
      <w:u w:val="single"/>
    </w:rPr>
  </w:style>
  <w:style w:type="character" w:styleId="WWCharLFO4LVL1">
    <w:name w:val="WW_CharLFO4LVL1"/>
    <w:qFormat/>
    <w:rPr>
      <w:rFonts w:ascii="StarSymbol" w:hAnsi="StarSymbol"/>
    </w:rPr>
  </w:style>
  <w:style w:type="character" w:styleId="WWCharLFO4LVL2">
    <w:name w:val="WW_CharLFO4LVL2"/>
    <w:qFormat/>
    <w:rPr>
      <w:rFonts w:ascii="StarSymbol" w:hAnsi="StarSymbol"/>
    </w:rPr>
  </w:style>
  <w:style w:type="character" w:styleId="WWCharLFO4LVL3">
    <w:name w:val="WW_CharLFO4LVL3"/>
    <w:qFormat/>
    <w:rPr>
      <w:rFonts w:ascii="StarSymbol" w:hAnsi="StarSymbol"/>
    </w:rPr>
  </w:style>
  <w:style w:type="character" w:styleId="WWCharLFO4LVL4">
    <w:name w:val="WW_CharLFO4LVL4"/>
    <w:qFormat/>
    <w:rPr>
      <w:rFonts w:ascii="StarSymbol" w:hAnsi="StarSymbol"/>
    </w:rPr>
  </w:style>
  <w:style w:type="character" w:styleId="WWCharLFO4LVL5">
    <w:name w:val="WW_CharLFO4LVL5"/>
    <w:qFormat/>
    <w:rPr>
      <w:rFonts w:ascii="StarSymbol" w:hAnsi="StarSymbol"/>
    </w:rPr>
  </w:style>
  <w:style w:type="character" w:styleId="WWCharLFO4LVL6">
    <w:name w:val="WW_CharLFO4LVL6"/>
    <w:qFormat/>
    <w:rPr>
      <w:rFonts w:ascii="StarSymbol" w:hAnsi="StarSymbol"/>
    </w:rPr>
  </w:style>
  <w:style w:type="character" w:styleId="WWCharLFO4LVL7">
    <w:name w:val="WW_CharLFO4LVL7"/>
    <w:qFormat/>
    <w:rPr>
      <w:rFonts w:ascii="StarSymbol" w:hAnsi="StarSymbol"/>
    </w:rPr>
  </w:style>
  <w:style w:type="character" w:styleId="WWCharLFO4LVL8">
    <w:name w:val="WW_CharLFO4LVL8"/>
    <w:qFormat/>
    <w:rPr>
      <w:rFonts w:ascii="StarSymbol" w:hAnsi="StarSymbol"/>
    </w:rPr>
  </w:style>
  <w:style w:type="character" w:styleId="WWCharLFO4LVL9">
    <w:name w:val="WW_CharLFO4LVL9"/>
    <w:qFormat/>
    <w:rPr>
      <w:rFonts w:ascii="StarSymbol" w:hAnsi="StarSymbol"/>
    </w:rPr>
  </w:style>
  <w:style w:type="character" w:styleId="WWCharLFO5LVL1">
    <w:name w:val="WW_CharLFO5LVL1"/>
    <w:qFormat/>
    <w:rPr>
      <w:rFonts w:ascii="Symbol" w:hAnsi="Symbol"/>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rPr>
  </w:style>
  <w:style w:type="character" w:styleId="WWCharLFO6LVL1">
    <w:name w:val="WW_CharLFO6LVL1"/>
    <w:qFormat/>
    <w:rPr>
      <w:rFonts w:ascii="StarSymbol" w:hAnsi="StarSymbol"/>
      <w:sz w:val="18"/>
    </w:rPr>
  </w:style>
  <w:style w:type="character" w:styleId="WWCharLFO6LVL2">
    <w:name w:val="WW_CharLFO6LVL2"/>
    <w:qFormat/>
    <w:rPr>
      <w:rFonts w:ascii="StarSymbol" w:hAnsi="StarSymbol"/>
      <w:sz w:val="18"/>
    </w:rPr>
  </w:style>
  <w:style w:type="character" w:styleId="WWCharLFO6LVL3">
    <w:name w:val="WW_CharLFO6LVL3"/>
    <w:qFormat/>
    <w:rPr>
      <w:rFonts w:ascii="StarSymbol" w:hAnsi="StarSymbol"/>
      <w:sz w:val="18"/>
    </w:rPr>
  </w:style>
  <w:style w:type="character" w:styleId="WWCharLFO6LVL4">
    <w:name w:val="WW_CharLFO6LVL4"/>
    <w:qFormat/>
    <w:rPr>
      <w:rFonts w:ascii="StarSymbol" w:hAnsi="StarSymbol"/>
      <w:sz w:val="18"/>
    </w:rPr>
  </w:style>
  <w:style w:type="character" w:styleId="WWCharLFO6LVL5">
    <w:name w:val="WW_CharLFO6LVL5"/>
    <w:qFormat/>
    <w:rPr>
      <w:rFonts w:ascii="StarSymbol" w:hAnsi="StarSymbol"/>
      <w:sz w:val="18"/>
    </w:rPr>
  </w:style>
  <w:style w:type="character" w:styleId="WWCharLFO6LVL6">
    <w:name w:val="WW_CharLFO6LVL6"/>
    <w:qFormat/>
    <w:rPr>
      <w:rFonts w:ascii="StarSymbol" w:hAnsi="StarSymbol"/>
      <w:sz w:val="18"/>
    </w:rPr>
  </w:style>
  <w:style w:type="character" w:styleId="WWCharLFO6LVL7">
    <w:name w:val="WW_CharLFO6LVL7"/>
    <w:qFormat/>
    <w:rPr>
      <w:rFonts w:ascii="StarSymbol" w:hAnsi="StarSymbol"/>
      <w:sz w:val="18"/>
    </w:rPr>
  </w:style>
  <w:style w:type="character" w:styleId="WWCharLFO6LVL8">
    <w:name w:val="WW_CharLFO6LVL8"/>
    <w:qFormat/>
    <w:rPr>
      <w:rFonts w:ascii="StarSymbol" w:hAnsi="StarSymbol"/>
      <w:sz w:val="18"/>
    </w:rPr>
  </w:style>
  <w:style w:type="character" w:styleId="WWCharLFO6LVL9">
    <w:name w:val="WW_CharLFO6LVL9"/>
    <w:qFormat/>
    <w:rPr>
      <w:rFonts w:ascii="StarSymbol" w:hAnsi="StarSymbol"/>
      <w:sz w:val="18"/>
    </w:rPr>
  </w:style>
  <w:style w:type="character" w:styleId="WWCharLFO7LVL1">
    <w:name w:val="WW_CharLFO7LVL1"/>
    <w:qFormat/>
    <w:rPr>
      <w:rFonts w:ascii="StarSymbol" w:hAnsi="StarSymbol"/>
      <w:sz w:val="18"/>
    </w:rPr>
  </w:style>
  <w:style w:type="character" w:styleId="WWCharLFO7LVL2">
    <w:name w:val="WW_CharLFO7LVL2"/>
    <w:qFormat/>
    <w:rPr>
      <w:rFonts w:ascii="StarSymbol" w:hAnsi="StarSymbol"/>
      <w:sz w:val="18"/>
    </w:rPr>
  </w:style>
  <w:style w:type="character" w:styleId="WWCharLFO7LVL3">
    <w:name w:val="WW_CharLFO7LVL3"/>
    <w:qFormat/>
    <w:rPr>
      <w:rFonts w:ascii="StarSymbol" w:hAnsi="StarSymbol"/>
      <w:sz w:val="18"/>
    </w:rPr>
  </w:style>
  <w:style w:type="character" w:styleId="WWCharLFO7LVL4">
    <w:name w:val="WW_CharLFO7LVL4"/>
    <w:qFormat/>
    <w:rPr>
      <w:rFonts w:ascii="StarSymbol" w:hAnsi="StarSymbol"/>
      <w:sz w:val="18"/>
    </w:rPr>
  </w:style>
  <w:style w:type="character" w:styleId="WWCharLFO7LVL5">
    <w:name w:val="WW_CharLFO7LVL5"/>
    <w:qFormat/>
    <w:rPr>
      <w:rFonts w:ascii="StarSymbol" w:hAnsi="StarSymbol"/>
      <w:sz w:val="18"/>
    </w:rPr>
  </w:style>
  <w:style w:type="character" w:styleId="WWCharLFO7LVL6">
    <w:name w:val="WW_CharLFO7LVL6"/>
    <w:qFormat/>
    <w:rPr>
      <w:rFonts w:ascii="StarSymbol" w:hAnsi="StarSymbol"/>
      <w:sz w:val="18"/>
    </w:rPr>
  </w:style>
  <w:style w:type="character" w:styleId="WWCharLFO7LVL7">
    <w:name w:val="WW_CharLFO7LVL7"/>
    <w:qFormat/>
    <w:rPr>
      <w:rFonts w:ascii="StarSymbol" w:hAnsi="StarSymbol"/>
      <w:sz w:val="18"/>
    </w:rPr>
  </w:style>
  <w:style w:type="character" w:styleId="WWCharLFO7LVL8">
    <w:name w:val="WW_CharLFO7LVL8"/>
    <w:qFormat/>
    <w:rPr>
      <w:rFonts w:ascii="StarSymbol" w:hAnsi="StarSymbol"/>
      <w:sz w:val="18"/>
    </w:rPr>
  </w:style>
  <w:style w:type="character" w:styleId="WWCharLFO7LVL9">
    <w:name w:val="WW_CharLFO7LVL9"/>
    <w:qFormat/>
    <w:rPr>
      <w:rFonts w:ascii="StarSymbol" w:hAnsi="StarSymbol"/>
      <w:sz w:val="18"/>
    </w:rPr>
  </w:style>
  <w:style w:type="character" w:styleId="WWCharLFO8LVL1">
    <w:name w:val="WW_CharLFO8LVL1"/>
    <w:qFormat/>
    <w:rPr>
      <w:rFonts w:ascii="StarSymbol" w:hAnsi="StarSymbol"/>
      <w:sz w:val="18"/>
    </w:rPr>
  </w:style>
  <w:style w:type="character" w:styleId="WWCharLFO8LVL2">
    <w:name w:val="WW_CharLFO8LVL2"/>
    <w:qFormat/>
    <w:rPr>
      <w:rFonts w:ascii="StarSymbol" w:hAnsi="StarSymbol"/>
      <w:sz w:val="18"/>
    </w:rPr>
  </w:style>
  <w:style w:type="character" w:styleId="WWCharLFO8LVL3">
    <w:name w:val="WW_CharLFO8LVL3"/>
    <w:qFormat/>
    <w:rPr>
      <w:rFonts w:ascii="StarSymbol" w:hAnsi="StarSymbol"/>
      <w:sz w:val="18"/>
    </w:rPr>
  </w:style>
  <w:style w:type="character" w:styleId="WWCharLFO8LVL4">
    <w:name w:val="WW_CharLFO8LVL4"/>
    <w:qFormat/>
    <w:rPr>
      <w:rFonts w:ascii="StarSymbol" w:hAnsi="StarSymbol"/>
      <w:sz w:val="18"/>
    </w:rPr>
  </w:style>
  <w:style w:type="character" w:styleId="WWCharLFO8LVL5">
    <w:name w:val="WW_CharLFO8LVL5"/>
    <w:qFormat/>
    <w:rPr>
      <w:rFonts w:ascii="StarSymbol" w:hAnsi="StarSymbol"/>
      <w:sz w:val="18"/>
    </w:rPr>
  </w:style>
  <w:style w:type="character" w:styleId="WWCharLFO8LVL6">
    <w:name w:val="WW_CharLFO8LVL6"/>
    <w:qFormat/>
    <w:rPr>
      <w:rFonts w:ascii="StarSymbol" w:hAnsi="StarSymbol"/>
      <w:sz w:val="18"/>
    </w:rPr>
  </w:style>
  <w:style w:type="character" w:styleId="WWCharLFO8LVL7">
    <w:name w:val="WW_CharLFO8LVL7"/>
    <w:qFormat/>
    <w:rPr>
      <w:rFonts w:ascii="StarSymbol" w:hAnsi="StarSymbol"/>
      <w:sz w:val="18"/>
    </w:rPr>
  </w:style>
  <w:style w:type="character" w:styleId="WWCharLFO8LVL8">
    <w:name w:val="WW_CharLFO8LVL8"/>
    <w:qFormat/>
    <w:rPr>
      <w:rFonts w:ascii="StarSymbol" w:hAnsi="StarSymbol"/>
      <w:sz w:val="18"/>
    </w:rPr>
  </w:style>
  <w:style w:type="character" w:styleId="WWCharLFO8LVL9">
    <w:name w:val="WW_CharLFO8LVL9"/>
    <w:qFormat/>
    <w:rPr>
      <w:rFonts w:ascii="StarSymbol" w:hAnsi="StarSymbol"/>
      <w:sz w:val="18"/>
    </w:rPr>
  </w:style>
  <w:style w:type="character" w:styleId="VisitedInternetLink">
    <w:name w:val="Visited Internet Link"/>
    <w:rPr>
      <w:color w:val="800000"/>
      <w:u w:val="single"/>
      <w:lang w:val="zxx" w:eastAsia="zxx" w:bidi="zxx"/>
    </w:rPr>
  </w:style>
  <w:style w:type="paragraph" w:styleId="TextBody">
    <w:name w:val="Body Text"/>
    <w:basedOn w:val="Normal"/>
    <w:pPr>
      <w:spacing w:before="0" w:after="120"/>
    </w:pPr>
    <w:rPr/>
  </w:style>
  <w:style w:type="paragraph" w:styleId="List">
    <w:name w:val="List"/>
    <w:basedOn w:val="TextBody"/>
    <w:pPr/>
    <w:rPr/>
  </w:style>
  <w:style w:type="paragraph" w:styleId="Numbering1">
    <w:name w:val="List 3"/>
    <w:basedOn w:val="List"/>
    <w:pPr>
      <w:spacing w:before="0" w:after="6"/>
      <w:ind w:left="0" w:right="0" w:hanging="0"/>
    </w:pPr>
    <w:rPr>
      <w:b/>
      <w:sz w:val="28"/>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5359" w:leader="none"/>
        <w:tab w:val="right" w:pos="10719" w:leader="none"/>
      </w:tabs>
    </w:pPr>
    <w:rPr/>
  </w:style>
  <w:style w:type="paragraph" w:styleId="TableContents">
    <w:name w:val="Table Contents"/>
    <w:basedOn w:val="TextBody"/>
    <w:qFormat/>
    <w:pPr>
      <w:suppressLineNumbers/>
    </w:pPr>
    <w:rPr/>
  </w:style>
  <w:style w:type="paragraph" w:styleId="TableHeading">
    <w:name w:val="Table Heading"/>
    <w:basedOn w:val="TableContents"/>
    <w:qFormat/>
    <w:pPr>
      <w:suppressLineNumbers/>
      <w:jc w:val="center"/>
    </w:pPr>
    <w:rPr>
      <w:b/>
      <w:i/>
    </w:rPr>
  </w:style>
  <w:style w:type="paragraph" w:styleId="FrameContents">
    <w:name w:val="Frame Contents"/>
    <w:basedOn w:val="TextBody"/>
    <w:qFormat/>
    <w:pPr/>
    <w:rPr/>
  </w:style>
  <w:style w:type="paragraph" w:styleId="Footnote">
    <w:name w:val="Footnote Text"/>
    <w:basedOn w:val="Normal"/>
    <w:pPr>
      <w:suppressLineNumbers/>
      <w:ind w:left="283" w:right="0" w:hanging="283"/>
    </w:pPr>
    <w:rPr>
      <w:sz w:val="20"/>
      <w:szCs w:val="20"/>
    </w:rPr>
  </w:style>
  <w:style w:type="paragraph" w:styleId="Heading">
    <w:name w:val="Heading"/>
    <w:basedOn w:val="Normal"/>
    <w:next w:val="TextBody"/>
    <w:qFormat/>
    <w:pPr>
      <w:keepNext/>
      <w:spacing w:before="240" w:after="120"/>
    </w:pPr>
    <w:rPr>
      <w:rFonts w:ascii="Arial" w:hAnsi="Arial" w:eastAsia="Arial Unicode MS" w:cs="Tahoma"/>
      <w:sz w:val="28"/>
      <w:szCs w:val="28"/>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
    <w:name w:val="TOC 1"/>
    <w:basedOn w:val="Index"/>
    <w:pPr>
      <w:tabs>
        <w:tab w:val="right" w:pos="9922" w:leader="dot"/>
      </w:tabs>
      <w:ind w:left="0" w:right="0" w:hanging="0"/>
    </w:pPr>
    <w:rPr/>
  </w:style>
  <w:style w:type="paragraph" w:styleId="Contents2">
    <w:name w:val="TOC 2"/>
    <w:basedOn w:val="Index"/>
    <w:pPr>
      <w:tabs>
        <w:tab w:val="right" w:pos="9639" w:leader="dot"/>
      </w:tabs>
      <w:ind w:left="283" w:right="0" w:hanging="0"/>
    </w:pPr>
    <w:rPr/>
  </w:style>
  <w:style w:type="paragraph" w:styleId="Heading10">
    <w:name w:val="Heading 10"/>
    <w:basedOn w:val="Heading"/>
    <w:next w:val="TextBody"/>
    <w:qFormat/>
    <w:pPr>
      <w:numPr>
        <w:ilvl w:val="8"/>
        <w:numId w:val="1"/>
      </w:numPr>
      <w:spacing w:before="60" w:after="60"/>
      <w:ind w:left="0" w:right="0" w:hanging="0"/>
      <w:outlineLvl w:val="8"/>
      <w:outlineLvl w:val="8"/>
    </w:pPr>
    <w:rPr>
      <w:b/>
      <w:bCs/>
      <w:sz w:val="21"/>
      <w:szCs w:val="21"/>
    </w:rPr>
  </w:style>
  <w:style w:type="paragraph" w:styleId="Contents4">
    <w:name w:val="TOC 4"/>
    <w:basedOn w:val="Index"/>
    <w:pPr>
      <w:tabs>
        <w:tab w:val="right" w:pos="9073" w:leader="dot"/>
      </w:tabs>
      <w:ind w:left="849" w:right="0" w:hanging="0"/>
    </w:pPr>
    <w:rPr/>
  </w:style>
  <w:style w:type="paragraph" w:styleId="Contents3">
    <w:name w:val="TOC 3"/>
    <w:basedOn w:val="Index"/>
    <w:pPr>
      <w:tabs>
        <w:tab w:val="right" w:pos="9356" w:leader="dot"/>
      </w:tabs>
      <w:ind w:left="566" w:right="0" w:hanging="0"/>
    </w:pPr>
    <w:rPr/>
  </w:style>
  <w:style w:type="paragraph" w:styleId="Default">
    <w:name w:val="Default"/>
    <w:qFormat/>
    <w:pPr>
      <w:keepNext/>
      <w:keepLines w:val="false"/>
      <w:pageBreakBefore w:val="false"/>
      <w:widowControl w:val="false"/>
      <w:pBdr/>
      <w:shd w:fill="FFFFFF" w:val="clear"/>
      <w:kinsoku w:val="true"/>
      <w:overflowPunct w:val="true"/>
      <w:autoSpaceDE w:val="true"/>
      <w:bidi w:val="0"/>
      <w:snapToGrid w:val="true"/>
      <w:spacing w:lineRule="auto" w:line="240"/>
      <w:jc w:val="left"/>
      <w:textAlignment w:val="baseline"/>
    </w:pPr>
    <w:rPr>
      <w:rFonts w:ascii="Arial" w:hAnsi="Arial" w:eastAsia="HG Mincho Light J" w:cs="Arial Unicode MS"/>
      <w:b w:val="false"/>
      <w:bCs w:val="false"/>
      <w:i w:val="false"/>
      <w:iCs w:val="false"/>
      <w:caps w:val="false"/>
      <w:smallCaps w:val="false"/>
      <w:strike w:val="false"/>
      <w:dstrike w:val="false"/>
      <w:outline w:val="false"/>
      <w:emboss w:val="false"/>
      <w:imprint w:val="false"/>
      <w:color w:val="000000"/>
      <w:spacing w:val="0"/>
      <w:w w:val="100"/>
      <w:position w:val="0"/>
      <w:sz w:val="24"/>
      <w:sz w:val="24"/>
      <w:szCs w:val="24"/>
      <w:u w:val="none"/>
      <w:vertAlign w:val="baseline"/>
      <w:em w:val="none"/>
      <w:lang w:val="de-DE" w:eastAsia="de-DE" w:bidi="ar-SA"/>
    </w:rPr>
  </w:style>
  <w:style w:type="paragraph" w:styleId="Berschrift1">
    <w:name w:val="Überschrift 1"/>
    <w:basedOn w:val="Heading"/>
    <w:next w:val="TextBody"/>
    <w:qFormat/>
    <w:pPr>
      <w:numPr>
        <w:ilvl w:val="0"/>
        <w:numId w:val="0"/>
      </w:numPr>
      <w:suppressAutoHyphens w:val="true"/>
      <w:outlineLvl w:val="0"/>
    </w:pPr>
    <w:rPr>
      <w:b/>
      <w:bCs/>
    </w:rPr>
  </w:style>
  <w:style w:type="paragraph" w:styleId="Berschrift2">
    <w:name w:val="Überschrift 2"/>
    <w:basedOn w:val="Heading"/>
    <w:next w:val="TextBody"/>
    <w:qFormat/>
    <w:pPr>
      <w:numPr>
        <w:ilvl w:val="0"/>
        <w:numId w:val="0"/>
      </w:numPr>
      <w:suppressAutoHyphens w:val="true"/>
      <w:outlineLvl w:val="1"/>
    </w:pPr>
    <w:rPr>
      <w:b/>
      <w:bCs/>
      <w:i/>
      <w:iCs/>
    </w:rPr>
  </w:style>
  <w:style w:type="paragraph" w:styleId="Berschrift3">
    <w:name w:val="Überschrift 3"/>
    <w:basedOn w:val="Heading"/>
    <w:next w:val="TextBody"/>
    <w:qFormat/>
    <w:pPr>
      <w:numPr>
        <w:ilvl w:val="0"/>
        <w:numId w:val="0"/>
      </w:numPr>
      <w:suppressAutoHyphens w:val="true"/>
      <w:spacing w:before="140" w:after="0"/>
      <w:outlineLvl w:val="2"/>
    </w:pPr>
    <w:rPr>
      <w:b/>
      <w:bCs/>
      <w:color w:val="808080"/>
    </w:rPr>
  </w:style>
  <w:style w:type="paragraph" w:styleId="Berschrift4">
    <w:name w:val="Überschrift 4"/>
    <w:basedOn w:val="Heading"/>
    <w:next w:val="TextBody"/>
    <w:qFormat/>
    <w:pPr>
      <w:numPr>
        <w:ilvl w:val="0"/>
        <w:numId w:val="0"/>
      </w:numPr>
      <w:suppressAutoHyphens w:val="true"/>
      <w:spacing w:before="120" w:after="0"/>
      <w:outlineLvl w:val="3"/>
    </w:pPr>
    <w:rPr>
      <w:b/>
      <w:bCs/>
      <w:i/>
      <w:iCs/>
    </w:rPr>
  </w:style>
  <w:style w:type="paragraph" w:styleId="Berschrift5">
    <w:name w:val="Überschrift 5"/>
    <w:basedOn w:val="Heading"/>
    <w:next w:val="TextBody"/>
    <w:qFormat/>
    <w:pPr>
      <w:numPr>
        <w:ilvl w:val="0"/>
        <w:numId w:val="0"/>
      </w:numPr>
      <w:suppressAutoHyphens w:val="true"/>
      <w:spacing w:before="120" w:after="60"/>
      <w:outlineLvl w:val="4"/>
    </w:pPr>
    <w:rPr>
      <w:b/>
      <w:bCs/>
    </w:rPr>
  </w:style>
  <w:style w:type="paragraph" w:styleId="Berschrift6">
    <w:name w:val="Überschrift 6"/>
    <w:basedOn w:val="Heading"/>
    <w:next w:val="TextBody"/>
    <w:qFormat/>
    <w:pPr>
      <w:numPr>
        <w:ilvl w:val="0"/>
        <w:numId w:val="0"/>
      </w:numPr>
      <w:suppressAutoHyphens w:val="true"/>
      <w:spacing w:before="60" w:after="60"/>
      <w:outlineLvl w:val="5"/>
    </w:pPr>
    <w:rPr>
      <w:b/>
      <w:bCs/>
      <w:i/>
      <w:iCs/>
    </w:rPr>
  </w:style>
  <w:style w:type="paragraph" w:styleId="Berschrift7">
    <w:name w:val="Überschrift 7"/>
    <w:basedOn w:val="Heading"/>
    <w:next w:val="TextBody"/>
    <w:qFormat/>
    <w:pPr>
      <w:numPr>
        <w:ilvl w:val="0"/>
        <w:numId w:val="0"/>
      </w:numPr>
      <w:suppressAutoHyphens w:val="true"/>
      <w:spacing w:before="60" w:after="60"/>
      <w:outlineLvl w:val="6"/>
    </w:pPr>
    <w:rPr>
      <w:b/>
      <w:bCs/>
    </w:rPr>
  </w:style>
  <w:style w:type="paragraph" w:styleId="Berschrift8">
    <w:name w:val="Überschrift 8"/>
    <w:basedOn w:val="Heading"/>
    <w:next w:val="TextBody"/>
    <w:qFormat/>
    <w:pPr>
      <w:numPr>
        <w:ilvl w:val="0"/>
        <w:numId w:val="0"/>
      </w:numPr>
      <w:suppressAutoHyphens w:val="true"/>
      <w:spacing w:before="60" w:after="60"/>
      <w:outlineLvl w:val="7"/>
    </w:pPr>
    <w:rPr>
      <w:b/>
      <w:bCs/>
      <w:i/>
      <w:iCs/>
    </w:rPr>
  </w:style>
  <w:style w:type="paragraph" w:styleId="Berschrift9">
    <w:name w:val="Überschrift 9"/>
    <w:basedOn w:val="Heading"/>
    <w:next w:val="TextBody"/>
    <w:qFormat/>
    <w:pPr>
      <w:numPr>
        <w:ilvl w:val="0"/>
        <w:numId w:val="0"/>
      </w:numPr>
      <w:suppressAutoHyphens w:val="true"/>
      <w:spacing w:before="60" w:after="60"/>
      <w:outlineLvl w:val="8"/>
    </w:pPr>
    <w:rPr>
      <w:b/>
      <w:bCs/>
    </w:rPr>
  </w:style>
  <w:style w:type="paragraph" w:styleId="Liste">
    <w:name w:val="Liste"/>
    <w:basedOn w:val="TextBody"/>
    <w:qFormat/>
    <w:pPr>
      <w:suppressAutoHyphens w:val="true"/>
    </w:pPr>
    <w:rPr/>
  </w:style>
  <w:style w:type="paragraph" w:styleId="Kopfzeile">
    <w:name w:val="Kopfzeile"/>
    <w:basedOn w:val="Normal"/>
    <w:qFormat/>
    <w:pPr>
      <w:suppressLineNumbers/>
      <w:tabs>
        <w:tab w:val="center" w:pos="4986" w:leader="none"/>
        <w:tab w:val="right" w:pos="9972" w:leader="none"/>
      </w:tabs>
      <w:suppressAutoHyphens w:val="true"/>
    </w:pPr>
    <w:rPr/>
  </w:style>
  <w:style w:type="paragraph" w:styleId="Fuzeile">
    <w:name w:val="Fußzeile"/>
    <w:basedOn w:val="Normal"/>
    <w:qFormat/>
    <w:pPr>
      <w:suppressLineNumbers/>
      <w:tabs>
        <w:tab w:val="center" w:pos="5359" w:leader="none"/>
        <w:tab w:val="right" w:pos="10719" w:leader="none"/>
      </w:tabs>
      <w:suppressAutoHyphens w:val="true"/>
    </w:pPr>
    <w:rPr/>
  </w:style>
  <w:style w:type="paragraph" w:styleId="Titel">
    <w:name w:val="Titel"/>
    <w:basedOn w:val="Heading"/>
    <w:next w:val="TextBody"/>
    <w:qFormat/>
    <w:pPr>
      <w:suppressAutoHyphens w:val="true"/>
      <w:jc w:val="center"/>
    </w:pPr>
    <w:rPr>
      <w:b/>
      <w:bCs/>
      <w:sz w:val="56"/>
      <w:szCs w:val="56"/>
    </w:rPr>
  </w:style>
  <w:style w:type="paragraph" w:styleId="Untertitel">
    <w:name w:val="Untertitel"/>
    <w:basedOn w:val="Heading"/>
    <w:next w:val="TextBody"/>
    <w:qFormat/>
    <w:pPr>
      <w:suppressAutoHyphens w:val="true"/>
      <w:spacing w:before="60" w:after="0"/>
      <w:jc w:val="center"/>
    </w:pPr>
    <w:rPr>
      <w:sz w:val="36"/>
      <w:szCs w:val="36"/>
    </w:rPr>
  </w:style>
  <w:style w:type="paragraph" w:styleId="Verzeichnis1">
    <w:name w:val="Verzeichnis 1"/>
    <w:basedOn w:val="Normal"/>
    <w:next w:val="Normal"/>
    <w:autoRedefine/>
    <w:qFormat/>
    <w:pPr>
      <w:suppressAutoHyphens w:val="true"/>
      <w:spacing w:before="0" w:after="100"/>
    </w:pPr>
    <w:rPr/>
  </w:style>
  <w:style w:type="paragraph" w:styleId="Verzeichnis2">
    <w:name w:val="Verzeichnis 2"/>
    <w:basedOn w:val="Normal"/>
    <w:next w:val="Normal"/>
    <w:autoRedefine/>
    <w:qFormat/>
    <w:pPr>
      <w:suppressAutoHyphens w:val="true"/>
      <w:spacing w:before="0" w:after="100"/>
      <w:ind w:left="220" w:right="0" w:hanging="0"/>
    </w:pPr>
    <w:rPr/>
  </w:style>
  <w:style w:type="numbering" w:styleId="Numbering11">
    <w:name w:val="Numbering 1"/>
    <w:qFormat/>
  </w:style>
  <w:style w:type="numbering" w:styleId="List1">
    <w:name w:val="List 1"/>
    <w:qFormat/>
  </w:style>
  <w:style w:type="numbering" w:styleId="WWOutlineListStyle">
    <w:name w:val="WW_OutlineListStyle"/>
    <w:qFormat/>
  </w:style>
  <w:style w:type="numbering" w:styleId="Numbering111">
    <w:name w:val="Numbering 1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achinformatiker-anwendungsentwicklung.net/vorlage-fuer-die-projektdokumentation/" TargetMode="External"/><Relationship Id="rId5" Type="http://schemas.openxmlformats.org/officeDocument/2006/relationships/image" Target="media/image3.png"/><Relationship Id="rId6" Type="http://schemas.openxmlformats.org/officeDocument/2006/relationships/package" Target="embeddings/oleObject1.xlsx"/><Relationship Id="rId7" Type="http://schemas.openxmlformats.org/officeDocument/2006/relationships/image" Target="media/image4.emf"/><Relationship Id="rId8" Type="http://schemas.openxmlformats.org/officeDocument/2006/relationships/image" Target="media/image5.png"/><Relationship Id="rId9" Type="http://schemas.openxmlformats.org/officeDocument/2006/relationships/package" Target="embeddings/oleObject2.xlsx"/><Relationship Id="rId10" Type="http://schemas.openxmlformats.org/officeDocument/2006/relationships/image" Target="media/image6.em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package" Target="embeddings/oleObject3.xlsx"/><Relationship Id="rId14" Type="http://schemas.openxmlformats.org/officeDocument/2006/relationships/image" Target="media/image9.emf"/><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emplate/>
  <TotalTime>565</TotalTime>
  <Application>LibreOffice/5.1.6.2$Linux_X86_64 LibreOffice_project/10m0$Build-2</Application>
  <Pages>21</Pages>
  <Words>2049</Words>
  <Characters>14008</Characters>
  <CharactersWithSpaces>15768</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2015-05-20T08:50:22Z</dcterms:created>
  <dc:creator/>
  <dc:description/>
  <dc:language>de-DE</dc:language>
  <cp:lastModifiedBy/>
  <dcterms:modified xsi:type="dcterms:W3CDTF">2017-06-07T22:51:00Z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