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546" w:type="dxa"/>
        <w:tblInd w:w="72" w:type="dxa"/>
        <w:tblBorders>
          <w:top w:val="single" w:sz="2" w:space="0" w:color="E7E6E6" w:themeColor="background2"/>
          <w:left w:val="single" w:sz="2" w:space="0" w:color="E7E6E6" w:themeColor="background2"/>
          <w:bottom w:val="single" w:sz="2" w:space="0" w:color="E7E6E6" w:themeColor="background2"/>
          <w:right w:val="single" w:sz="2" w:space="0" w:color="E7E6E6" w:themeColor="background2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65"/>
        <w:gridCol w:w="4620"/>
        <w:gridCol w:w="351"/>
        <w:gridCol w:w="4110"/>
      </w:tblGrid>
      <w:tr w:rsidR="00D0130E" w:rsidRPr="006918E3" w14:paraId="5F465A49" w14:textId="77777777" w:rsidTr="002449E0">
        <w:trPr>
          <w:trHeight w:val="3303"/>
        </w:trPr>
        <w:tc>
          <w:tcPr>
            <w:tcW w:w="2465" w:type="dxa"/>
            <w:tcBorders>
              <w:top w:val="single" w:sz="4" w:space="0" w:color="E7E6E6" w:themeColor="background2"/>
              <w:left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090BD047" w14:textId="77777777" w:rsidR="008379F1" w:rsidRPr="006918E3" w:rsidRDefault="00BE40B1" w:rsidP="00417CE3">
            <w:pPr>
              <w:jc w:val="center"/>
              <w:rPr>
                <w:rFonts w:ascii="微软雅黑" w:eastAsia="微软雅黑" w:hAnsi="微软雅黑"/>
              </w:rPr>
            </w:pPr>
            <w:r w:rsidRPr="00BE40B1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312B6D4B" wp14:editId="6A0CB16E">
                  <wp:extent cx="914400" cy="1095270"/>
                  <wp:effectExtent l="0" t="0" r="0" b="0"/>
                  <wp:docPr id="2" name="图片 2" descr="C:\Users\gekui.wu\AppData\Roaming\DingTalk\2335628023_v2\ImageFiles\4469196\1712886766655_36845FB2-3AF2-4f22-A123-1D04556E698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gekui.wu\AppData\Roaming\DingTalk\2335628023_v2\ImageFiles\4469196\1712886766655_36845FB2-3AF2-4f22-A123-1D04556E698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28318" cy="111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71" w:type="dxa"/>
            <w:gridSpan w:val="2"/>
            <w:tcBorders>
              <w:top w:val="single" w:sz="4" w:space="0" w:color="E7E6E6" w:themeColor="background2"/>
              <w:bottom w:val="nil"/>
            </w:tcBorders>
            <w:shd w:val="clear" w:color="auto" w:fill="BDD6EE" w:themeFill="accent1" w:themeFillTint="66"/>
            <w:vAlign w:val="center"/>
          </w:tcPr>
          <w:p w14:paraId="2541DEA7" w14:textId="77777777" w:rsidR="008379F1" w:rsidRPr="006918E3" w:rsidRDefault="00D32C72" w:rsidP="00386EEA">
            <w:pP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</w:pPr>
            <w:r>
              <w:rPr>
                <w:rFonts w:ascii="微软雅黑" w:eastAsia="微软雅黑" w:hAnsi="微软雅黑"/>
                <w:b/>
                <w:color w:val="1F4E79" w:themeColor="accent1" w:themeShade="80"/>
                <w:sz w:val="52"/>
              </w:rPr>
              <w:t>吴阁揆</w:t>
            </w:r>
          </w:p>
          <w:p w14:paraId="6B07829C" w14:textId="282D7FEA" w:rsidR="00386EEA" w:rsidRPr="006918E3" w:rsidRDefault="00D32C72" w:rsidP="002449E0">
            <w:pPr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测试</w:t>
            </w:r>
            <w:r w:rsidR="007F5CC5">
              <w:rPr>
                <w:rFonts w:ascii="微软雅黑" w:eastAsia="微软雅黑" w:hAnsi="微软雅黑" w:hint="eastAsia"/>
              </w:rPr>
              <w:t>开发</w:t>
            </w:r>
            <w:r>
              <w:rPr>
                <w:rFonts w:ascii="微软雅黑" w:eastAsia="微软雅黑" w:hAnsi="微软雅黑"/>
              </w:rPr>
              <w:t>工程师</w:t>
            </w:r>
            <w:r w:rsidR="002449E0" w:rsidRPr="006918E3">
              <w:rPr>
                <w:rFonts w:ascii="微软雅黑" w:eastAsia="微软雅黑" w:hAnsi="微软雅黑"/>
              </w:rPr>
              <w:t xml:space="preserve"> </w:t>
            </w:r>
            <w:r w:rsidR="007732EC" w:rsidRPr="006918E3">
              <w:rPr>
                <w:rFonts w:ascii="微软雅黑" w:eastAsia="微软雅黑" w:hAnsi="微软雅黑"/>
              </w:rPr>
              <w:t>/</w:t>
            </w:r>
            <w:r>
              <w:rPr>
                <w:rFonts w:ascii="微软雅黑" w:eastAsia="微软雅黑" w:hAnsi="微软雅黑" w:hint="eastAsia"/>
              </w:rPr>
              <w:t>5年</w:t>
            </w:r>
            <w:r w:rsidR="00040D71">
              <w:rPr>
                <w:rFonts w:ascii="微软雅黑" w:eastAsia="微软雅黑" w:hAnsi="微软雅黑" w:hint="eastAsia"/>
              </w:rPr>
              <w:t>工作</w:t>
            </w:r>
            <w:r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4110" w:type="dxa"/>
            <w:tcBorders>
              <w:top w:val="single" w:sz="4" w:space="0" w:color="E7E6E6" w:themeColor="background2"/>
              <w:bottom w:val="nil"/>
              <w:right w:val="single" w:sz="4" w:space="0" w:color="E7E6E6" w:themeColor="background2"/>
            </w:tcBorders>
            <w:shd w:val="clear" w:color="auto" w:fill="1F4E79" w:themeFill="accent1" w:themeFillShade="80"/>
            <w:vAlign w:val="center"/>
          </w:tcPr>
          <w:p w14:paraId="1A2A81A0" w14:textId="77777777" w:rsidR="00040D71" w:rsidRDefault="00040D71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性别：男</w:t>
            </w:r>
          </w:p>
          <w:p w14:paraId="6BBBA0C7" w14:textId="77777777" w:rsidR="00040D71" w:rsidRDefault="00040D71" w:rsidP="002D0C0B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年龄：</w:t>
            </w:r>
            <w:r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2</w:t>
            </w:r>
            <w:r w:rsidR="00597409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7</w:t>
            </w:r>
          </w:p>
          <w:p w14:paraId="1813E157" w14:textId="7CAA8697" w:rsidR="00040D71" w:rsidRDefault="00040D71" w:rsidP="002D0C0B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籍贯：湖北省荆州市</w:t>
            </w:r>
            <w:r w:rsidR="00D37D4F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公安县</w:t>
            </w:r>
          </w:p>
          <w:p w14:paraId="4DB88193" w14:textId="77777777" w:rsidR="00040D71" w:rsidRDefault="007068D2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电话：1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7269563579</w:t>
            </w:r>
          </w:p>
          <w:p w14:paraId="3A4FBC5E" w14:textId="77777777" w:rsidR="00040D71" w:rsidRDefault="00040D71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邮箱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：</w:t>
            </w:r>
            <w:hyperlink r:id="rId9" w:history="1">
              <w:r w:rsidRPr="006B709F">
                <w:rPr>
                  <w:rStyle w:val="a7"/>
                  <w:rFonts w:ascii="微软雅黑" w:eastAsia="微软雅黑" w:hAnsi="微软雅黑"/>
                  <w:sz w:val="20"/>
                  <w:szCs w:val="20"/>
                </w:rPr>
                <w:t>2845479857@</w:t>
              </w:r>
              <w:r w:rsidRPr="006B709F">
                <w:rPr>
                  <w:rStyle w:val="a7"/>
                  <w:rFonts w:ascii="微软雅黑" w:eastAsia="微软雅黑" w:hAnsi="微软雅黑" w:hint="eastAsia"/>
                  <w:sz w:val="20"/>
                  <w:szCs w:val="20"/>
                </w:rPr>
                <w:t>qq</w:t>
              </w:r>
              <w:r w:rsidRPr="006B709F">
                <w:rPr>
                  <w:rStyle w:val="a7"/>
                  <w:rFonts w:ascii="微软雅黑" w:eastAsia="微软雅黑" w:hAnsi="微软雅黑"/>
                  <w:sz w:val="20"/>
                  <w:szCs w:val="20"/>
                </w:rPr>
                <w:t>.</w:t>
              </w:r>
              <w:r w:rsidRPr="006B709F">
                <w:rPr>
                  <w:rStyle w:val="a7"/>
                  <w:rFonts w:ascii="微软雅黑" w:eastAsia="微软雅黑" w:hAnsi="微软雅黑" w:hint="eastAsia"/>
                  <w:sz w:val="20"/>
                  <w:szCs w:val="20"/>
                </w:rPr>
                <w:t>com</w:t>
              </w:r>
            </w:hyperlink>
          </w:p>
          <w:p w14:paraId="1FFA456E" w14:textId="0333E907" w:rsidR="008379F1" w:rsidRPr="00040D71" w:rsidRDefault="007068D2" w:rsidP="00040D71">
            <w:pPr>
              <w:spacing w:line="320" w:lineRule="exact"/>
              <w:ind w:leftChars="73" w:left="175" w:rightChars="145" w:right="348"/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</w:pP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地址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 xml:space="preserve">: 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上海</w:t>
            </w:r>
            <w:r w:rsidRPr="006918E3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市</w:t>
            </w:r>
            <w:r w:rsidR="003110C7">
              <w:rPr>
                <w:rFonts w:ascii="微软雅黑" w:eastAsia="微软雅黑" w:hAnsi="微软雅黑" w:hint="eastAsia"/>
                <w:color w:val="FFFFFF" w:themeColor="background1"/>
                <w:sz w:val="20"/>
                <w:szCs w:val="20"/>
              </w:rPr>
              <w:t>浦东新</w:t>
            </w:r>
            <w:r w:rsidRPr="006918E3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区</w:t>
            </w:r>
            <w:r w:rsidR="003110C7">
              <w:rPr>
                <w:rFonts w:ascii="微软雅黑" w:eastAsia="微软雅黑" w:hAnsi="微软雅黑"/>
                <w:color w:val="FFFFFF" w:themeColor="background1"/>
                <w:sz w:val="20"/>
                <w:szCs w:val="20"/>
              </w:rPr>
              <w:t>曹路镇恒裕嘉园</w:t>
            </w:r>
          </w:p>
        </w:tc>
      </w:tr>
      <w:tr w:rsidR="00D0130E" w:rsidRPr="006918E3" w14:paraId="27314879" w14:textId="77777777" w:rsidTr="002449E0">
        <w:trPr>
          <w:trHeight w:val="2263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29028DBE" w14:textId="77777777" w:rsidR="00A57C3B" w:rsidRDefault="00A57C3B" w:rsidP="00F31B10">
            <w:pPr>
              <w:spacing w:line="480" w:lineRule="auto"/>
              <w:ind w:leftChars="-50" w:left="-120"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2048917" w14:textId="77777777" w:rsidR="00504411" w:rsidRPr="00EB1D5D" w:rsidRDefault="003F2DA4" w:rsidP="00F31B10">
            <w:pPr>
              <w:spacing w:line="480" w:lineRule="auto"/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教育背景</w:t>
            </w:r>
          </w:p>
        </w:tc>
        <w:tc>
          <w:tcPr>
            <w:tcW w:w="908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630C13BE" w14:textId="77777777" w:rsidR="00A57C3B" w:rsidRDefault="00A57C3B" w:rsidP="00C01DC9">
            <w:pPr>
              <w:tabs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</w:p>
          <w:p w14:paraId="615E3870" w14:textId="77777777" w:rsidR="004C3191" w:rsidRPr="006918E3" w:rsidRDefault="00EB1D5D" w:rsidP="00C01DC9">
            <w:pPr>
              <w:tabs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长江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大学</w:t>
            </w:r>
            <w:r w:rsidR="00750E16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信息与数学</w:t>
            </w:r>
            <w:r w:rsidR="004C3191" w:rsidRPr="006918E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学院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 w:rsidR="004C3191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.09-201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DE7647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7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</w:p>
          <w:p w14:paraId="76A80769" w14:textId="77777777" w:rsidR="00A57C3B" w:rsidRPr="00F17544" w:rsidRDefault="00EB1D5D" w:rsidP="00A57C3B">
            <w:pPr>
              <w:tabs>
                <w:tab w:val="left" w:pos="5528"/>
                <w:tab w:val="right" w:pos="7796"/>
              </w:tabs>
              <w:spacing w:line="480" w:lineRule="auto"/>
              <w:ind w:leftChars="-50" w:left="-120"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信息与计算科学</w:t>
            </w:r>
            <w:r w:rsidR="00DE7647" w:rsidRPr="006918E3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 xml:space="preserve"> </w:t>
            </w:r>
            <w:r w:rsidR="00937BC0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理学</w:t>
            </w:r>
            <w:r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学士学位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</w:t>
            </w:r>
            <w:r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>一本</w:t>
            </w:r>
          </w:p>
        </w:tc>
      </w:tr>
      <w:tr w:rsidR="00D0130E" w:rsidRPr="006918E3" w14:paraId="02777BB3" w14:textId="77777777" w:rsidTr="002449E0">
        <w:trPr>
          <w:trHeight w:val="8080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28B61137" w14:textId="77777777" w:rsidR="003F263A" w:rsidRDefault="007B0157" w:rsidP="00F31B10">
            <w:pPr>
              <w:ind w:firstLineChars="300" w:firstLine="63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1" layoutInCell="1" allowOverlap="1" wp14:anchorId="03FFCB57" wp14:editId="07287E2F">
                      <wp:simplePos x="0" y="0"/>
                      <wp:positionH relativeFrom="column">
                        <wp:posOffset>1523365</wp:posOffset>
                      </wp:positionH>
                      <wp:positionV relativeFrom="paragraph">
                        <wp:posOffset>-148590</wp:posOffset>
                      </wp:positionV>
                      <wp:extent cx="4953000" cy="0"/>
                      <wp:effectExtent l="0" t="0" r="25400" b="25400"/>
                      <wp:wrapNone/>
                      <wp:docPr id="1" name="直线连接符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330423" id="直线连接符 1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95pt,-11.7pt" to="509.95pt,-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  <w:r w:rsidR="003A3FC0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工作</w:t>
            </w:r>
            <w:r w:rsidR="00394AE7" w:rsidRPr="001F0182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经历</w:t>
            </w:r>
          </w:p>
          <w:p w14:paraId="6BBF3ADA" w14:textId="77777777" w:rsidR="00D53491" w:rsidRPr="00F31B10" w:rsidRDefault="00D53491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项目描述</w:t>
            </w:r>
          </w:p>
          <w:p w14:paraId="2241AF2A" w14:textId="77777777" w:rsidR="00D31B00" w:rsidRDefault="00D31B00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4CE99C5F" w14:textId="77777777" w:rsidR="00D31B00" w:rsidRDefault="00D31B00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3920D89B" w14:textId="77777777" w:rsidR="001E3B04" w:rsidRPr="005D424F" w:rsidRDefault="00AA665A" w:rsidP="005D424F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767171" w:themeColor="background2" w:themeShade="80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责任描述</w:t>
            </w:r>
          </w:p>
          <w:p w14:paraId="3C2281F5" w14:textId="77777777" w:rsidR="0073594A" w:rsidRDefault="0073594A" w:rsidP="009E675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</w:p>
          <w:p w14:paraId="3AB188FB" w14:textId="77777777" w:rsidR="00132E5F" w:rsidRPr="00A94216" w:rsidRDefault="00E802C7" w:rsidP="00F31B1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项目描述</w:t>
            </w:r>
          </w:p>
          <w:p w14:paraId="47E0E3D1" w14:textId="77777777" w:rsidR="001E3B04" w:rsidRPr="00464680" w:rsidRDefault="001E3B04" w:rsidP="00F31B10">
            <w:pPr>
              <w:ind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1990B294" w14:textId="77777777" w:rsidR="001567E8" w:rsidRDefault="001567E8" w:rsidP="00C509E6">
            <w:pPr>
              <w:ind w:firstLineChars="300" w:firstLine="96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F1F8F96" w14:textId="77777777" w:rsidR="001E3B04" w:rsidRPr="00A94216" w:rsidRDefault="001E3B04" w:rsidP="00F31B10">
            <w:pPr>
              <w:ind w:firstLineChars="300" w:firstLine="8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</w:pPr>
            <w:r w:rsidRPr="00A94216">
              <w:rPr>
                <w:rFonts w:ascii="微软雅黑" w:eastAsia="微软雅黑" w:hAnsi="微软雅黑"/>
                <w:b/>
                <w:color w:val="595959" w:themeColor="text1" w:themeTint="A6"/>
                <w:sz w:val="28"/>
                <w:szCs w:val="32"/>
              </w:rPr>
              <w:t>责任描述</w:t>
            </w:r>
          </w:p>
          <w:p w14:paraId="58D453B1" w14:textId="77777777" w:rsidR="00927C1B" w:rsidRDefault="00927C1B" w:rsidP="00F31B10">
            <w:pPr>
              <w:ind w:leftChars="-50" w:left="-12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49BA436" w14:textId="77777777" w:rsidR="00927C1B" w:rsidRDefault="00927C1B" w:rsidP="00F31B10">
            <w:pPr>
              <w:ind w:leftChars="-50" w:left="-12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41F78F92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514BB9B7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61208DFA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38F38A42" w14:textId="77777777" w:rsidR="00114F8A" w:rsidRDefault="00114F8A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720BE907" w14:textId="77777777" w:rsidR="0000121B" w:rsidRDefault="0000121B" w:rsidP="006426FE">
            <w:pPr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4DF7B6B1" w14:textId="4FB1AED4" w:rsidR="00394AE7" w:rsidRDefault="00973D1B" w:rsidP="00F31B10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能力</w:t>
            </w:r>
            <w:r w:rsidR="003508D1">
              <w:rPr>
                <w:rFonts w:ascii="微软雅黑" w:eastAsia="微软雅黑" w:hAnsi="微软雅黑" w:hint="eastAsia"/>
                <w:b/>
                <w:color w:val="595959" w:themeColor="text1" w:themeTint="A6"/>
                <w:sz w:val="32"/>
                <w:szCs w:val="32"/>
              </w:rPr>
              <w:t>描述</w:t>
            </w:r>
          </w:p>
          <w:p w14:paraId="33287599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32344B7F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1B41039B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28341B31" w14:textId="77777777" w:rsidR="00ED61E9" w:rsidRDefault="00ED61E9" w:rsidP="00ED61E9">
            <w:pPr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</w:p>
          <w:p w14:paraId="7203DE05" w14:textId="77777777" w:rsidR="006426FE" w:rsidRDefault="006426FE" w:rsidP="00ED61E9">
            <w:pPr>
              <w:ind w:firstLineChars="200" w:firstLine="640"/>
              <w:jc w:val="left"/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</w:pPr>
          </w:p>
          <w:p w14:paraId="19696100" w14:textId="77777777" w:rsidR="00ED61E9" w:rsidRPr="006918E3" w:rsidRDefault="00ED61E9" w:rsidP="00ED61E9">
            <w:pPr>
              <w:ind w:firstLineChars="200" w:firstLine="640"/>
              <w:jc w:val="left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/>
                <w:b/>
                <w:color w:val="595959" w:themeColor="text1" w:themeTint="A6"/>
                <w:sz w:val="32"/>
                <w:szCs w:val="32"/>
              </w:rPr>
              <w:t>自我评价</w:t>
            </w:r>
          </w:p>
        </w:tc>
        <w:tc>
          <w:tcPr>
            <w:tcW w:w="9081" w:type="dxa"/>
            <w:gridSpan w:val="3"/>
            <w:tcBorders>
              <w:top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</w:tcPr>
          <w:p w14:paraId="7ABB0826" w14:textId="205EE5A5" w:rsidR="00394AE7" w:rsidRPr="006918E3" w:rsidRDefault="004400A0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lastRenderedPageBreak/>
              <w:t>德邦快递 上海</w:t>
            </w:r>
            <w:r w:rsidR="001F46D7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研发</w:t>
            </w:r>
            <w:r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总部</w:t>
            </w:r>
            <w:r w:rsidR="00DE7647" w:rsidRPr="006918E3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ab/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9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 w:rsidR="00BC58E5">
              <w:rPr>
                <w:rFonts w:ascii="微软雅黑" w:eastAsia="微软雅黑" w:hAnsi="微软雅黑"/>
                <w:sz w:val="21"/>
                <w:szCs w:val="21"/>
              </w:rPr>
              <w:t>5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-20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2</w:t>
            </w:r>
            <w:r w:rsidR="00B83E5F">
              <w:rPr>
                <w:rFonts w:ascii="微软雅黑" w:eastAsia="微软雅黑" w:hAnsi="微软雅黑"/>
                <w:sz w:val="21"/>
                <w:szCs w:val="21"/>
              </w:rPr>
              <w:t>1</w:t>
            </w:r>
            <w:r w:rsidR="00C457D6" w:rsidRPr="006918E3"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 w:rsidR="00B83E5F">
              <w:rPr>
                <w:rFonts w:ascii="微软雅黑" w:eastAsia="微软雅黑" w:hAnsi="微软雅黑"/>
                <w:sz w:val="21"/>
                <w:szCs w:val="21"/>
              </w:rPr>
              <w:t>8</w:t>
            </w:r>
          </w:p>
          <w:p w14:paraId="7434A11F" w14:textId="146360EF" w:rsidR="00D53491" w:rsidRDefault="00C850D1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中级三等</w:t>
            </w:r>
            <w:r w:rsidR="00517DBF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Java</w:t>
            </w:r>
            <w:r w:rsidR="001F46D7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开发工程师</w:t>
            </w:r>
          </w:p>
          <w:p w14:paraId="22162444" w14:textId="1979ADAA" w:rsidR="00D31B00" w:rsidRPr="007563E2" w:rsidRDefault="00D31B00" w:rsidP="00D31B00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智慧场站系统是基于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BS 开发模式</w:t>
            </w:r>
            <w:r w:rsidR="005552FE" w:rsidRPr="007563E2">
              <w:rPr>
                <w:rFonts w:ascii="微软雅黑" w:eastAsia="微软雅黑" w:hAnsi="微软雅黑"/>
                <w:sz w:val="21"/>
                <w:szCs w:val="21"/>
              </w:rPr>
              <w:t xml:space="preserve"> Spring MVC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框架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的大型分布式物流场站数据管理系统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分为前台和后台两个部分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组织层级包括总裁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事业部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大区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小区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营业部等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用户包括快递员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理货员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经理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高级经理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总监等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提供了货量查询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装卸查询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货量信息录入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货量信息导出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货量预测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货量预警等等功能</w:t>
            </w:r>
            <w:r w:rsidR="00991A6E" w:rsidRPr="007563E2">
              <w:rPr>
                <w:rFonts w:ascii="微软雅黑" w:eastAsia="微软雅黑" w:hAnsi="微软雅黑"/>
                <w:sz w:val="21"/>
                <w:szCs w:val="21"/>
              </w:rPr>
              <w:t>。</w:t>
            </w:r>
          </w:p>
          <w:p w14:paraId="4679FDE0" w14:textId="6E0528EB" w:rsidR="00D31B00" w:rsidRPr="007563E2" w:rsidRDefault="00D31B00" w:rsidP="00D31B00">
            <w:pPr>
              <w:pStyle w:val="a8"/>
              <w:tabs>
                <w:tab w:val="right" w:pos="7796"/>
              </w:tabs>
              <w:spacing w:line="400" w:lineRule="exact"/>
              <w:ind w:leftChars="-37" w:left="-89" w:rightChars="86" w:right="206" w:firstLineChars="0" w:firstLine="0"/>
              <w:rPr>
                <w:rFonts w:ascii="微软雅黑" w:eastAsia="微软雅黑" w:hAnsi="微软雅黑"/>
                <w:sz w:val="21"/>
                <w:szCs w:val="21"/>
              </w:rPr>
            </w:pP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有过公司内部企业微信</w:t>
            </w:r>
            <w:r w:rsidR="004413CD">
              <w:rPr>
                <w:rFonts w:ascii="微软雅黑" w:eastAsia="微软雅黑" w:hAnsi="微软雅黑" w:hint="eastAsia"/>
                <w:sz w:val="21"/>
                <w:szCs w:val="21"/>
              </w:rPr>
              <w:t>推送</w:t>
            </w:r>
            <w:r w:rsidR="0022540A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="00E4291A">
              <w:rPr>
                <w:rFonts w:ascii="微软雅黑" w:eastAsia="微软雅黑" w:hAnsi="微软雅黑" w:hint="eastAsia"/>
                <w:sz w:val="21"/>
                <w:szCs w:val="21"/>
              </w:rPr>
              <w:t>后台权限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管理功能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快递零担时效预警功能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 xml:space="preserve">, 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货量补录功能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货量预测功能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、</w:t>
            </w:r>
            <w:r w:rsidR="009E4E64">
              <w:rPr>
                <w:rFonts w:ascii="微软雅黑" w:eastAsia="微软雅黑" w:hAnsi="微软雅黑" w:hint="eastAsia"/>
                <w:sz w:val="21"/>
                <w:szCs w:val="21"/>
              </w:rPr>
              <w:t>货量查询、导出功能、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货量补录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上传模块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等的开发</w:t>
            </w:r>
            <w:r w:rsidRPr="007563E2">
              <w:rPr>
                <w:rFonts w:ascii="微软雅黑" w:eastAsia="微软雅黑" w:hAnsi="微软雅黑"/>
                <w:sz w:val="21"/>
                <w:szCs w:val="21"/>
              </w:rPr>
              <w:t>,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优化及相应模块的单元测试</w:t>
            </w:r>
            <w:r w:rsidR="009E4E64">
              <w:rPr>
                <w:rFonts w:ascii="微软雅黑" w:eastAsia="微软雅黑" w:hAnsi="微软雅黑"/>
                <w:sz w:val="21"/>
                <w:szCs w:val="21"/>
              </w:rPr>
              <w:t>，</w:t>
            </w:r>
            <w:r w:rsidRPr="007563E2">
              <w:rPr>
                <w:rFonts w:ascii="微软雅黑" w:eastAsia="微软雅黑" w:hAnsi="微软雅黑" w:hint="eastAsia"/>
                <w:sz w:val="21"/>
                <w:szCs w:val="21"/>
              </w:rPr>
              <w:t>保证系统的稳定运行</w:t>
            </w:r>
            <w:r w:rsidR="00991A6E" w:rsidRPr="007563E2">
              <w:rPr>
                <w:rFonts w:ascii="微软雅黑" w:eastAsia="微软雅黑" w:hAnsi="微软雅黑"/>
                <w:sz w:val="21"/>
                <w:szCs w:val="21"/>
              </w:rPr>
              <w:t>。</w:t>
            </w:r>
          </w:p>
          <w:p w14:paraId="0A285C7C" w14:textId="77777777" w:rsidR="0000121B" w:rsidRPr="00051893" w:rsidRDefault="001F46D7" w:rsidP="00051893">
            <w:pPr>
              <w:tabs>
                <w:tab w:val="right" w:pos="7796"/>
              </w:tabs>
              <w:spacing w:line="400" w:lineRule="exact"/>
              <w:ind w:left="-120" w:rightChars="86" w:right="206"/>
              <w:rPr>
                <w:rFonts w:ascii="微软雅黑" w:eastAsia="微软雅黑" w:hAnsi="微软雅黑"/>
                <w:sz w:val="21"/>
                <w:szCs w:val="21"/>
              </w:rPr>
            </w:pPr>
            <w:r w:rsidRPr="00051893">
              <w:rPr>
                <w:rFonts w:ascii="微软雅黑" w:eastAsia="微软雅黑" w:hAnsi="微软雅黑" w:hint="eastAsia"/>
                <w:b/>
                <w:color w:val="2E74B5" w:themeColor="accent1" w:themeShade="BF"/>
                <w:sz w:val="21"/>
                <w:szCs w:val="21"/>
              </w:rPr>
              <w:t>深圳天地宽视信息科技有限公司上海分公司</w:t>
            </w:r>
            <w:r w:rsidR="005525CE">
              <w:rPr>
                <w:rFonts w:ascii="微软雅黑" w:eastAsia="微软雅黑" w:hAnsi="微软雅黑"/>
                <w:b/>
                <w:color w:val="2E74B5" w:themeColor="accent1" w:themeShade="BF"/>
                <w:sz w:val="21"/>
                <w:szCs w:val="21"/>
              </w:rPr>
              <w:t xml:space="preserve">                     </w:t>
            </w:r>
            <w:r w:rsidR="009A48E6" w:rsidRPr="00051893"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21</w:t>
            </w:r>
            <w:r w:rsidR="009A48E6" w:rsidRPr="00051893">
              <w:rPr>
                <w:rFonts w:ascii="微软雅黑" w:eastAsia="微软雅黑" w:hAnsi="微软雅黑"/>
                <w:sz w:val="21"/>
                <w:szCs w:val="21"/>
              </w:rPr>
              <w:t>.09-</w:t>
            </w:r>
            <w:r w:rsidRPr="00051893">
              <w:rPr>
                <w:rFonts w:ascii="微软雅黑" w:eastAsia="微软雅黑" w:hAnsi="微软雅黑"/>
                <w:sz w:val="21"/>
                <w:szCs w:val="21"/>
              </w:rPr>
              <w:t>至今</w:t>
            </w:r>
          </w:p>
          <w:p w14:paraId="4970B07A" w14:textId="76305BB2" w:rsidR="004A481D" w:rsidRDefault="0000121B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IPD</w:t>
            </w:r>
            <w:r w:rsidR="001F46D7"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  <w:t>测试</w:t>
            </w:r>
            <w:r w:rsidR="00E14B75">
              <w:rPr>
                <w:rFonts w:ascii="微软雅黑" w:eastAsia="微软雅黑" w:hAnsi="微软雅黑" w:hint="eastAsia"/>
                <w:color w:val="2E74B5" w:themeColor="accent1" w:themeShade="BF"/>
                <w:sz w:val="21"/>
                <w:szCs w:val="21"/>
              </w:rPr>
              <w:t>开发工程师</w:t>
            </w:r>
          </w:p>
          <w:p w14:paraId="032F1157" w14:textId="12DC93FA" w:rsidR="004A481D" w:rsidRPr="004A481D" w:rsidRDefault="004A481D" w:rsidP="00186275">
            <w:pPr>
              <w:tabs>
                <w:tab w:val="right" w:pos="7796"/>
              </w:tabs>
              <w:spacing w:line="400" w:lineRule="exact"/>
              <w:ind w:leftChars="-50" w:left="-120"/>
              <w:rPr>
                <w:rFonts w:ascii="微软雅黑" w:eastAsia="宋体" w:hAnsi="微软雅黑"/>
                <w:color w:val="2E74B5" w:themeColor="accent1" w:themeShade="BF"/>
                <w:sz w:val="21"/>
                <w:szCs w:val="21"/>
              </w:rPr>
            </w:pPr>
            <w:r w:rsidRPr="004A481D">
              <w:rPr>
                <w:rFonts w:ascii="微软雅黑" w:eastAsia="微软雅黑" w:hAnsi="微软雅黑"/>
                <w:sz w:val="21"/>
                <w:szCs w:val="21"/>
              </w:rPr>
              <w:t>测试</w:t>
            </w:r>
            <w:r w:rsidR="00C401F5">
              <w:rPr>
                <w:rFonts w:ascii="微软雅黑" w:eastAsia="微软雅黑" w:hAnsi="微软雅黑"/>
                <w:sz w:val="21"/>
                <w:szCs w:val="21"/>
              </w:rPr>
              <w:t>产品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为多款云台摄像头，包括</w:t>
            </w:r>
            <w:r w:rsidR="00662FE5">
              <w:rPr>
                <w:rFonts w:ascii="微软雅黑" w:eastAsia="微软雅黑" w:hAnsi="微软雅黑"/>
                <w:sz w:val="21"/>
                <w:szCs w:val="21"/>
              </w:rPr>
              <w:t>IPD6A815、IPD6N25A、IPD69513Q51、IPD69513Q81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等</w:t>
            </w:r>
            <w:r w:rsidR="00FF5C42">
              <w:rPr>
                <w:rFonts w:ascii="微软雅黑" w:eastAsia="微软雅黑" w:hAnsi="微软雅黑" w:hint="eastAsia"/>
                <w:sz w:val="21"/>
                <w:szCs w:val="21"/>
              </w:rPr>
              <w:t>。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主要出口给美国、意大利、波兰、伊朗、俄罗斯等海外用户使用。该产品功能多样可水平垂直转动，最高可光学变倍38倍，可配套多个子系统使用包括但不限于(Web网页</w:t>
            </w:r>
            <w:r w:rsidR="00813BF2">
              <w:rPr>
                <w:rFonts w:ascii="微软雅黑" w:eastAsia="微软雅黑" w:hAnsi="微软雅黑" w:hint="eastAsia"/>
                <w:sz w:val="21"/>
                <w:szCs w:val="21"/>
              </w:rPr>
              <w:t>，</w:t>
            </w:r>
            <w:r w:rsidR="00813BF2" w:rsidRPr="004A481D">
              <w:rPr>
                <w:rFonts w:ascii="微软雅黑" w:eastAsia="微软雅黑" w:hAnsi="微软雅黑"/>
                <w:sz w:val="21"/>
                <w:szCs w:val="21"/>
              </w:rPr>
              <w:t>NVR，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APP)</w:t>
            </w:r>
            <w:r w:rsidR="00B65861">
              <w:rPr>
                <w:rFonts w:ascii="微软雅黑" w:eastAsia="微软雅黑" w:hAnsi="微软雅黑"/>
                <w:sz w:val="21"/>
                <w:szCs w:val="21"/>
              </w:rPr>
              <w:t>使用。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可进行人形车型追踪，人脸检测等智能</w:t>
            </w:r>
            <w:r w:rsidR="00B65861">
              <w:rPr>
                <w:rFonts w:ascii="微软雅黑" w:eastAsia="微软雅黑" w:hAnsi="微软雅黑"/>
                <w:sz w:val="21"/>
                <w:szCs w:val="21"/>
              </w:rPr>
              <w:t>检测</w:t>
            </w:r>
            <w:r w:rsidRPr="004A481D">
              <w:rPr>
                <w:rFonts w:ascii="微软雅黑" w:eastAsia="微软雅黑" w:hAnsi="微软雅黑"/>
                <w:sz w:val="21"/>
                <w:szCs w:val="21"/>
              </w:rPr>
              <w:t>功能。</w:t>
            </w:r>
          </w:p>
          <w:p w14:paraId="3FB8E1FD" w14:textId="17AA1973" w:rsidR="006542A3" w:rsidRPr="006542A3" w:rsidRDefault="003149A6" w:rsidP="00524913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3149A6">
              <w:rPr>
                <w:rStyle w:val="art1"/>
                <w:rFonts w:ascii="微软雅黑" w:eastAsia="微软雅黑" w:hAnsi="微软雅黑" w:cs="微软雅黑" w:hint="eastAsia"/>
                <w:b/>
                <w:sz w:val="21"/>
                <w:szCs w:val="21"/>
              </w:rPr>
              <w:t>需求评审：</w:t>
            </w:r>
            <w:r w:rsidR="006542A3"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参与</w:t>
            </w:r>
            <w:r w:rsidR="00FE7174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新款</w:t>
            </w:r>
            <w:r w:rsidR="008F1D82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IPD</w:t>
            </w:r>
            <w:r w:rsidR="00FE7174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摄像头</w:t>
            </w:r>
            <w:r w:rsidR="0087101B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新功能</w:t>
            </w:r>
            <w:r w:rsidR="00FE7174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的</w:t>
            </w:r>
            <w:r w:rsidR="006542A3"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需求评审，结合用户实际使用场景，提出</w:t>
            </w:r>
            <w:r w:rsidR="003163A6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可行性的</w:t>
            </w:r>
            <w:r w:rsidR="006542A3" w:rsidRPr="006542A3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建议或问题。</w:t>
            </w:r>
          </w:p>
          <w:p w14:paraId="6BCC432C" w14:textId="5126CF17" w:rsidR="00866986" w:rsidRDefault="003149A6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3149A6">
              <w:rPr>
                <w:rFonts w:ascii="微软雅黑" w:eastAsia="微软雅黑" w:hAnsi="微软雅黑" w:cs="微软雅黑"/>
                <w:b/>
                <w:sz w:val="20"/>
                <w:szCs w:val="18"/>
              </w:rPr>
              <w:t>制定测试策略：</w:t>
            </w:r>
            <w:r w:rsidR="00D81102" w:rsidRPr="00D81102">
              <w:rPr>
                <w:rFonts w:ascii="微软雅黑" w:eastAsia="微软雅黑" w:hAnsi="微软雅黑" w:cs="微软雅黑"/>
                <w:sz w:val="20"/>
                <w:szCs w:val="18"/>
              </w:rPr>
              <w:t>清楚测试的目的以及范围</w:t>
            </w:r>
            <w:r w:rsidR="00D81102">
              <w:rPr>
                <w:rFonts w:ascii="微软雅黑" w:eastAsia="微软雅黑" w:hAnsi="微软雅黑" w:cs="微软雅黑"/>
                <w:sz w:val="20"/>
                <w:szCs w:val="18"/>
              </w:rPr>
              <w:t>、明确时间表和人力资源情况</w:t>
            </w:r>
            <w:r w:rsidR="00500162">
              <w:rPr>
                <w:rFonts w:ascii="微软雅黑" w:eastAsia="微软雅黑" w:hAnsi="微软雅黑" w:cs="微软雅黑"/>
                <w:sz w:val="20"/>
                <w:szCs w:val="18"/>
              </w:rPr>
              <w:t>、提前识别并规避相关风险，</w:t>
            </w:r>
            <w:r w:rsidR="0054562F">
              <w:rPr>
                <w:rFonts w:ascii="微软雅黑" w:eastAsia="微软雅黑" w:hAnsi="微软雅黑" w:cs="微软雅黑"/>
                <w:sz w:val="20"/>
                <w:szCs w:val="18"/>
              </w:rPr>
              <w:t>界定参与手工测试、自动化测试的相关人员，</w:t>
            </w:r>
            <w:r w:rsidR="00500162">
              <w:rPr>
                <w:rFonts w:ascii="微软雅黑" w:eastAsia="微软雅黑" w:hAnsi="微软雅黑" w:cs="微软雅黑"/>
                <w:sz w:val="20"/>
                <w:szCs w:val="18"/>
              </w:rPr>
              <w:t>制定可行的测试策略</w:t>
            </w:r>
            <w:r w:rsidR="0054562F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3629584D" w14:textId="0C92691F" w:rsidR="001013A7" w:rsidRPr="00524913" w:rsidRDefault="003149A6" w:rsidP="00524913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3149A6">
              <w:rPr>
                <w:rFonts w:ascii="微软雅黑" w:eastAsia="微软雅黑" w:hAnsi="微软雅黑" w:cs="微软雅黑" w:hint="eastAsia"/>
                <w:b/>
                <w:sz w:val="20"/>
                <w:szCs w:val="18"/>
              </w:rPr>
              <w:t>质量管理：</w:t>
            </w:r>
            <w:r w:rsidR="001013A7">
              <w:rPr>
                <w:rFonts w:ascii="微软雅黑" w:eastAsia="微软雅黑" w:hAnsi="微软雅黑" w:cs="微软雅黑" w:hint="eastAsia"/>
                <w:sz w:val="20"/>
                <w:szCs w:val="18"/>
              </w:rPr>
              <w:t>参与公司软件质量风险会议，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提出测试过程中遇到的</w:t>
            </w:r>
            <w:r w:rsidR="00FF5C42">
              <w:rPr>
                <w:rFonts w:ascii="微软雅黑" w:eastAsia="微软雅黑" w:hAnsi="微软雅黑" w:cs="微软雅黑" w:hint="eastAsia"/>
                <w:sz w:val="20"/>
                <w:szCs w:val="18"/>
              </w:rPr>
              <w:t>关键</w:t>
            </w:r>
            <w:r>
              <w:rPr>
                <w:rFonts w:ascii="微软雅黑" w:eastAsia="微软雅黑" w:hAnsi="微软雅黑" w:cs="微软雅黑" w:hint="eastAsia"/>
                <w:sz w:val="20"/>
                <w:szCs w:val="18"/>
              </w:rPr>
              <w:t>问题</w:t>
            </w:r>
            <w:r w:rsidR="00385941">
              <w:rPr>
                <w:rFonts w:ascii="微软雅黑" w:eastAsia="微软雅黑" w:hAnsi="微软雅黑" w:cs="微软雅黑" w:hint="eastAsia"/>
                <w:sz w:val="20"/>
                <w:szCs w:val="18"/>
              </w:rPr>
              <w:t>，了解</w:t>
            </w:r>
            <w:r w:rsidR="001013A7">
              <w:rPr>
                <w:rFonts w:ascii="微软雅黑" w:eastAsia="微软雅黑" w:hAnsi="微软雅黑" w:cs="微软雅黑" w:hint="eastAsia"/>
                <w:sz w:val="20"/>
                <w:szCs w:val="18"/>
              </w:rPr>
              <w:t>IPD产品</w:t>
            </w:r>
            <w:r w:rsidR="00FF5C42">
              <w:rPr>
                <w:rFonts w:ascii="微软雅黑" w:eastAsia="微软雅黑" w:hAnsi="微软雅黑" w:cs="微软雅黑" w:hint="eastAsia"/>
                <w:sz w:val="20"/>
                <w:szCs w:val="18"/>
              </w:rPr>
              <w:t>开发和</w:t>
            </w:r>
            <w:r w:rsidR="008312FC">
              <w:rPr>
                <w:rFonts w:ascii="微软雅黑" w:eastAsia="微软雅黑" w:hAnsi="微软雅黑" w:cs="微软雅黑" w:hint="eastAsia"/>
                <w:sz w:val="20"/>
                <w:szCs w:val="18"/>
              </w:rPr>
              <w:t>规划</w:t>
            </w:r>
            <w:r w:rsidR="00FF5C42">
              <w:rPr>
                <w:rFonts w:ascii="微软雅黑" w:eastAsia="微软雅黑" w:hAnsi="微软雅黑" w:cs="微软雅黑" w:hint="eastAsia"/>
                <w:sz w:val="20"/>
                <w:szCs w:val="18"/>
              </w:rPr>
              <w:t>中遇到的问题，汇总信息，</w:t>
            </w:r>
            <w:r w:rsidR="00835C8B">
              <w:rPr>
                <w:rFonts w:ascii="微软雅黑" w:eastAsia="微软雅黑" w:hAnsi="微软雅黑" w:cs="微软雅黑" w:hint="eastAsia"/>
                <w:sz w:val="20"/>
                <w:szCs w:val="18"/>
              </w:rPr>
              <w:t>优化测试流程</w:t>
            </w:r>
            <w:r w:rsidR="002C7CE2">
              <w:rPr>
                <w:rFonts w:ascii="微软雅黑" w:eastAsia="微软雅黑" w:hAnsi="微软雅黑" w:cs="微软雅黑" w:hint="eastAsia"/>
                <w:sz w:val="20"/>
                <w:szCs w:val="18"/>
              </w:rPr>
              <w:t>及方法</w:t>
            </w:r>
            <w:r w:rsidR="007925A0">
              <w:rPr>
                <w:rFonts w:ascii="微软雅黑" w:eastAsia="微软雅黑" w:hAnsi="微软雅黑" w:cs="微软雅黑" w:hint="eastAsia"/>
                <w:sz w:val="20"/>
                <w:szCs w:val="18"/>
              </w:rPr>
              <w:t>。</w:t>
            </w:r>
          </w:p>
          <w:p w14:paraId="1639D869" w14:textId="7AB945D6" w:rsidR="00823CCD" w:rsidRPr="00FE7174" w:rsidRDefault="003149A6" w:rsidP="00FE7174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3149A6">
              <w:rPr>
                <w:rFonts w:ascii="微软雅黑" w:eastAsia="微软雅黑" w:hAnsi="微软雅黑" w:cs="微软雅黑" w:hint="eastAsia"/>
                <w:b/>
                <w:sz w:val="21"/>
                <w:szCs w:val="21"/>
              </w:rPr>
              <w:t>缺陷管理：</w:t>
            </w:r>
            <w:r w:rsidRPr="003149A6">
              <w:rPr>
                <w:rFonts w:ascii="微软雅黑" w:eastAsia="微软雅黑" w:hAnsi="微软雅黑" w:cs="微软雅黑" w:hint="eastAsia"/>
                <w:sz w:val="21"/>
                <w:szCs w:val="21"/>
              </w:rPr>
              <w:t>将测试</w:t>
            </w:r>
            <w:r w:rsidR="006542A3" w:rsidRPr="006542A3">
              <w:rPr>
                <w:rFonts w:ascii="微软雅黑" w:eastAsia="微软雅黑" w:hAnsi="微软雅黑" w:cs="微软雅黑" w:hint="eastAsia"/>
                <w:sz w:val="21"/>
                <w:szCs w:val="21"/>
              </w:rPr>
              <w:t>发现的</w:t>
            </w:r>
            <w:r w:rsidR="00B452F5">
              <w:rPr>
                <w:rFonts w:ascii="微软雅黑" w:eastAsia="微软雅黑" w:hAnsi="微软雅黑" w:cs="微软雅黑" w:hint="eastAsia"/>
                <w:sz w:val="21"/>
                <w:szCs w:val="21"/>
              </w:rPr>
              <w:t>产品缺陷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提交禅道</w:t>
            </w:r>
            <w:r w:rsidR="006542A3" w:rsidRPr="006542A3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，跟踪Bug进度，及时与产品及开发人员沟通，分析并解决Bug，及时关闭已修复的Bug</w:t>
            </w:r>
            <w:r w:rsidR="009638ED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，并进行</w:t>
            </w:r>
            <w:r w:rsidR="006542A3" w:rsidRPr="006542A3">
              <w:rPr>
                <w:rFonts w:ascii="微软雅黑" w:eastAsia="微软雅黑" w:hAnsi="微软雅黑" w:cs="微软雅黑" w:hint="eastAsia"/>
                <w:sz w:val="21"/>
                <w:szCs w:val="21"/>
              </w:rPr>
              <w:t>回归测试</w:t>
            </w:r>
            <w:r w:rsidR="000F6FF7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442FFD80" w14:textId="4563DCF8" w:rsidR="00685587" w:rsidRPr="00402D75" w:rsidRDefault="00FF5C42" w:rsidP="00402D75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FF5C42">
              <w:rPr>
                <w:rFonts w:ascii="微软雅黑" w:eastAsia="微软雅黑" w:hAnsi="微软雅黑" w:cs="微软雅黑" w:hint="eastAsia"/>
                <w:b/>
                <w:sz w:val="20"/>
                <w:szCs w:val="18"/>
              </w:rPr>
              <w:t>测试报告归档：</w:t>
            </w:r>
            <w:r w:rsidR="00BE6C5B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确认可发货版本并</w:t>
            </w:r>
            <w:r w:rsidR="000F6FF7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核定</w:t>
            </w:r>
            <w:r w:rsidR="00BE6C5B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对应</w:t>
            </w:r>
            <w:r w:rsidR="006542A3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测试报告，用户操作手册等相关文档</w:t>
            </w:r>
            <w:r w:rsidR="000F6FF7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并进行项目测试报告</w:t>
            </w:r>
            <w:r w:rsidR="00BA0C1E">
              <w:rPr>
                <w:rFonts w:ascii="微软雅黑" w:eastAsia="微软雅黑" w:hAnsi="微软雅黑" w:cs="微软雅黑" w:hint="eastAsia"/>
                <w:sz w:val="20"/>
                <w:szCs w:val="18"/>
              </w:rPr>
              <w:t>整理与</w:t>
            </w:r>
            <w:r w:rsidR="000F6FF7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归档</w:t>
            </w:r>
            <w:r w:rsidR="00BE6C5B" w:rsidRPr="00402D75">
              <w:rPr>
                <w:rFonts w:ascii="微软雅黑" w:eastAsia="微软雅黑" w:hAnsi="微软雅黑" w:cs="微软雅黑" w:hint="eastAsia"/>
                <w:sz w:val="20"/>
                <w:szCs w:val="18"/>
              </w:rPr>
              <w:t>。</w:t>
            </w:r>
          </w:p>
          <w:p w14:paraId="001CEAAD" w14:textId="5668198E" w:rsidR="00FE7174" w:rsidRPr="00402D75" w:rsidRDefault="003149A6" w:rsidP="00402D75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3149A6">
              <w:rPr>
                <w:rFonts w:ascii="微软雅黑" w:eastAsia="微软雅黑" w:hAnsi="微软雅黑" w:cs="微软雅黑"/>
                <w:b/>
                <w:sz w:val="20"/>
                <w:szCs w:val="18"/>
              </w:rPr>
              <w:t>客制化软件版本：</w:t>
            </w:r>
            <w:r w:rsidR="00FE7174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根据客户需求对已经测试通过的软件版本进行客制化，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客制化后进行冒烟测试</w:t>
            </w:r>
            <w:r w:rsidR="00A471AE">
              <w:rPr>
                <w:rFonts w:ascii="微软雅黑" w:eastAsia="微软雅黑" w:hAnsi="微软雅黑" w:cs="微软雅黑"/>
                <w:sz w:val="20"/>
                <w:szCs w:val="18"/>
              </w:rPr>
              <w:t>，</w:t>
            </w:r>
            <w:r>
              <w:rPr>
                <w:rFonts w:ascii="微软雅黑" w:eastAsia="微软雅黑" w:hAnsi="微软雅黑" w:cs="微软雅黑"/>
                <w:sz w:val="20"/>
                <w:szCs w:val="18"/>
              </w:rPr>
              <w:t>发货前排查遗留问题</w:t>
            </w:r>
            <w:r w:rsidR="00A471AE">
              <w:rPr>
                <w:rFonts w:ascii="微软雅黑" w:eastAsia="微软雅黑" w:hAnsi="微软雅黑" w:cs="微软雅黑"/>
                <w:sz w:val="20"/>
                <w:szCs w:val="18"/>
              </w:rPr>
              <w:t>，若</w:t>
            </w:r>
            <w:r w:rsidR="00FE7174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满足客户需求</w:t>
            </w:r>
            <w:r w:rsidR="00A471AE">
              <w:rPr>
                <w:rFonts w:ascii="微软雅黑" w:eastAsia="微软雅黑" w:hAnsi="微软雅黑" w:cs="微软雅黑"/>
                <w:sz w:val="20"/>
                <w:szCs w:val="18"/>
              </w:rPr>
              <w:t>，</w:t>
            </w:r>
            <w:r w:rsidR="00FE7174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交付给中试部中试</w:t>
            </w:r>
            <w:r w:rsidR="00BE6C5B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706393C9" w14:textId="7DBE0F57" w:rsidR="00615D35" w:rsidRPr="00402D75" w:rsidRDefault="003149A6" w:rsidP="00402D75">
            <w:pPr>
              <w:numPr>
                <w:ilvl w:val="0"/>
                <w:numId w:val="8"/>
              </w:numPr>
              <w:spacing w:line="380" w:lineRule="exact"/>
              <w:rPr>
                <w:rFonts w:ascii="微软雅黑" w:eastAsia="微软雅黑" w:hAnsi="微软雅黑" w:cs="微软雅黑"/>
                <w:sz w:val="20"/>
                <w:szCs w:val="18"/>
              </w:rPr>
            </w:pPr>
            <w:r w:rsidRPr="003149A6">
              <w:rPr>
                <w:rFonts w:ascii="微软雅黑" w:eastAsia="微软雅黑" w:hAnsi="微软雅黑" w:cs="微软雅黑"/>
                <w:b/>
                <w:sz w:val="20"/>
                <w:szCs w:val="18"/>
              </w:rPr>
              <w:lastRenderedPageBreak/>
              <w:t>客诉问题：</w:t>
            </w:r>
            <w:r w:rsidR="00525CDD">
              <w:rPr>
                <w:rFonts w:ascii="微软雅黑" w:eastAsia="微软雅黑" w:hAnsi="微软雅黑" w:cs="微软雅黑"/>
                <w:sz w:val="20"/>
                <w:szCs w:val="18"/>
              </w:rPr>
              <w:t>还原</w:t>
            </w:r>
            <w:r w:rsidR="00615D35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客户</w:t>
            </w:r>
            <w:r w:rsidR="00525CDD">
              <w:rPr>
                <w:rFonts w:ascii="微软雅黑" w:eastAsia="微软雅黑" w:hAnsi="微软雅黑" w:cs="微软雅黑"/>
                <w:sz w:val="20"/>
                <w:szCs w:val="18"/>
              </w:rPr>
              <w:t>客诉环境</w:t>
            </w:r>
            <w:r w:rsidR="004413CD">
              <w:rPr>
                <w:rFonts w:ascii="微软雅黑" w:eastAsia="微软雅黑" w:hAnsi="微软雅黑" w:cs="微软雅黑"/>
                <w:sz w:val="20"/>
                <w:szCs w:val="18"/>
              </w:rPr>
              <w:t>，</w:t>
            </w:r>
            <w:r w:rsidR="00615D35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进行</w:t>
            </w:r>
            <w:r w:rsidR="004413CD">
              <w:rPr>
                <w:rFonts w:ascii="微软雅黑" w:eastAsia="微软雅黑" w:hAnsi="微软雅黑" w:cs="微软雅黑"/>
                <w:sz w:val="20"/>
                <w:szCs w:val="18"/>
              </w:rPr>
              <w:t>问题</w:t>
            </w:r>
            <w:r w:rsidR="00615D35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复现，</w:t>
            </w:r>
            <w:r w:rsidR="00962071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复现后</w:t>
            </w:r>
            <w:r w:rsidR="00525CDD">
              <w:rPr>
                <w:rFonts w:ascii="微软雅黑" w:eastAsia="微软雅黑" w:hAnsi="微软雅黑" w:cs="微软雅黑"/>
                <w:sz w:val="20"/>
                <w:szCs w:val="18"/>
              </w:rPr>
              <w:t>利用fiddler等抓包功能将日志、录像、操作步骤等信息提供给</w:t>
            </w:r>
            <w:r w:rsidR="00962071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开发人员进行分析</w:t>
            </w:r>
            <w:r w:rsidR="00525CDD">
              <w:rPr>
                <w:rFonts w:ascii="微软雅黑" w:eastAsia="微软雅黑" w:hAnsi="微软雅黑" w:cs="微软雅黑"/>
                <w:sz w:val="20"/>
                <w:szCs w:val="18"/>
              </w:rPr>
              <w:t>协助其</w:t>
            </w:r>
            <w:r w:rsidR="00962071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解决问题</w:t>
            </w:r>
            <w:r w:rsidR="00BE6C5B" w:rsidRPr="00402D75">
              <w:rPr>
                <w:rFonts w:ascii="微软雅黑" w:eastAsia="微软雅黑" w:hAnsi="微软雅黑" w:cs="微软雅黑"/>
                <w:sz w:val="20"/>
                <w:szCs w:val="18"/>
              </w:rPr>
              <w:t>。</w:t>
            </w:r>
          </w:p>
          <w:p w14:paraId="372974EA" w14:textId="77777777" w:rsidR="00927C1B" w:rsidRDefault="00927C1B" w:rsidP="00927C1B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14:paraId="4C7716A4" w14:textId="77777777" w:rsidR="00927C1B" w:rsidRDefault="006542A3" w:rsidP="00927C1B">
            <w:pPr>
              <w:spacing w:line="380" w:lineRule="exact"/>
              <w:rPr>
                <w:rStyle w:val="art1"/>
                <w:rFonts w:ascii="微软雅黑" w:eastAsia="微软雅黑" w:hAnsi="微软雅黑" w:cs="微软雅黑"/>
                <w:sz w:val="18"/>
                <w:szCs w:val="18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1" layoutInCell="1" allowOverlap="1" wp14:anchorId="377D7FAE" wp14:editId="64980F4C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5715</wp:posOffset>
                      </wp:positionV>
                      <wp:extent cx="4953000" cy="0"/>
                      <wp:effectExtent l="0" t="0" r="25400" b="25400"/>
                      <wp:wrapNone/>
                      <wp:docPr id="6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8974354" id="直线连接符 3" o:spid="_x0000_s1026" style="position:absolute;left:0;text-align:lef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05pt,.45pt" to="389.9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76128ED3" w14:textId="22C63DCF" w:rsidR="004005AC" w:rsidRPr="00402D75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CB46F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练使用python语言进行自动化测试</w:t>
            </w:r>
            <w:r w:rsidR="003674C7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包括接口自动化、UI</w:t>
            </w:r>
            <w:r w:rsidR="003674C7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自动化</w:t>
            </w:r>
            <w:r w:rsidR="008F2024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等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40FE2A4A" w14:textId="25254B4B" w:rsidR="004005AC" w:rsidRPr="00517DBF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517DBF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</w:t>
            </w:r>
            <w:r w:rsidR="008F2024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掌握</w:t>
            </w:r>
            <w:r w:rsidRPr="00517DBF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Linux</w:t>
            </w:r>
            <w:r w:rsidR="008F2024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常用命令</w:t>
            </w:r>
          </w:p>
          <w:p w14:paraId="71A9399D" w14:textId="77777777" w:rsidR="004005AC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0967D8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熟练使用MySQL数据库,并熟练使用SQL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语句。</w:t>
            </w:r>
          </w:p>
          <w:p w14:paraId="041428FC" w14:textId="77777777" w:rsidR="004005AC" w:rsidRPr="00402D75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熟练使用禅道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等缺陷</w:t>
            </w: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管理工具。</w:t>
            </w:r>
          </w:p>
          <w:p w14:paraId="1B5598CC" w14:textId="0AACC674" w:rsidR="004005AC" w:rsidRPr="004005AC" w:rsidRDefault="004005AC" w:rsidP="004005AC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熟练掌握软件测试基本理论知识、测试流程与测试方法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，</w:t>
            </w:r>
            <w:r w:rsidRPr="00402D75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能独立设计编写测试用例，测试报告等相关测试文档。</w:t>
            </w:r>
          </w:p>
          <w:p w14:paraId="0FAC5F0F" w14:textId="2D2CB889" w:rsidR="000F6FF7" w:rsidRPr="00517DBF" w:rsidRDefault="002F5C0B" w:rsidP="000F6FF7">
            <w:pPr>
              <w:numPr>
                <w:ilvl w:val="0"/>
                <w:numId w:val="8"/>
              </w:numPr>
              <w:spacing w:line="380" w:lineRule="exact"/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带领IPD测试团队2年多时间以来准确把控测试风险，各型号球机无重大事故出货量</w:t>
            </w:r>
            <w:r w:rsidR="00BA3ED2"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2</w:t>
            </w:r>
            <w:r w:rsidR="00BA3ED2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000</w:t>
            </w:r>
            <w:r w:rsidR="00BA47B1">
              <w:rPr>
                <w:rStyle w:val="art1"/>
                <w:rFonts w:ascii="微软雅黑" w:eastAsia="微软雅黑" w:hAnsi="微软雅黑" w:cs="微软雅黑"/>
                <w:sz w:val="21"/>
                <w:szCs w:val="21"/>
              </w:rPr>
              <w:t>+</w:t>
            </w:r>
            <w:r>
              <w:rPr>
                <w:rStyle w:val="art1"/>
                <w:rFonts w:ascii="微软雅黑" w:eastAsia="微软雅黑" w:hAnsi="微软雅黑" w:cs="微软雅黑" w:hint="eastAsia"/>
                <w:sz w:val="21"/>
                <w:szCs w:val="21"/>
              </w:rPr>
              <w:t>台</w:t>
            </w:r>
          </w:p>
          <w:p w14:paraId="4FA08DDF" w14:textId="77777777" w:rsidR="00927C1B" w:rsidRPr="00BA47B1" w:rsidRDefault="00927C1B" w:rsidP="000967D8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eastAsia="宋体" w:hint="eastAsia"/>
                <w:color w:val="404040" w:themeColor="text1" w:themeTint="BF"/>
                <w:sz w:val="21"/>
                <w:szCs w:val="21"/>
              </w:rPr>
            </w:pPr>
          </w:p>
          <w:p w14:paraId="5D6F9511" w14:textId="77777777" w:rsidR="00ED61E9" w:rsidRDefault="00ED61E9" w:rsidP="00C7397E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  <w:p w14:paraId="7A36C544" w14:textId="6D6E7E57" w:rsidR="008F2024" w:rsidRDefault="00ED61E9" w:rsidP="008F7010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在IT</w:t>
            </w:r>
            <w:r w:rsidR="00C401F5">
              <w:rPr>
                <w:rFonts w:ascii="微软雅黑" w:eastAsia="微软雅黑" w:hAnsi="微软雅黑" w:cs="微软雅黑" w:hint="eastAsia"/>
                <w:sz w:val="21"/>
                <w:szCs w:val="21"/>
              </w:rPr>
              <w:t>相关</w:t>
            </w: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行业已有</w:t>
            </w:r>
            <w:r w:rsidRPr="00ED61E9">
              <w:rPr>
                <w:rFonts w:ascii="微软雅黑" w:eastAsia="微软雅黑" w:hAnsi="微软雅黑" w:cs="微软雅黑"/>
                <w:sz w:val="21"/>
                <w:szCs w:val="21"/>
              </w:rPr>
              <w:t>5</w:t>
            </w:r>
            <w:r w:rsidR="008F2024">
              <w:rPr>
                <w:rFonts w:ascii="微软雅黑" w:eastAsia="微软雅黑" w:hAnsi="微软雅黑" w:cs="微软雅黑" w:hint="eastAsia"/>
                <w:sz w:val="21"/>
                <w:szCs w:val="21"/>
              </w:rPr>
              <w:t>年工作经验</w:t>
            </w:r>
            <w:r w:rsidR="00F072D8">
              <w:rPr>
                <w:rFonts w:ascii="微软雅黑" w:eastAsia="微软雅黑" w:hAnsi="微软雅黑" w:cs="微软雅黑" w:hint="eastAsia"/>
                <w:sz w:val="21"/>
                <w:szCs w:val="21"/>
              </w:rPr>
              <w:t>、</w:t>
            </w:r>
            <w:bookmarkStart w:id="0" w:name="_GoBack"/>
            <w:bookmarkEnd w:id="0"/>
            <w:r w:rsidR="00F072D8">
              <w:rPr>
                <w:rFonts w:ascii="微软雅黑" w:eastAsia="微软雅黑" w:hAnsi="微软雅黑" w:cs="微软雅黑" w:hint="eastAsia"/>
                <w:sz w:val="21"/>
                <w:szCs w:val="21"/>
              </w:rPr>
              <w:t>2</w:t>
            </w:r>
            <w:r w:rsidR="002D5928">
              <w:rPr>
                <w:rFonts w:ascii="微软雅黑" w:eastAsia="微软雅黑" w:hAnsi="微软雅黑" w:cs="微软雅黑" w:hint="eastAsia"/>
                <w:sz w:val="21"/>
                <w:szCs w:val="21"/>
              </w:rPr>
              <w:t>年</w:t>
            </w:r>
            <w:r w:rsidR="00F072D8">
              <w:rPr>
                <w:rFonts w:ascii="微软雅黑" w:eastAsia="微软雅黑" w:hAnsi="微软雅黑" w:cs="微软雅黑" w:hint="eastAsia"/>
                <w:sz w:val="21"/>
                <w:szCs w:val="21"/>
              </w:rPr>
              <w:t>以上</w:t>
            </w:r>
            <w:r w:rsidR="002D5928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测试项目管理经验</w:t>
            </w:r>
          </w:p>
          <w:p w14:paraId="2568A7F5" w14:textId="22879CA6" w:rsidR="00ED61E9" w:rsidRPr="008F7010" w:rsidRDefault="00E331D6" w:rsidP="008F7010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对企业级</w:t>
            </w:r>
            <w:r w:rsidR="004F4BF8">
              <w:rPr>
                <w:rFonts w:ascii="微软雅黑" w:eastAsia="微软雅黑" w:hAnsi="微软雅黑" w:cs="微软雅黑" w:hint="eastAsia"/>
                <w:sz w:val="21"/>
                <w:szCs w:val="21"/>
              </w:rPr>
              <w:t>Java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项目和高速云台摄像头</w:t>
            </w:r>
            <w:r w:rsidR="008F2024">
              <w:rPr>
                <w:rFonts w:ascii="微软雅黑" w:eastAsia="微软雅黑" w:hAnsi="微软雅黑" w:cs="微软雅黑" w:hint="eastAsia"/>
                <w:sz w:val="21"/>
                <w:szCs w:val="21"/>
              </w:rPr>
              <w:t>web</w:t>
            </w:r>
            <w:r w:rsidR="008F2024">
              <w:rPr>
                <w:rFonts w:ascii="微软雅黑" w:eastAsia="微软雅黑" w:hAnsi="微软雅黑" w:cs="微软雅黑"/>
                <w:sz w:val="21"/>
                <w:szCs w:val="21"/>
              </w:rPr>
              <w:t>平台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的</w:t>
            </w:r>
            <w:r w:rsidR="008F2024">
              <w:rPr>
                <w:rFonts w:ascii="微软雅黑" w:eastAsia="微软雅黑" w:hAnsi="微软雅黑" w:cs="微软雅黑" w:hint="eastAsia"/>
                <w:sz w:val="21"/>
                <w:szCs w:val="21"/>
              </w:rPr>
              <w:t>测试有</w:t>
            </w: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较深入的理解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3B002DFB" w14:textId="4E9133E5" w:rsidR="00175A0B" w:rsidRDefault="00ED61E9" w:rsidP="00373C6F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 w:cs="微软雅黑"/>
                <w:sz w:val="21"/>
                <w:szCs w:val="21"/>
              </w:rPr>
            </w:pP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喜欢浏览一些IT</w:t>
            </w:r>
            <w:r w:rsidR="008F2024">
              <w:rPr>
                <w:rFonts w:ascii="微软雅黑" w:eastAsia="微软雅黑" w:hAnsi="微软雅黑" w:cs="微软雅黑" w:hint="eastAsia"/>
                <w:sz w:val="21"/>
                <w:szCs w:val="21"/>
              </w:rPr>
              <w:t>学习类</w:t>
            </w:r>
            <w:r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的网站，比如</w:t>
            </w:r>
            <w:r w:rsidR="008F2024">
              <w:rPr>
                <w:rFonts w:ascii="微软雅黑" w:eastAsia="微软雅黑" w:hAnsi="微软雅黑" w:cs="微软雅黑" w:hint="eastAsia"/>
                <w:sz w:val="21"/>
                <w:szCs w:val="21"/>
              </w:rPr>
              <w:t>知乎</w:t>
            </w:r>
            <w:r w:rsidR="001013A7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，Stack Overflow</w:t>
            </w:r>
            <w:r w:rsidR="00292114">
              <w:rPr>
                <w:rFonts w:ascii="微软雅黑" w:eastAsia="微软雅黑" w:hAnsi="微软雅黑" w:cs="微软雅黑" w:hint="eastAsia"/>
                <w:sz w:val="21"/>
                <w:szCs w:val="21"/>
              </w:rPr>
              <w:t>，</w:t>
            </w:r>
            <w:r w:rsidR="00292114"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CSDN</w:t>
            </w:r>
            <w:r w:rsidR="00DC73F7">
              <w:rPr>
                <w:rFonts w:ascii="微软雅黑" w:eastAsia="微软雅黑" w:hAnsi="微软雅黑" w:cs="微软雅黑" w:hint="eastAsia"/>
                <w:sz w:val="21"/>
                <w:szCs w:val="21"/>
              </w:rPr>
              <w:t>等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。</w:t>
            </w:r>
          </w:p>
          <w:p w14:paraId="10F0D712" w14:textId="0ABDEC33" w:rsidR="00ED61E9" w:rsidRPr="00ED61E9" w:rsidRDefault="00F53E6A" w:rsidP="00BA3ED2">
            <w:pPr>
              <w:pStyle w:val="a8"/>
              <w:numPr>
                <w:ilvl w:val="0"/>
                <w:numId w:val="8"/>
              </w:numPr>
              <w:tabs>
                <w:tab w:val="right" w:pos="7796"/>
              </w:tabs>
              <w:spacing w:line="400" w:lineRule="exact"/>
              <w:ind w:rightChars="86" w:right="206" w:firstLineChars="0"/>
              <w:jc w:val="left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21"/>
                <w:szCs w:val="21"/>
              </w:rPr>
              <w:t>能</w:t>
            </w:r>
            <w:r w:rsidR="00FB085D">
              <w:rPr>
                <w:rFonts w:ascii="微软雅黑" w:eastAsia="微软雅黑" w:hAnsi="微软雅黑" w:cs="微软雅黑" w:hint="eastAsia"/>
                <w:sz w:val="21"/>
                <w:szCs w:val="21"/>
              </w:rPr>
              <w:t>高效率</w:t>
            </w:r>
            <w:r w:rsidR="00BA3ED2">
              <w:rPr>
                <w:rFonts w:ascii="微软雅黑" w:eastAsia="微软雅黑" w:hAnsi="微软雅黑" w:cs="微软雅黑" w:hint="eastAsia"/>
                <w:sz w:val="21"/>
                <w:szCs w:val="21"/>
              </w:rPr>
              <w:t>发现并及时跟进追踪</w:t>
            </w:r>
            <w:r w:rsidR="00FB085D">
              <w:rPr>
                <w:rFonts w:ascii="微软雅黑" w:eastAsia="微软雅黑" w:hAnsi="微软雅黑" w:cs="微软雅黑" w:hint="eastAsia"/>
                <w:sz w:val="21"/>
                <w:szCs w:val="21"/>
              </w:rPr>
              <w:t>问题，</w:t>
            </w:r>
            <w:r w:rsidR="00ED61E9" w:rsidRPr="00ED61E9">
              <w:rPr>
                <w:rFonts w:ascii="微软雅黑" w:eastAsia="微软雅黑" w:hAnsi="微软雅黑" w:cs="微软雅黑" w:hint="eastAsia"/>
                <w:sz w:val="21"/>
                <w:szCs w:val="21"/>
              </w:rPr>
              <w:t>具有</w:t>
            </w:r>
            <w:r w:rsidR="00FB085D">
              <w:rPr>
                <w:rFonts w:ascii="微软雅黑" w:eastAsia="微软雅黑" w:hAnsi="微软雅黑" w:cs="微软雅黑" w:hint="eastAsia"/>
                <w:sz w:val="21"/>
                <w:szCs w:val="21"/>
              </w:rPr>
              <w:t>良好的</w:t>
            </w:r>
            <w:r w:rsidR="00BE6C5B">
              <w:rPr>
                <w:rFonts w:ascii="微软雅黑" w:eastAsia="微软雅黑" w:hAnsi="微软雅黑" w:cs="微软雅黑" w:hint="eastAsia"/>
                <w:sz w:val="21"/>
                <w:szCs w:val="21"/>
              </w:rPr>
              <w:t>沟通能力和团队精神。</w:t>
            </w:r>
          </w:p>
        </w:tc>
      </w:tr>
      <w:tr w:rsidR="00D0130E" w:rsidRPr="006918E3" w14:paraId="6823FC0F" w14:textId="77777777" w:rsidTr="002449E0">
        <w:trPr>
          <w:trHeight w:val="68"/>
        </w:trPr>
        <w:tc>
          <w:tcPr>
            <w:tcW w:w="2465" w:type="dxa"/>
            <w:tcBorders>
              <w:top w:val="nil"/>
              <w:left w:val="single" w:sz="4" w:space="0" w:color="E7E6E6" w:themeColor="background2"/>
              <w:bottom w:val="nil"/>
            </w:tcBorders>
            <w:shd w:val="clear" w:color="auto" w:fill="FFFFFF" w:themeFill="background1"/>
          </w:tcPr>
          <w:p w14:paraId="3CD1314F" w14:textId="77777777" w:rsidR="00895E2B" w:rsidRPr="001F0182" w:rsidRDefault="007B0157" w:rsidP="002C02AF">
            <w:pPr>
              <w:spacing w:beforeLines="50" w:before="163"/>
              <w:rPr>
                <w:rFonts w:ascii="微软雅黑" w:eastAsia="微软雅黑" w:hAnsi="微软雅黑"/>
                <w:b/>
                <w:sz w:val="32"/>
                <w:szCs w:val="32"/>
              </w:rPr>
            </w:pPr>
            <w:r w:rsidRPr="001F0182">
              <w:rPr>
                <w:rFonts w:ascii="微软雅黑" w:eastAsia="微软雅黑" w:hAnsi="微软雅黑" w:hint="eastAsia"/>
                <w:b/>
                <w:noProof/>
                <w:color w:val="595959" w:themeColor="text1" w:themeTint="A6"/>
                <w:sz w:val="21"/>
                <w:szCs w:val="21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1" layoutInCell="1" allowOverlap="1" wp14:anchorId="388FD5B0" wp14:editId="7B51E93F">
                      <wp:simplePos x="0" y="0"/>
                      <wp:positionH relativeFrom="column">
                        <wp:posOffset>1614805</wp:posOffset>
                      </wp:positionH>
                      <wp:positionV relativeFrom="paragraph">
                        <wp:posOffset>-2199640</wp:posOffset>
                      </wp:positionV>
                      <wp:extent cx="4953000" cy="0"/>
                      <wp:effectExtent l="0" t="0" r="25400" b="25400"/>
                      <wp:wrapNone/>
                      <wp:docPr id="3" name="直线连接符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EBCA02" id="直线连接符 3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15pt,-173.2pt" to="517.15pt,-17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" strokecolor="#5b9bd5 [3204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4620" w:type="dxa"/>
            <w:tcBorders>
              <w:top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14:paraId="405D6EC8" w14:textId="77777777" w:rsidR="00895E2B" w:rsidRPr="002C02AF" w:rsidRDefault="00895E2B" w:rsidP="004D7C79">
            <w:pPr>
              <w:tabs>
                <w:tab w:val="right" w:pos="7796"/>
              </w:tabs>
              <w:spacing w:line="400" w:lineRule="exact"/>
              <w:ind w:rightChars="86" w:right="206"/>
              <w:rPr>
                <w:rFonts w:ascii="微软雅黑" w:eastAsia="微软雅黑" w:hAnsi="微软雅黑"/>
                <w:color w:val="2E74B5" w:themeColor="accent1" w:themeShade="BF"/>
                <w:sz w:val="21"/>
                <w:szCs w:val="21"/>
              </w:rPr>
            </w:pPr>
          </w:p>
        </w:tc>
        <w:tc>
          <w:tcPr>
            <w:tcW w:w="4461" w:type="dxa"/>
            <w:gridSpan w:val="2"/>
            <w:tcBorders>
              <w:top w:val="nil"/>
              <w:left w:val="nil"/>
              <w:bottom w:val="nil"/>
              <w:right w:val="single" w:sz="4" w:space="0" w:color="E7E6E6" w:themeColor="background2"/>
            </w:tcBorders>
            <w:shd w:val="clear" w:color="auto" w:fill="FFFFFF" w:themeFill="background1"/>
            <w:vAlign w:val="center"/>
          </w:tcPr>
          <w:p w14:paraId="5B6FB949" w14:textId="77777777" w:rsidR="004D7C79" w:rsidRPr="004D7C79" w:rsidRDefault="004D7C79" w:rsidP="007B0157">
            <w:pPr>
              <w:tabs>
                <w:tab w:val="right" w:pos="7796"/>
              </w:tabs>
              <w:spacing w:line="400" w:lineRule="exact"/>
              <w:ind w:rightChars="83" w:right="199"/>
              <w:rPr>
                <w:rFonts w:ascii="微软雅黑" w:eastAsia="微软雅黑" w:hAnsi="微软雅黑"/>
                <w:color w:val="404040" w:themeColor="text1" w:themeTint="BF"/>
                <w:sz w:val="21"/>
                <w:szCs w:val="21"/>
              </w:rPr>
            </w:pPr>
          </w:p>
        </w:tc>
      </w:tr>
      <w:tr w:rsidR="00D0130E" w:rsidRPr="006918E3" w14:paraId="36174F7A" w14:textId="77777777" w:rsidTr="002449E0">
        <w:trPr>
          <w:trHeight w:val="68"/>
        </w:trPr>
        <w:tc>
          <w:tcPr>
            <w:tcW w:w="2465" w:type="dxa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4789C3C9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  <w:tc>
          <w:tcPr>
            <w:tcW w:w="90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14:paraId="0B28C4EC" w14:textId="77777777" w:rsidR="000E4DFE" w:rsidRPr="004D7C79" w:rsidRDefault="000E4DFE" w:rsidP="004D7C79">
            <w:pPr>
              <w:spacing w:line="0" w:lineRule="atLeast"/>
              <w:rPr>
                <w:rFonts w:ascii="微软雅黑" w:eastAsia="微软雅黑" w:hAnsi="微软雅黑"/>
                <w:color w:val="2E74B5" w:themeColor="accent1" w:themeShade="BF"/>
                <w:sz w:val="2"/>
                <w:szCs w:val="2"/>
              </w:rPr>
            </w:pPr>
          </w:p>
        </w:tc>
      </w:tr>
    </w:tbl>
    <w:p w14:paraId="3750C892" w14:textId="77777777" w:rsidR="00993A11" w:rsidRPr="006918E3" w:rsidRDefault="00993A11" w:rsidP="000E4DFE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sectPr w:rsidR="00993A11" w:rsidRPr="006918E3" w:rsidSect="00A06B9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48C63" w14:textId="77777777" w:rsidR="009E2B57" w:rsidRDefault="009E2B57" w:rsidP="003F4185">
      <w:r>
        <w:separator/>
      </w:r>
    </w:p>
  </w:endnote>
  <w:endnote w:type="continuationSeparator" w:id="0">
    <w:p w14:paraId="655FF786" w14:textId="77777777" w:rsidR="009E2B57" w:rsidRDefault="009E2B57" w:rsidP="003F4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7ECAB1" w14:textId="77777777" w:rsidR="009E2B57" w:rsidRDefault="009E2B57" w:rsidP="003F4185">
      <w:r>
        <w:separator/>
      </w:r>
    </w:p>
  </w:footnote>
  <w:footnote w:type="continuationSeparator" w:id="0">
    <w:p w14:paraId="54A4ECDF" w14:textId="77777777" w:rsidR="009E2B57" w:rsidRDefault="009E2B57" w:rsidP="003F41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9F65A9"/>
    <w:multiLevelType w:val="hybridMultilevel"/>
    <w:tmpl w:val="AEB2777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513DFE"/>
    <w:multiLevelType w:val="hybridMultilevel"/>
    <w:tmpl w:val="73D4241A"/>
    <w:lvl w:ilvl="0" w:tplc="BDF011AC">
      <w:start w:val="1"/>
      <w:numFmt w:val="decimal"/>
      <w:lvlText w:val="%1."/>
      <w:lvlJc w:val="left"/>
      <w:pPr>
        <w:ind w:left="840" w:hanging="360"/>
      </w:pPr>
      <w:rPr>
        <w:rFonts w:ascii="宋体" w:eastAsia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1DAD36F5"/>
    <w:multiLevelType w:val="hybridMultilevel"/>
    <w:tmpl w:val="0FD0117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42464757"/>
    <w:multiLevelType w:val="hybridMultilevel"/>
    <w:tmpl w:val="4ACE1F4C"/>
    <w:lvl w:ilvl="0" w:tplc="C200EE8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5AD56937"/>
    <w:multiLevelType w:val="singleLevel"/>
    <w:tmpl w:val="5AD5693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>
    <w:nsid w:val="5AD56D4A"/>
    <w:multiLevelType w:val="singleLevel"/>
    <w:tmpl w:val="5AD56D4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5AD56E45"/>
    <w:multiLevelType w:val="singleLevel"/>
    <w:tmpl w:val="5AD56E45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>
    <w:nsid w:val="5AD5B0C0"/>
    <w:multiLevelType w:val="singleLevel"/>
    <w:tmpl w:val="5AD5B0C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64EA1E70"/>
    <w:multiLevelType w:val="hybridMultilevel"/>
    <w:tmpl w:val="A086D18A"/>
    <w:lvl w:ilvl="0" w:tplc="9BD82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6F4646F"/>
    <w:multiLevelType w:val="hybridMultilevel"/>
    <w:tmpl w:val="930817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7DCF4362"/>
    <w:multiLevelType w:val="hybridMultilevel"/>
    <w:tmpl w:val="78D035B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10"/>
  </w:num>
  <w:num w:numId="9">
    <w:abstractNumId w:val="7"/>
  </w:num>
  <w:num w:numId="10">
    <w:abstractNumId w:val="9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6278"/>
    <w:rsid w:val="0000121B"/>
    <w:rsid w:val="0000442B"/>
    <w:rsid w:val="000108AA"/>
    <w:rsid w:val="000206FB"/>
    <w:rsid w:val="00026C4B"/>
    <w:rsid w:val="00040D71"/>
    <w:rsid w:val="00043A7D"/>
    <w:rsid w:val="00051893"/>
    <w:rsid w:val="00052F97"/>
    <w:rsid w:val="000634C7"/>
    <w:rsid w:val="00073C54"/>
    <w:rsid w:val="0008762A"/>
    <w:rsid w:val="0009060D"/>
    <w:rsid w:val="000967D8"/>
    <w:rsid w:val="000B0E96"/>
    <w:rsid w:val="000B7AF2"/>
    <w:rsid w:val="000C3951"/>
    <w:rsid w:val="000C3B1D"/>
    <w:rsid w:val="000D0D2F"/>
    <w:rsid w:val="000E4DFE"/>
    <w:rsid w:val="000F6FF7"/>
    <w:rsid w:val="001013A7"/>
    <w:rsid w:val="00114F8A"/>
    <w:rsid w:val="00132E5F"/>
    <w:rsid w:val="001567E8"/>
    <w:rsid w:val="00175A0B"/>
    <w:rsid w:val="00186275"/>
    <w:rsid w:val="001A4819"/>
    <w:rsid w:val="001D1E61"/>
    <w:rsid w:val="001E3B04"/>
    <w:rsid w:val="001E52C9"/>
    <w:rsid w:val="001F0182"/>
    <w:rsid w:val="001F1BAC"/>
    <w:rsid w:val="001F46D7"/>
    <w:rsid w:val="0022540A"/>
    <w:rsid w:val="00234167"/>
    <w:rsid w:val="002449E0"/>
    <w:rsid w:val="00251682"/>
    <w:rsid w:val="00287921"/>
    <w:rsid w:val="00292114"/>
    <w:rsid w:val="0029369F"/>
    <w:rsid w:val="002C02AF"/>
    <w:rsid w:val="002C7CE2"/>
    <w:rsid w:val="002D0C0B"/>
    <w:rsid w:val="002D0FDE"/>
    <w:rsid w:val="002D5928"/>
    <w:rsid w:val="002E222D"/>
    <w:rsid w:val="002F5C0B"/>
    <w:rsid w:val="003110C7"/>
    <w:rsid w:val="003149A6"/>
    <w:rsid w:val="003163A6"/>
    <w:rsid w:val="0034792E"/>
    <w:rsid w:val="003508D1"/>
    <w:rsid w:val="003510F5"/>
    <w:rsid w:val="003674C7"/>
    <w:rsid w:val="00372389"/>
    <w:rsid w:val="00374652"/>
    <w:rsid w:val="00385941"/>
    <w:rsid w:val="00386EEA"/>
    <w:rsid w:val="00394AE7"/>
    <w:rsid w:val="00394FB5"/>
    <w:rsid w:val="003A3FC0"/>
    <w:rsid w:val="003D070C"/>
    <w:rsid w:val="003F263A"/>
    <w:rsid w:val="003F2B36"/>
    <w:rsid w:val="003F2DA4"/>
    <w:rsid w:val="003F4185"/>
    <w:rsid w:val="004005AC"/>
    <w:rsid w:val="00402D75"/>
    <w:rsid w:val="00413396"/>
    <w:rsid w:val="00417CE3"/>
    <w:rsid w:val="004209FB"/>
    <w:rsid w:val="004400A0"/>
    <w:rsid w:val="004413CD"/>
    <w:rsid w:val="004576A3"/>
    <w:rsid w:val="00464680"/>
    <w:rsid w:val="00475B04"/>
    <w:rsid w:val="004920C8"/>
    <w:rsid w:val="004A481D"/>
    <w:rsid w:val="004B0D7F"/>
    <w:rsid w:val="004C3191"/>
    <w:rsid w:val="004D7C79"/>
    <w:rsid w:val="004F4BF8"/>
    <w:rsid w:val="00500162"/>
    <w:rsid w:val="00504411"/>
    <w:rsid w:val="0051522D"/>
    <w:rsid w:val="00515E66"/>
    <w:rsid w:val="00517DBF"/>
    <w:rsid w:val="00524913"/>
    <w:rsid w:val="00525714"/>
    <w:rsid w:val="00525CDD"/>
    <w:rsid w:val="00535D43"/>
    <w:rsid w:val="0054562F"/>
    <w:rsid w:val="005525CE"/>
    <w:rsid w:val="005552FE"/>
    <w:rsid w:val="00584841"/>
    <w:rsid w:val="00590B42"/>
    <w:rsid w:val="00597409"/>
    <w:rsid w:val="005A4960"/>
    <w:rsid w:val="005A529B"/>
    <w:rsid w:val="005B1756"/>
    <w:rsid w:val="005B57DD"/>
    <w:rsid w:val="005D424F"/>
    <w:rsid w:val="005E372D"/>
    <w:rsid w:val="00615D35"/>
    <w:rsid w:val="00616751"/>
    <w:rsid w:val="00634BEF"/>
    <w:rsid w:val="006426FE"/>
    <w:rsid w:val="00652A08"/>
    <w:rsid w:val="00652D65"/>
    <w:rsid w:val="006542A3"/>
    <w:rsid w:val="006566ED"/>
    <w:rsid w:val="00662FE5"/>
    <w:rsid w:val="00664CC9"/>
    <w:rsid w:val="0067150D"/>
    <w:rsid w:val="00685587"/>
    <w:rsid w:val="006918E3"/>
    <w:rsid w:val="006A6B8B"/>
    <w:rsid w:val="006C0030"/>
    <w:rsid w:val="006E4EE5"/>
    <w:rsid w:val="007068D2"/>
    <w:rsid w:val="00721CAC"/>
    <w:rsid w:val="0072593E"/>
    <w:rsid w:val="0073594A"/>
    <w:rsid w:val="00743F4E"/>
    <w:rsid w:val="00750E16"/>
    <w:rsid w:val="00752872"/>
    <w:rsid w:val="007563E2"/>
    <w:rsid w:val="00766278"/>
    <w:rsid w:val="007732EC"/>
    <w:rsid w:val="00777AD3"/>
    <w:rsid w:val="0078772D"/>
    <w:rsid w:val="007925A0"/>
    <w:rsid w:val="007B0157"/>
    <w:rsid w:val="007B34BD"/>
    <w:rsid w:val="007E1503"/>
    <w:rsid w:val="007F1D86"/>
    <w:rsid w:val="007F5CC5"/>
    <w:rsid w:val="00813BF2"/>
    <w:rsid w:val="00823CCD"/>
    <w:rsid w:val="008312FC"/>
    <w:rsid w:val="00835C8B"/>
    <w:rsid w:val="008379F1"/>
    <w:rsid w:val="008448D2"/>
    <w:rsid w:val="0085434E"/>
    <w:rsid w:val="00860A0D"/>
    <w:rsid w:val="0086353C"/>
    <w:rsid w:val="00866986"/>
    <w:rsid w:val="00867B3C"/>
    <w:rsid w:val="0087014F"/>
    <w:rsid w:val="0087101B"/>
    <w:rsid w:val="00883E1F"/>
    <w:rsid w:val="00895E2B"/>
    <w:rsid w:val="008E3894"/>
    <w:rsid w:val="008F1D82"/>
    <w:rsid w:val="008F2024"/>
    <w:rsid w:val="008F7010"/>
    <w:rsid w:val="00905FFA"/>
    <w:rsid w:val="009105C5"/>
    <w:rsid w:val="00927C1B"/>
    <w:rsid w:val="0093718A"/>
    <w:rsid w:val="00937BC0"/>
    <w:rsid w:val="00960EEE"/>
    <w:rsid w:val="00962071"/>
    <w:rsid w:val="009638ED"/>
    <w:rsid w:val="00973D1B"/>
    <w:rsid w:val="00991A6E"/>
    <w:rsid w:val="009938FA"/>
    <w:rsid w:val="00993A11"/>
    <w:rsid w:val="0099601D"/>
    <w:rsid w:val="009A48E6"/>
    <w:rsid w:val="009A6E89"/>
    <w:rsid w:val="009E2B57"/>
    <w:rsid w:val="009E315E"/>
    <w:rsid w:val="009E4E64"/>
    <w:rsid w:val="009E6750"/>
    <w:rsid w:val="00A06B99"/>
    <w:rsid w:val="00A461CA"/>
    <w:rsid w:val="00A471AE"/>
    <w:rsid w:val="00A57C3B"/>
    <w:rsid w:val="00A63E99"/>
    <w:rsid w:val="00A77781"/>
    <w:rsid w:val="00A94216"/>
    <w:rsid w:val="00AA665A"/>
    <w:rsid w:val="00AD070B"/>
    <w:rsid w:val="00AF1DAF"/>
    <w:rsid w:val="00B04C89"/>
    <w:rsid w:val="00B079D7"/>
    <w:rsid w:val="00B16D39"/>
    <w:rsid w:val="00B43482"/>
    <w:rsid w:val="00B452F5"/>
    <w:rsid w:val="00B55B51"/>
    <w:rsid w:val="00B65861"/>
    <w:rsid w:val="00B65A8D"/>
    <w:rsid w:val="00B83E5F"/>
    <w:rsid w:val="00BA0C1E"/>
    <w:rsid w:val="00BA3ED2"/>
    <w:rsid w:val="00BA47B1"/>
    <w:rsid w:val="00BC449F"/>
    <w:rsid w:val="00BC58E5"/>
    <w:rsid w:val="00BE40B1"/>
    <w:rsid w:val="00BE442A"/>
    <w:rsid w:val="00BE6C5B"/>
    <w:rsid w:val="00BF4A31"/>
    <w:rsid w:val="00C01DC9"/>
    <w:rsid w:val="00C401F5"/>
    <w:rsid w:val="00C405CC"/>
    <w:rsid w:val="00C457D6"/>
    <w:rsid w:val="00C509E6"/>
    <w:rsid w:val="00C64E42"/>
    <w:rsid w:val="00C67971"/>
    <w:rsid w:val="00C7397E"/>
    <w:rsid w:val="00C850D1"/>
    <w:rsid w:val="00CB30E9"/>
    <w:rsid w:val="00CB46F5"/>
    <w:rsid w:val="00CF561B"/>
    <w:rsid w:val="00D0130E"/>
    <w:rsid w:val="00D176B4"/>
    <w:rsid w:val="00D27573"/>
    <w:rsid w:val="00D31B00"/>
    <w:rsid w:val="00D32C72"/>
    <w:rsid w:val="00D33B71"/>
    <w:rsid w:val="00D37D4F"/>
    <w:rsid w:val="00D51754"/>
    <w:rsid w:val="00D53491"/>
    <w:rsid w:val="00D81102"/>
    <w:rsid w:val="00DB6017"/>
    <w:rsid w:val="00DB614E"/>
    <w:rsid w:val="00DC73F7"/>
    <w:rsid w:val="00DD0250"/>
    <w:rsid w:val="00DD1254"/>
    <w:rsid w:val="00DD70BF"/>
    <w:rsid w:val="00DE7647"/>
    <w:rsid w:val="00DF124E"/>
    <w:rsid w:val="00E14B75"/>
    <w:rsid w:val="00E17ED8"/>
    <w:rsid w:val="00E21225"/>
    <w:rsid w:val="00E2323D"/>
    <w:rsid w:val="00E331D6"/>
    <w:rsid w:val="00E4291A"/>
    <w:rsid w:val="00E5134B"/>
    <w:rsid w:val="00E72D4E"/>
    <w:rsid w:val="00E746EC"/>
    <w:rsid w:val="00E802C7"/>
    <w:rsid w:val="00E82BB3"/>
    <w:rsid w:val="00E8767E"/>
    <w:rsid w:val="00EA0662"/>
    <w:rsid w:val="00EA08EF"/>
    <w:rsid w:val="00EB1D5D"/>
    <w:rsid w:val="00EC60C7"/>
    <w:rsid w:val="00EC62E7"/>
    <w:rsid w:val="00ED61E9"/>
    <w:rsid w:val="00EF7A8A"/>
    <w:rsid w:val="00F05215"/>
    <w:rsid w:val="00F072D8"/>
    <w:rsid w:val="00F11B9E"/>
    <w:rsid w:val="00F17544"/>
    <w:rsid w:val="00F31B10"/>
    <w:rsid w:val="00F379CE"/>
    <w:rsid w:val="00F44B45"/>
    <w:rsid w:val="00F47E52"/>
    <w:rsid w:val="00F53E6A"/>
    <w:rsid w:val="00F66096"/>
    <w:rsid w:val="00FB085D"/>
    <w:rsid w:val="00FE7174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996BF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Char">
    <w:name w:val="标题 1 Char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0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76627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7F1D86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6918E3"/>
    <w:pPr>
      <w:ind w:firstLineChars="200" w:firstLine="420"/>
    </w:pPr>
  </w:style>
  <w:style w:type="paragraph" w:customStyle="1" w:styleId="11">
    <w:name w:val="列出段落1"/>
    <w:basedOn w:val="a"/>
    <w:uiPriority w:val="34"/>
    <w:qFormat/>
    <w:rsid w:val="006C0030"/>
    <w:pPr>
      <w:ind w:firstLineChars="200" w:firstLine="420"/>
    </w:pPr>
    <w:rPr>
      <w:rFonts w:ascii="Times New Roman" w:eastAsia="宋体" w:hAnsi="Times New Roman" w:cs="Times New Roman"/>
      <w:sz w:val="21"/>
    </w:rPr>
  </w:style>
  <w:style w:type="character" w:customStyle="1" w:styleId="art1">
    <w:name w:val="art1"/>
    <w:rsid w:val="00927C1B"/>
  </w:style>
  <w:style w:type="paragraph" w:styleId="a9">
    <w:name w:val="Balloon Text"/>
    <w:basedOn w:val="a"/>
    <w:link w:val="Char"/>
    <w:uiPriority w:val="99"/>
    <w:semiHidden/>
    <w:unhideWhenUsed/>
    <w:rsid w:val="00132E5F"/>
    <w:rPr>
      <w:sz w:val="18"/>
      <w:szCs w:val="18"/>
    </w:rPr>
  </w:style>
  <w:style w:type="character" w:customStyle="1" w:styleId="Char">
    <w:name w:val="批注框文本 Char"/>
    <w:basedOn w:val="a0"/>
    <w:link w:val="a9"/>
    <w:uiPriority w:val="99"/>
    <w:semiHidden/>
    <w:rsid w:val="00132E5F"/>
    <w:rPr>
      <w:sz w:val="18"/>
      <w:szCs w:val="18"/>
    </w:rPr>
  </w:style>
  <w:style w:type="paragraph" w:styleId="aa">
    <w:name w:val="header"/>
    <w:basedOn w:val="a"/>
    <w:link w:val="Char0"/>
    <w:uiPriority w:val="99"/>
    <w:unhideWhenUsed/>
    <w:rsid w:val="003F41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3F4185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3F41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3F418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2845479857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0FC8FA-3F58-4169-877A-C6DC7E87E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吴阁揆</dc:creator>
  <cp:keywords/>
  <dc:description/>
  <cp:lastModifiedBy>吴阁揆</cp:lastModifiedBy>
  <cp:revision>124</cp:revision>
  <cp:lastPrinted>2024-04-21T15:59:00Z</cp:lastPrinted>
  <dcterms:created xsi:type="dcterms:W3CDTF">2024-04-11T09:40:00Z</dcterms:created>
  <dcterms:modified xsi:type="dcterms:W3CDTF">2024-05-10T03:22:00Z</dcterms:modified>
</cp:coreProperties>
</file>