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B37ED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我们宁夏这一块叫宁夏</w:t>
      </w:r>
      <w:r>
        <w:rPr>
          <w:rFonts w:hint="eastAsia"/>
          <w:lang w:val="en-US" w:eastAsia="zh-CN"/>
        </w:rPr>
        <w:t>鲲</w:t>
      </w:r>
      <w:r>
        <w:t>之翼。然后这是这一个我名下是从上海到宁夏的，是我们宁夏</w:t>
      </w:r>
      <w:r>
        <w:rPr>
          <w:rFonts w:hint="eastAsia"/>
          <w:lang w:eastAsia="zh-CN"/>
        </w:rPr>
        <w:t>基地</w:t>
      </w:r>
      <w:r>
        <w:t>的政策，我们的是宁夏公司还是要具体的研发基地</w:t>
      </w:r>
      <w:r>
        <w:rPr>
          <w:rFonts w:hint="eastAsia"/>
          <w:lang w:eastAsia="zh-CN"/>
        </w:rPr>
        <w:t>选中这些</w:t>
      </w:r>
      <w:r>
        <w:t>一块确确实实</w:t>
      </w:r>
      <w:r>
        <w:rPr>
          <w:rFonts w:hint="eastAsia"/>
          <w:lang w:eastAsia="zh-CN"/>
        </w:rPr>
        <w:t>，</w:t>
      </w:r>
      <w:r>
        <w:t>因为以前的咱们说数字人，这就是在电商直播的后，电商直播的时候在从京东的刘强东开始就开始做，咱们就</w:t>
      </w:r>
      <w:r>
        <w:rPr>
          <w:rFonts w:hint="eastAsia"/>
          <w:lang w:val="en-US" w:eastAsia="zh-CN"/>
        </w:rPr>
        <w:t>数字人</w:t>
      </w:r>
      <w:r>
        <w:t>做，当然他那块我们最早称之为纸片人。</w:t>
      </w:r>
    </w:p>
    <w:p w14:paraId="30412941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觉得纸片人他一张照片从后面的我们2.0</w:t>
      </w:r>
      <w:r>
        <w:rPr>
          <w:rFonts w:hint="eastAsia"/>
          <w:lang w:eastAsia="zh-CN"/>
        </w:rPr>
        <w:t>，</w:t>
      </w:r>
      <w:r>
        <w:t>现在我们应该3.</w:t>
      </w:r>
      <w:r>
        <w:rPr>
          <w:rFonts w:hint="eastAsia"/>
          <w:lang w:val="en-US" w:eastAsia="zh-CN"/>
        </w:rPr>
        <w:t>0</w:t>
      </w:r>
      <w:r>
        <w:t>的一个版本，我们现在这个设的然后呢，上海总部呢，就是我们应该是说一键生成，生成语音语言话术。包括我们的数字分</w:t>
      </w:r>
      <w:r>
        <w:rPr>
          <w:rFonts w:hint="eastAsia"/>
          <w:lang w:val="en-US" w:eastAsia="zh-CN"/>
        </w:rPr>
        <w:t>身</w:t>
      </w:r>
      <w:r>
        <w:t>这样的话，人人都可以，包括每个人也可以做一个数字分</w:t>
      </w:r>
      <w:r>
        <w:rPr>
          <w:rFonts w:hint="eastAsia"/>
          <w:lang w:val="en-US" w:eastAsia="zh-CN"/>
        </w:rPr>
        <w:t>身</w:t>
      </w:r>
      <w:r>
        <w:t>。我们当时在数字人直播的时候，我们最早是做一些文旅类的，文旅类的商务类的，我们现在就突然发现在我们贴近生活里头，包括还有我们之前还做过本地生活，本地生活的一些餐饮什么。</w:t>
      </w:r>
    </w:p>
    <w:p w14:paraId="567F8341">
      <w:pPr>
        <w:spacing w:after="360"/>
        <w:rPr>
          <w:rFonts w:hint="eastAsia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现在就是说那么我们现在觉得应该国家助力乡村振兴，我们在这方面可能就做</w:t>
      </w:r>
      <w:r>
        <w:rPr>
          <w:rFonts w:hint="eastAsia"/>
          <w:lang w:eastAsia="zh-CN"/>
        </w:rPr>
        <w:t>得</w:t>
      </w:r>
      <w:r>
        <w:t>更多一些。当时书记呢，去年他们就打算做电视直播，就书记直播间，我想书记也比较忙，没时间的</w:t>
      </w:r>
      <w:r>
        <w:rPr>
          <w:rFonts w:hint="eastAsia"/>
          <w:lang w:eastAsia="zh-CN"/>
        </w:rPr>
        <w:t>，</w:t>
      </w:r>
      <w:r>
        <w:t>那么我们用数字分身</w:t>
      </w:r>
      <w:r>
        <w:rPr>
          <w:rFonts w:hint="eastAsia"/>
          <w:lang w:eastAsia="zh-CN"/>
        </w:rPr>
        <w:t>。</w:t>
      </w:r>
    </w:p>
    <w:p w14:paraId="1697FF14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说实话，在抖音这个上也会限流，然后呢，我们现在就叫真人加数字人加场景应用，这样的话，就是相当这些能数据直播间。他每天到一定的时间是出镜一下，出镜一下几个头叫真人，然后呢，我们真的再用它的数字</w:t>
      </w:r>
      <w:r>
        <w:rPr>
          <w:rFonts w:hint="eastAsia"/>
          <w:lang w:val="en-US" w:eastAsia="zh-CN"/>
        </w:rPr>
        <w:t>分</w:t>
      </w:r>
      <w:r>
        <w:t>身去播，那么后头的应用场景就是那场景的，那就是数字数据到咱们乡村里头的田间地头，然后呢，我们农户的这个生产种植。</w:t>
      </w:r>
    </w:p>
    <w:p w14:paraId="3FBED565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我们这块把应用不同的场景去做，所以我们基于当时考虑，我们公司免费给提供一下，给郑书记，你们见了</w:t>
      </w:r>
      <w:r>
        <w:rPr>
          <w:rFonts w:hint="eastAsia"/>
          <w:lang w:eastAsia="zh-CN"/>
        </w:rPr>
        <w:t>，</w:t>
      </w:r>
      <w:r>
        <w:t>然后呢，但是就给他们提供了这个数字的</w:t>
      </w:r>
      <w:r>
        <w:rPr>
          <w:rFonts w:hint="eastAsia"/>
          <w:lang w:val="en-US" w:eastAsia="zh-CN"/>
        </w:rPr>
        <w:t>分身</w:t>
      </w:r>
      <w:r>
        <w:t>。只是确实是时间比较忙，偶尔的闲余时间去做，就是</w:t>
      </w:r>
      <w:r>
        <w:rPr>
          <w:rFonts w:hint="eastAsia"/>
          <w:lang w:val="en-US" w:eastAsia="zh-CN"/>
        </w:rPr>
        <w:t>为啥</w:t>
      </w:r>
      <w:r>
        <w:t>保</w:t>
      </w:r>
      <w:r>
        <w:rPr>
          <w:rFonts w:hint="eastAsia"/>
          <w:lang w:val="en-US" w:eastAsia="zh-CN"/>
        </w:rPr>
        <w:t>南村</w:t>
      </w:r>
      <w:r>
        <w:t>呢。</w:t>
      </w:r>
    </w:p>
    <w:p w14:paraId="3E9FD906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它的面积有，但是他没有，他应该这个讲过，他没有什么核心的支柱产业嘛，我说你没有核心资产，你把人才这个产业做成一个核心引领，科技是选咱们的年轻人来，然后呢。我们用科技去赋能信息，去赋能我们这样的话，就把人才引进来，人才也是</w:t>
      </w:r>
      <w:r>
        <w:rPr>
          <w:rFonts w:hint="eastAsia"/>
          <w:lang w:eastAsia="zh-CN"/>
        </w:rPr>
        <w:t>，</w:t>
      </w:r>
      <w:r>
        <w:t>我们不能当产品，但是也是我们核心支撑，核心技术，核心力量。我们在乡村振兴上去赋能我们周边的其他乡村，还是我们乡镇的合作，我们当时也是这么探讨的，所以</w:t>
      </w:r>
      <w:r>
        <w:rPr>
          <w:rFonts w:hint="eastAsia"/>
          <w:lang w:val="en-US" w:eastAsia="zh-CN"/>
        </w:rPr>
        <w:t>书记</w:t>
      </w:r>
      <w:r>
        <w:t>确实是应该是我们全乡镇，他们后来在全乡镇应该是算比较年轻的，应该是最年轻的。</w:t>
      </w:r>
    </w:p>
    <w:p w14:paraId="17A333BE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所以当时这当时我们是因为我们本身，我们自己是想做分身的嘛，我们带一些直播间，就是作为怎么如何应用。当时去找数据，就这么去做，我先把背景情况给大家讲一下，简单说一下。</w:t>
      </w:r>
    </w:p>
    <w:p w14:paraId="6BBDDE01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br w:type="textWrapping"/>
      </w:r>
      <w:r>
        <w:t>就是我们确实是项目走到前头，但是我们在实际意义上还是有些路子，待会你去看看我们那个像这些那里头，我们有其他的一些农副产品，有一部分是我们本地的。还有一部分就是其他，为什么？因为我们这个是说我们将产品选品专门用户去选品</w:t>
      </w:r>
      <w:r>
        <w:rPr>
          <w:rFonts w:hint="eastAsia"/>
          <w:lang w:eastAsia="zh-CN"/>
        </w:rPr>
        <w:t>销售</w:t>
      </w:r>
      <w:r>
        <w:t>的一些芒果核等，就是那个农副特产，我们去选一些好的特产，虽然我们基地在银川</w:t>
      </w:r>
      <w:r>
        <w:rPr>
          <w:rFonts w:hint="eastAsia"/>
          <w:lang w:eastAsia="zh-CN"/>
        </w:rPr>
        <w:t>。</w:t>
      </w:r>
    </w:p>
    <w:p w14:paraId="5ACE4D71">
      <w:pPr>
        <w:spacing w:after="360"/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但是我们实际上的那个产品呢，是全国各地五湖四海，哪个呢？就是说最好便于</w:t>
      </w:r>
      <w:r>
        <w:rPr>
          <w:rFonts w:hint="eastAsia"/>
          <w:lang w:val="en-US" w:eastAsia="zh-CN"/>
        </w:rPr>
        <w:t>农户</w:t>
      </w:r>
      <w:r>
        <w:t>，然后呢，性价比最高，那么我们就帮他们带有一些那个有些老百姓呢，确确实实他有好的产品，但是你让他真人直播。他得真人直播对人的要求还是蛮高的吧，你要从语言水平，然后呢，包括组织能力，包括时间上就各方面要求蛮高的，但我如果用我们的数字，数字人确实可以说我们这个有真人形象。</w:t>
      </w:r>
    </w:p>
    <w:p w14:paraId="19AC4136">
      <w:pPr>
        <w:spacing w:after="360"/>
        <w:rPr>
          <w:rFonts w:hint="eastAsia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我们有数字的形象就是我们生成了一个生成的，在全国人口里头的没有的这样的一个人物，我们去生成不因为也不存在这个肖像权的这一块的影响，所以我们就生成这样的一个是的。但是我们是给这个</w:t>
      </w:r>
      <w:r>
        <w:rPr>
          <w:rFonts w:hint="eastAsia"/>
          <w:lang w:val="en-US" w:eastAsia="zh-CN"/>
        </w:rPr>
        <w:t>晓</w:t>
      </w:r>
      <w:r>
        <w:t>东这个数据做了一个数字</w:t>
      </w:r>
      <w:r>
        <w:rPr>
          <w:rFonts w:hint="eastAsia"/>
          <w:lang w:val="en-US" w:eastAsia="zh-CN"/>
        </w:rPr>
        <w:t>人</w:t>
      </w:r>
      <w:r>
        <w:t>，他们给你们应该也看一下</w:t>
      </w:r>
      <w:r>
        <w:rPr>
          <w:rFonts w:hint="eastAsia"/>
          <w:lang w:eastAsia="zh-CN"/>
        </w:rPr>
        <w:t>。</w:t>
      </w:r>
    </w:p>
    <w:p w14:paraId="50AE0B38">
      <w:pPr>
        <w:spacing w:after="360"/>
      </w:pPr>
      <w:r>
        <w:rPr>
          <w:rFonts w:hint="eastAsia" w:ascii="楷体" w:hAnsi="楷体" w:eastAsia="楷体"/>
          <w:lang w:val="en-US" w:eastAsia="zh-CN"/>
        </w:rPr>
        <w:t>团队</w:t>
      </w:r>
      <w:r>
        <w:rPr>
          <w:rFonts w:ascii="楷体" w:hAnsi="楷体" w:eastAsia="楷体"/>
        </w:rPr>
        <w:br w:type="textWrapping"/>
      </w:r>
      <w:r>
        <w:t>对，因为数据不太会操作。</w:t>
      </w:r>
    </w:p>
    <w:p w14:paraId="6B0372FC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br w:type="textWrapping"/>
      </w:r>
      <w:r>
        <w:t>对，所以就说没看上，一个真人的形象</w:t>
      </w:r>
      <w:r>
        <w:rPr>
          <w:rFonts w:hint="eastAsia"/>
          <w:lang w:eastAsia="zh-CN"/>
        </w:rPr>
        <w:t>。</w:t>
      </w:r>
    </w:p>
    <w:p w14:paraId="2F396D25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国家的主要方向就</w:t>
      </w:r>
      <w:r>
        <w:rPr>
          <w:rFonts w:hint="eastAsia"/>
          <w:lang w:val="en-US" w:eastAsia="zh-CN"/>
        </w:rPr>
        <w:t>乡村振兴</w:t>
      </w:r>
      <w:r>
        <w:t>，因为基于ai的人工智能的这种现在的这形式的一种成长。你怎么去应用场景广大农村，我觉得确确实实有很大的市场和空间，我，因为你们选这个，我觉得你们至少对来农村不排斥，是吧？因为你们选的说的乡村振兴</w:t>
      </w:r>
      <w:r>
        <w:rPr>
          <w:rFonts w:hint="eastAsia"/>
          <w:lang w:eastAsia="zh-CN"/>
        </w:rPr>
        <w:t>。</w:t>
      </w:r>
    </w:p>
    <w:p w14:paraId="3F4912FD">
      <w:pPr>
        <w:spacing w:after="360"/>
        <w:rPr>
          <w:rFonts w:hint="eastAsia" w:eastAsia="仿宋"/>
          <w:lang w:eastAsia="zh-CN"/>
        </w:rPr>
      </w:pPr>
      <w:r>
        <w:rPr>
          <w:rFonts w:hint="eastAsia" w:ascii="楷体" w:hAnsi="楷体" w:eastAsia="楷体"/>
          <w:lang w:eastAsia="zh-CN"/>
        </w:rPr>
        <w:t>负责人</w:t>
      </w:r>
      <w:r>
        <w:rPr>
          <w:rFonts w:ascii="楷体" w:hAnsi="楷体" w:eastAsia="楷体"/>
        </w:rPr>
        <w:t xml:space="preserve"> </w:t>
      </w:r>
      <w:r>
        <w:rPr>
          <w:rFonts w:ascii="楷体" w:hAnsi="楷体" w:eastAsia="楷体"/>
        </w:rPr>
        <w:br w:type="textWrapping"/>
      </w:r>
      <w:r>
        <w:t>我估计十到15左右有40多岁的人</w:t>
      </w:r>
      <w:r>
        <w:rPr>
          <w:rFonts w:hint="eastAsia"/>
          <w:lang w:eastAsia="zh-CN"/>
        </w:rPr>
        <w:t>，</w:t>
      </w:r>
      <w:r>
        <w:t>中坚力量的这样的应该是这样的比例，这中间的就没年轻，包</w:t>
      </w:r>
      <w:bookmarkStart w:id="0" w:name="_GoBack"/>
      <w:bookmarkEnd w:id="0"/>
      <w:r>
        <w:t>括村干部，像他这书记都30几</w:t>
      </w:r>
      <w:r>
        <w:rPr>
          <w:rFonts w:hint="eastAsia"/>
          <w:lang w:val="en-US" w:eastAsia="zh-CN"/>
        </w:rPr>
        <w:t>岁</w:t>
      </w:r>
      <w:r>
        <w:t>了，三</w:t>
      </w:r>
      <w:r>
        <w:rPr>
          <w:rFonts w:hint="eastAsia"/>
          <w:lang w:val="en-US" w:eastAsia="zh-CN"/>
        </w:rPr>
        <w:t>十</w:t>
      </w:r>
      <w:r>
        <w:t>几岁的书记应该都已经很少了。这也确实是。那么我就在那想你们这一块呢，就是二十岁大学生，然后你们未来如果确实想在这一块去做点事，我真的觉得方向选</w:t>
      </w:r>
      <w:r>
        <w:rPr>
          <w:rFonts w:hint="eastAsia"/>
          <w:lang w:eastAsia="zh-CN"/>
        </w:rPr>
        <w:t>得</w:t>
      </w:r>
      <w:r>
        <w:t>特别好</w:t>
      </w:r>
      <w:r>
        <w:rPr>
          <w:rFonts w:hint="eastAsia"/>
          <w:lang w:eastAsia="zh-CN"/>
        </w:rPr>
        <w:t>。</w:t>
      </w:r>
    </w:p>
    <w:p w14:paraId="5C9FB8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2051E"/>
    <w:rsid w:val="3102051E"/>
    <w:rsid w:val="5D9B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</w:pPr>
    <w:rPr>
      <w:rFonts w:ascii="仿宋" w:hAnsi="仿宋" w:eastAsia="仿宋" w:cs="仿宋"/>
      <w:color w:val="000000" w:themeColor="text1"/>
      <w:kern w:val="2"/>
      <w:sz w:val="32"/>
      <w:szCs w:val="32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2008</Words>
  <Characters>2018</Characters>
  <Lines>0</Lines>
  <Paragraphs>0</Paragraphs>
  <TotalTime>56</TotalTime>
  <ScaleCrop>false</ScaleCrop>
  <LinksUpToDate>false</LinksUpToDate>
  <CharactersWithSpaces>2031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2025-08-17T13:50:00Z</dcterms:created>
  <dc:creator>Yang.</dc:creator>
  <cp:lastModifiedBy>Yang.</cp:lastModifiedBy>
  <dcterms:modified xsi:type="dcterms:W3CDTF">2025-08-20T09:19:11Z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CE05199A6AAC4F90AE5AB6EB4EF3A237_11</vt:lpwstr>
  </property>
  <property fmtid="{D5CDD505-2E9C-101B-9397-08002B2CF9AE}" pid="4" name="KSOTemplateDocerSaveRecord">
    <vt:lpwstr>eyJoZGlkIjoiYTNhNWU0NzJhN2FjNTQ4OTU3MzE5YWYxZDEyOGI0NjciLCJ1c2VySWQiOiIxMjIwMzMyOTA5In0=</vt:lpwstr>
  </property>
</Properties>
</file>