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</w:pPr>
      <w:r>
        <w:rPr>
          <w:rFonts w:hint="eastAsia"/>
        </w:rPr>
        <w:t>项目名称    e家房屋租赁项目</w:t>
      </w:r>
    </w:p>
    <w:p/>
    <w:p/>
    <w:p>
      <w:pPr>
        <w:numPr>
          <w:ilvl w:val="0"/>
          <w:numId w:val="1"/>
        </w:numPr>
      </w:pPr>
      <w:r>
        <w:rPr>
          <w:rFonts w:hint="eastAsia"/>
        </w:rPr>
        <w:t>使用技术</w:t>
      </w:r>
    </w:p>
    <w:p>
      <w:pPr>
        <w:ind w:firstLine="420"/>
      </w:pPr>
      <w:r>
        <w:rPr>
          <w:rFonts w:hint="eastAsia"/>
        </w:rPr>
        <w:t>Spring    springMVC  hibernate  框架</w:t>
      </w:r>
    </w:p>
    <w:p>
      <w:pPr>
        <w:ind w:firstLine="420"/>
      </w:pPr>
      <w:r>
        <w:rPr>
          <w:rFonts w:hint="eastAsia"/>
        </w:rPr>
        <w:t>服务器：Apache Tomcat服务器</w:t>
      </w:r>
    </w:p>
    <w:p>
      <w:pPr>
        <w:ind w:firstLine="420"/>
      </w:pPr>
      <w:r>
        <w:rPr>
          <w:rFonts w:hint="eastAsia"/>
        </w:rPr>
        <w:t>系统：win7</w:t>
      </w:r>
    </w:p>
    <w:p>
      <w:pPr>
        <w:ind w:firstLine="420"/>
      </w:pPr>
    </w:p>
    <w:p>
      <w:pPr>
        <w:ind w:firstLine="420"/>
      </w:pPr>
    </w:p>
    <w:p>
      <w:pPr>
        <w:ind w:firstLine="420"/>
      </w:pPr>
    </w:p>
    <w:p>
      <w:pPr>
        <w:numPr>
          <w:ilvl w:val="0"/>
          <w:numId w:val="1"/>
        </w:numPr>
      </w:pPr>
      <w:r>
        <w:rPr>
          <w:rFonts w:hint="eastAsia"/>
        </w:rPr>
        <w:t>功能需求分析</w:t>
      </w:r>
    </w:p>
    <w:p>
      <w:r>
        <w:rPr>
          <w:rFonts w:hint="eastAsia"/>
        </w:rPr>
        <w:t xml:space="preserve">    </w:t>
      </w:r>
    </w:p>
    <w:p>
      <w:r>
        <w:rPr>
          <w:rFonts w:hint="eastAsia"/>
        </w:rPr>
        <w:t xml:space="preserve">    1,用户功能（添加权限分用户和租户还有普通用户）</w:t>
      </w:r>
    </w:p>
    <w:p>
      <w:pPr>
        <w:numPr>
          <w:ilvl w:val="0"/>
          <w:numId w:val="2"/>
        </w:numPr>
        <w:ind w:firstLine="1050" w:firstLineChars="500"/>
      </w:pPr>
      <w:r>
        <w:rPr>
          <w:rFonts w:hint="eastAsia"/>
        </w:rPr>
        <w:t xml:space="preserve">1房东  </w:t>
      </w:r>
    </w:p>
    <w:p>
      <w:pPr>
        <w:ind w:left="420" w:firstLine="840" w:firstLineChars="400"/>
      </w:pPr>
      <w:r>
        <w:rPr>
          <w:rFonts w:hint="eastAsia"/>
        </w:rPr>
        <w:t xml:space="preserve">招租模块   </w:t>
      </w:r>
    </w:p>
    <w:p>
      <w:pPr>
        <w:ind w:left="420" w:firstLine="840" w:firstLineChars="400"/>
      </w:pPr>
      <w:r>
        <w:rPr>
          <w:rFonts w:hint="eastAsia"/>
        </w:rPr>
        <w:t>房东专区（房东认证模块），发布房源，交易</w:t>
      </w:r>
    </w:p>
    <w:p>
      <w:pPr>
        <w:ind w:left="1260" w:leftChars="600"/>
      </w:pPr>
      <w:r>
        <w:rPr>
          <w:rFonts w:hint="eastAsia"/>
        </w:rPr>
        <w:t>房东个人信息管理  及房东发布房源（信息认证） 清单列表及房源管理（可发布可删除房源）</w:t>
      </w:r>
    </w:p>
    <w:p>
      <w:pPr>
        <w:ind w:firstLine="420"/>
      </w:pPr>
      <w:r>
        <w:rPr>
          <w:rFonts w:hint="eastAsia"/>
        </w:rPr>
        <w:t xml:space="preserve">        房屋订阅 (一旦有合适信息，及时在内“消息通知处显示”)</w:t>
      </w:r>
    </w:p>
    <w:p>
      <w:pPr>
        <w:ind w:left="1260" w:leftChars="600"/>
      </w:pPr>
    </w:p>
    <w:p>
      <w:pPr>
        <w:ind w:firstLine="1260" w:firstLineChars="600"/>
      </w:pPr>
      <w:r>
        <w:rPr>
          <w:rFonts w:hint="eastAsia"/>
        </w:rPr>
        <w:t>普通用户</w:t>
      </w:r>
    </w:p>
    <w:p>
      <w:pPr>
        <w:ind w:left="420" w:firstLine="1050" w:firstLineChars="500"/>
      </w:pPr>
      <w:r>
        <w:rPr>
          <w:rFonts w:hint="eastAsia"/>
        </w:rPr>
        <w:t>加限制，想租房或者任何操作得注册登陆</w:t>
      </w:r>
    </w:p>
    <w:p>
      <w:r>
        <w:rPr>
          <w:rFonts w:hint="eastAsia"/>
        </w:rPr>
        <w:t xml:space="preserve">            </w:t>
      </w:r>
    </w:p>
    <w:p>
      <w:pPr>
        <w:ind w:firstLine="1050" w:firstLineChars="500"/>
      </w:pPr>
      <w:r>
        <w:rPr>
          <w:rFonts w:hint="eastAsia"/>
        </w:rPr>
        <w:t>1.2房客</w:t>
      </w:r>
    </w:p>
    <w:p>
      <w:pPr>
        <w:ind w:firstLine="1050" w:firstLineChars="500"/>
      </w:pPr>
      <w:r>
        <w:rPr>
          <w:rFonts w:hint="eastAsia"/>
        </w:rPr>
        <w:t xml:space="preserve">        押金  优惠券  </w:t>
      </w:r>
    </w:p>
    <w:p>
      <w:pPr>
        <w:ind w:firstLine="1890" w:firstLineChars="900"/>
      </w:pPr>
      <w:r>
        <w:rPr>
          <w:rFonts w:hint="eastAsia"/>
        </w:rPr>
        <w:t>查询功能（地区，价位，位置，户型，面积，租住方式【合租、整租】）</w:t>
      </w:r>
    </w:p>
    <w:p>
      <w:pPr>
        <w:ind w:firstLine="1890" w:firstLineChars="900"/>
      </w:pPr>
      <w:r>
        <w:rPr>
          <w:rFonts w:hint="eastAsia"/>
        </w:rPr>
        <w:t>房屋订阅 (一旦有合适信息，及时在内“消息通知处显示”)</w:t>
      </w:r>
    </w:p>
    <w:p>
      <w:pPr>
        <w:ind w:firstLine="420"/>
      </w:pPr>
      <w:r>
        <w:rPr>
          <w:rFonts w:hint="eastAsia"/>
        </w:rPr>
        <w:t xml:space="preserve">              收藏功能（链接登陆/注册）</w:t>
      </w:r>
    </w:p>
    <w:p>
      <w:pPr>
        <w:ind w:firstLine="420"/>
      </w:pPr>
      <w:r>
        <w:rPr>
          <w:rFonts w:hint="eastAsia"/>
        </w:rPr>
        <w:t xml:space="preserve">              租房（链接登陆/注册）</w:t>
      </w:r>
    </w:p>
    <w:p>
      <w:pPr>
        <w:ind w:firstLine="420"/>
      </w:pPr>
      <w:r>
        <w:rPr>
          <w:rFonts w:hint="eastAsia"/>
        </w:rPr>
        <w:t xml:space="preserve">             （针对房客）已租到的房源记录信息及管理</w:t>
      </w:r>
    </w:p>
    <w:p>
      <w:pPr>
        <w:ind w:firstLine="420"/>
      </w:pPr>
      <w:r>
        <w:rPr>
          <w:rFonts w:hint="eastAsia"/>
        </w:rPr>
        <w:t xml:space="preserve">             </w:t>
      </w:r>
    </w:p>
    <w:p>
      <w:r>
        <w:rPr>
          <w:rFonts w:hint="eastAsia"/>
        </w:rPr>
        <w:t>2. 评论功能</w:t>
      </w:r>
      <w:r>
        <w:rPr>
          <w:rFonts w:hint="eastAsia"/>
        </w:rPr>
        <w:tab/>
      </w:r>
      <w:r>
        <w:rPr>
          <w:rFonts w:hint="eastAsia"/>
        </w:rPr>
        <w:t>()</w:t>
      </w:r>
    </w:p>
    <w:p>
      <w:r>
        <w:rPr>
          <w:rFonts w:hint="eastAsia"/>
        </w:rPr>
        <w:t xml:space="preserve">   房屋评价模块（前提必须登录且房客入住1天后房可进行评价）</w:t>
      </w:r>
    </w:p>
    <w:p>
      <w:r>
        <w:rPr>
          <w:rFonts w:hint="eastAsia"/>
        </w:rPr>
        <w:t>3. 签约功能</w:t>
      </w:r>
    </w:p>
    <w:p>
      <w:pPr>
        <w:ind w:firstLine="420"/>
      </w:pPr>
      <w:r>
        <w:rPr>
          <w:rFonts w:hint="eastAsia"/>
        </w:rPr>
        <w:t xml:space="preserve">房租订单    </w:t>
      </w:r>
    </w:p>
    <w:p>
      <w:pPr>
        <w:ind w:firstLine="420"/>
        <w:rPr>
          <w:color w:val="0000FF"/>
          <w:highlight w:val="yellow"/>
        </w:rPr>
      </w:pPr>
      <w:r>
        <w:rPr>
          <w:rFonts w:hint="eastAsia"/>
        </w:rPr>
        <w:t>房客签约   （提交申请  ----   等待房东确认   ----   确认合同    ----    支付房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租  （至平台））</w:t>
      </w:r>
    </w:p>
    <w:p>
      <w:r>
        <w:rPr>
          <w:rFonts w:hint="eastAsia"/>
        </w:rPr>
        <w:t>4.房屋订阅功能</w:t>
      </w:r>
    </w:p>
    <w:p>
      <w:pPr>
        <w:ind w:firstLine="420" w:firstLineChars="200"/>
      </w:pPr>
      <w:r>
        <w:rPr>
          <w:rFonts w:hint="eastAsia"/>
        </w:rPr>
        <w:t>（选择区域及需求，一旦有房员信息及时通知）</w:t>
      </w:r>
    </w:p>
    <w:p>
      <w:pPr>
        <w:rPr>
          <w:color w:val="0000FF"/>
          <w:highlight w:val="yellow"/>
        </w:rPr>
      </w:pPr>
    </w:p>
    <w:p>
      <w:pPr>
        <w:numPr>
          <w:ilvl w:val="0"/>
          <w:numId w:val="3"/>
        </w:numPr>
      </w:pPr>
      <w:r>
        <w:rPr>
          <w:rFonts w:hint="eastAsia"/>
        </w:rPr>
        <w:t>登陆注册功能</w:t>
      </w:r>
    </w:p>
    <w:p/>
    <w:p/>
    <w:p/>
    <w:p/>
    <w:p/>
    <w:p/>
    <w:p>
      <w:pPr>
        <w:numPr>
          <w:ilvl w:val="0"/>
          <w:numId w:val="1"/>
        </w:numPr>
      </w:pPr>
      <w:r>
        <w:rPr>
          <w:rFonts w:hint="eastAsia"/>
        </w:rPr>
        <w:t>模块分工</w:t>
      </w:r>
    </w:p>
    <w:p/>
    <w:p>
      <w:r>
        <w:rPr>
          <w:rFonts w:hint="eastAsia"/>
        </w:rPr>
        <w:t>前台：</w:t>
      </w:r>
    </w:p>
    <w:p/>
    <w:p>
      <w:r>
        <w:rPr>
          <w:rFonts w:hint="eastAsia"/>
          <w:b/>
          <w:bCs/>
          <w:sz w:val="22"/>
          <w:szCs w:val="28"/>
        </w:rPr>
        <w:t xml:space="preserve">1、租房页面展示  (涉及表房源信息表) </w:t>
      </w:r>
      <w:r>
        <w:rPr>
          <w:rFonts w:hint="eastAsia"/>
        </w:rPr>
        <w:t xml:space="preserve">  (</w:t>
      </w:r>
      <w:r>
        <w:rPr>
          <w:rFonts w:hint="eastAsia"/>
          <w:b/>
          <w:bCs/>
          <w:sz w:val="32"/>
          <w:szCs w:val="40"/>
        </w:rPr>
        <w:t>张云飞</w:t>
      </w:r>
      <w:r>
        <w:rPr>
          <w:rFonts w:hint="eastAsia"/>
        </w:rPr>
        <w:t>)</w:t>
      </w:r>
    </w:p>
    <w:p>
      <w:pPr>
        <w:ind w:left="630" w:hanging="630" w:hangingChars="300"/>
      </w:pPr>
      <w:r>
        <w:rPr>
          <w:rFonts w:hint="eastAsia"/>
        </w:rPr>
        <w:t xml:space="preserve">   整租页面模块  合租页面模块  月租页面模块   单间页面模块  （分页显示房源信息） </w:t>
      </w:r>
    </w:p>
    <w:p>
      <w:pPr>
        <w:ind w:left="630" w:leftChars="100" w:hanging="420" w:hangingChars="200"/>
      </w:pPr>
      <w:r>
        <w:rPr>
          <w:rFonts w:hint="eastAsia"/>
        </w:rPr>
        <w:t>全局搜索模块显示房源信息（）</w:t>
      </w:r>
    </w:p>
    <w:p>
      <w:pPr>
        <w:ind w:left="630" w:leftChars="100" w:hanging="420" w:hangingChars="200"/>
      </w:pPr>
      <w:r>
        <w:rPr>
          <w:rFonts w:hint="eastAsia"/>
        </w:rPr>
        <w:t xml:space="preserve"> 负责页面：</w:t>
      </w:r>
    </w:p>
    <w:p>
      <w:pPr>
        <w:ind w:left="630" w:leftChars="100" w:hanging="420" w:hangingChars="200"/>
      </w:pPr>
      <w:r>
        <w:rPr>
          <w:rFonts w:hint="eastAsia"/>
        </w:rPr>
        <w:t xml:space="preserve">  整租、合租、月租、单间等相关页面</w:t>
      </w:r>
    </w:p>
    <w:p/>
    <w:p/>
    <w:p>
      <w:r>
        <w:rPr>
          <w:rFonts w:hint="eastAsia"/>
          <w:b/>
          <w:bCs/>
          <w:sz w:val="22"/>
          <w:szCs w:val="28"/>
        </w:rPr>
        <w:t xml:space="preserve">2、招租模块(房源信息表)  </w:t>
      </w:r>
      <w:r>
        <w:rPr>
          <w:rFonts w:hint="eastAsia"/>
          <w:b/>
          <w:bCs/>
          <w:sz w:val="36"/>
          <w:szCs w:val="44"/>
        </w:rPr>
        <w:t xml:space="preserve">刘霞 </w:t>
      </w:r>
    </w:p>
    <w:p/>
    <w:p>
      <w:r>
        <w:rPr>
          <w:rFonts w:hint="eastAsia"/>
        </w:rPr>
        <w:t xml:space="preserve">   招租模块（即发布、修改详细房源信息）  </w:t>
      </w:r>
    </w:p>
    <w:p>
      <w:r>
        <w:rPr>
          <w:rFonts w:hint="eastAsia"/>
        </w:rPr>
        <w:t xml:space="preserve">   负责页面</w:t>
      </w:r>
    </w:p>
    <w:p>
      <w:pPr>
        <w:ind w:firstLine="630" w:firstLineChars="300"/>
      </w:pPr>
      <w:r>
        <w:rPr>
          <w:rFonts w:hint="eastAsia"/>
        </w:rPr>
        <w:t>我要招租页面，</w:t>
      </w:r>
    </w:p>
    <w:p>
      <w:pPr>
        <w:ind w:firstLine="630" w:firstLineChars="300"/>
      </w:pPr>
      <w:r>
        <w:rPr>
          <w:rFonts w:hint="eastAsia"/>
        </w:rPr>
        <w:t>房源信息完善页面（插入房源信息）</w:t>
      </w:r>
    </w:p>
    <w:p>
      <w:pPr>
        <w:ind w:firstLine="630" w:firstLineChars="300"/>
      </w:pPr>
      <w:r>
        <w:rPr>
          <w:rFonts w:hint="eastAsia"/>
        </w:rPr>
        <w:t xml:space="preserve">房源信息修改页面    </w:t>
      </w:r>
    </w:p>
    <w:p/>
    <w:p/>
    <w:p/>
    <w:p>
      <w:r>
        <w:rPr>
          <w:rFonts w:hint="eastAsia"/>
          <w:b/>
          <w:bCs/>
          <w:sz w:val="22"/>
          <w:szCs w:val="28"/>
        </w:rPr>
        <w:t xml:space="preserve">3、房屋详细信息(房源信息表) ----- </w:t>
      </w:r>
      <w:r>
        <w:rPr>
          <w:rFonts w:hint="eastAsia"/>
          <w:b/>
          <w:bCs/>
          <w:sz w:val="40"/>
          <w:szCs w:val="48"/>
        </w:rPr>
        <w:t>周华南</w:t>
      </w:r>
    </w:p>
    <w:p>
      <w:r>
        <w:rPr>
          <w:rFonts w:hint="eastAsia"/>
        </w:rPr>
        <w:t xml:space="preserve">   </w:t>
      </w:r>
    </w:p>
    <w:p>
      <w:r>
        <w:rPr>
          <w:rFonts w:hint="eastAsia"/>
        </w:rPr>
        <w:t xml:space="preserve">    房屋详细信息模块</w:t>
      </w:r>
    </w:p>
    <w:p>
      <w:r>
        <w:rPr>
          <w:rFonts w:hint="eastAsia"/>
        </w:rPr>
        <w:t xml:space="preserve">    </w:t>
      </w:r>
    </w:p>
    <w:p>
      <w:r>
        <w:rPr>
          <w:rFonts w:hint="eastAsia"/>
        </w:rPr>
        <w:t xml:space="preserve">    房屋评价模块（前提必须登录且房客入住1天后房可进行评价）</w:t>
      </w:r>
    </w:p>
    <w:p>
      <w:r>
        <w:rPr>
          <w:rFonts w:hint="eastAsia"/>
        </w:rPr>
        <w:t xml:space="preserve">    </w:t>
      </w:r>
    </w:p>
    <w:p>
      <w:pPr>
        <w:ind w:firstLine="420"/>
      </w:pPr>
      <w:r>
        <w:rPr>
          <w:rFonts w:hint="eastAsia"/>
        </w:rPr>
        <w:t>负责页面：</w:t>
      </w:r>
    </w:p>
    <w:p>
      <w:pPr>
        <w:ind w:firstLine="420"/>
      </w:pPr>
    </w:p>
    <w:p>
      <w:pPr>
        <w:ind w:firstLine="420"/>
      </w:pPr>
      <w:r>
        <w:rPr>
          <w:rFonts w:hint="eastAsia"/>
        </w:rPr>
        <w:t xml:space="preserve">  房屋详细信息页（含评价信息，前提房客入住后方可进行房屋评价）</w:t>
      </w:r>
    </w:p>
    <w:p>
      <w:pPr>
        <w:ind w:firstLine="420"/>
      </w:pPr>
      <w:r>
        <w:rPr>
          <w:rFonts w:hint="eastAsia"/>
        </w:rPr>
        <w:t xml:space="preserve">  </w:t>
      </w:r>
    </w:p>
    <w:p/>
    <w:p>
      <w:pPr>
        <w:ind w:firstLine="420"/>
      </w:pPr>
      <w:r>
        <w:rPr>
          <w:rFonts w:hint="eastAsia"/>
        </w:rPr>
        <w:t>（非必选）  客服咨询模块（电话或其他）</w:t>
      </w:r>
    </w:p>
    <w:p/>
    <w:p/>
    <w:p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4、用户模块（个人中心）1(业主)（</w:t>
      </w:r>
      <w:r>
        <w:rPr>
          <w:rFonts w:hint="eastAsia"/>
          <w:b/>
          <w:bCs/>
          <w:sz w:val="36"/>
          <w:szCs w:val="44"/>
        </w:rPr>
        <w:t>张帅领</w:t>
      </w:r>
      <w:r>
        <w:rPr>
          <w:rFonts w:hint="eastAsia"/>
          <w:b/>
          <w:bCs/>
          <w:sz w:val="22"/>
          <w:szCs w:val="28"/>
        </w:rPr>
        <w:t>）（涉及到的表：用户信息表、房源信息表等）</w:t>
      </w:r>
    </w:p>
    <w:p/>
    <w:p>
      <w:pPr>
        <w:ind w:firstLine="420"/>
      </w:pPr>
      <w:r>
        <w:rPr>
          <w:rFonts w:hint="eastAsia"/>
        </w:rPr>
        <w:t>同时也包括业主认证信息的完善（业主的详细信息，如身份证  房本信息（））</w:t>
      </w:r>
    </w:p>
    <w:p>
      <w:pPr>
        <w:ind w:firstLine="210" w:firstLineChars="100"/>
      </w:pPr>
      <w:r>
        <w:rPr>
          <w:rFonts w:hint="eastAsia"/>
        </w:rPr>
        <w:t>（针对房东）用户房源清单列表及房源信息管理（可发布可删除房源）（房东专区）</w:t>
      </w:r>
    </w:p>
    <w:p>
      <w:pPr>
        <w:ind w:firstLine="210" w:firstLineChars="100"/>
      </w:pPr>
    </w:p>
    <w:p>
      <w:pPr>
        <w:ind w:firstLine="210" w:firstLineChars="100"/>
      </w:pPr>
      <w:r>
        <w:rPr>
          <w:rFonts w:hint="eastAsia"/>
        </w:rPr>
        <w:t xml:space="preserve"> 负责页面：</w:t>
      </w:r>
    </w:p>
    <w:p>
      <w:pPr>
        <w:ind w:firstLine="630" w:firstLineChars="300"/>
      </w:pPr>
      <w:r>
        <w:rPr>
          <w:rFonts w:hint="eastAsia"/>
        </w:rPr>
        <w:t>业主信息认证相关页面</w:t>
      </w:r>
    </w:p>
    <w:p>
      <w:pPr>
        <w:ind w:firstLine="630" w:firstLineChars="300"/>
      </w:pPr>
      <w:r>
        <w:rPr>
          <w:rFonts w:hint="eastAsia"/>
        </w:rPr>
        <w:t>房东发布房源信息列表展示页面</w:t>
      </w:r>
    </w:p>
    <w:p>
      <w:pPr>
        <w:ind w:firstLine="630" w:firstLineChars="300"/>
      </w:pPr>
      <w:r>
        <w:rPr>
          <w:rFonts w:hint="eastAsia"/>
        </w:rPr>
        <w:t>房源信息管理页面（非修改，主要做删除已发布房源信息操作）</w:t>
      </w:r>
    </w:p>
    <w:p>
      <w:pPr>
        <w:ind w:firstLine="210" w:firstLineChars="100"/>
      </w:pPr>
    </w:p>
    <w:p/>
    <w:p/>
    <w:p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 xml:space="preserve"> 5.个人信息完善 包括普通用户信息完善（房客）2(</w:t>
      </w:r>
      <w:r>
        <w:rPr>
          <w:rFonts w:hint="eastAsia"/>
          <w:b/>
          <w:bCs/>
          <w:sz w:val="36"/>
          <w:szCs w:val="44"/>
        </w:rPr>
        <w:t>齐海强</w:t>
      </w:r>
      <w:r>
        <w:rPr>
          <w:rFonts w:hint="eastAsia"/>
          <w:b/>
          <w:bCs/>
          <w:sz w:val="22"/>
          <w:szCs w:val="28"/>
        </w:rPr>
        <w:t>)</w:t>
      </w:r>
    </w:p>
    <w:p>
      <w:pPr>
        <w:ind w:firstLine="442" w:firstLineChars="200"/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（涉及到的表：用户信息表、房源信息表、收藏表等）</w:t>
      </w:r>
    </w:p>
    <w:p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 xml:space="preserve">    </w:t>
      </w:r>
    </w:p>
    <w:p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 xml:space="preserve">    用户个人信息完善模块</w:t>
      </w:r>
    </w:p>
    <w:p>
      <w:r>
        <w:rPr>
          <w:rFonts w:hint="eastAsia"/>
        </w:rPr>
        <w:t xml:space="preserve">   （针对房客）用户收藏模块  即用户选房清单列表页及选房清单管理（可新增和删除房源），（可选加入对比功能）</w:t>
      </w:r>
    </w:p>
    <w:p>
      <w:r>
        <w:rPr>
          <w:rFonts w:hint="eastAsia"/>
        </w:rPr>
        <w:t xml:space="preserve">   （针对房客）已租到的房源记录信息及管理</w:t>
      </w:r>
    </w:p>
    <w:p>
      <w:r>
        <w:rPr>
          <w:rFonts w:hint="eastAsia"/>
        </w:rPr>
        <w:t xml:space="preserve">    </w:t>
      </w:r>
    </w:p>
    <w:p>
      <w:pPr>
        <w:ind w:firstLine="420"/>
      </w:pPr>
      <w:r>
        <w:rPr>
          <w:rFonts w:hint="eastAsia"/>
        </w:rPr>
        <w:t>主要负责页面：</w:t>
      </w:r>
    </w:p>
    <w:p>
      <w:pPr>
        <w:ind w:firstLine="420"/>
      </w:pPr>
      <w:r>
        <w:rPr>
          <w:rFonts w:hint="eastAsia"/>
        </w:rPr>
        <w:t>用户个人信息完善页面</w:t>
      </w:r>
    </w:p>
    <w:p>
      <w:pPr>
        <w:ind w:firstLine="420"/>
      </w:pPr>
      <w:r>
        <w:rPr>
          <w:rFonts w:hint="eastAsia"/>
        </w:rPr>
        <w:t>用户选房清单列表页面</w:t>
      </w:r>
    </w:p>
    <w:p>
      <w:pPr>
        <w:ind w:firstLine="420"/>
      </w:pPr>
      <w:r>
        <w:rPr>
          <w:rFonts w:hint="eastAsia"/>
        </w:rPr>
        <w:t>用户选房清单管理页面</w:t>
      </w:r>
    </w:p>
    <w:p>
      <w:pPr>
        <w:ind w:firstLine="420"/>
      </w:pPr>
      <w:r>
        <w:rPr>
          <w:rFonts w:hint="eastAsia"/>
        </w:rPr>
        <w:t>用户已租住房源列表管理页面</w:t>
      </w:r>
    </w:p>
    <w:p>
      <w:pPr>
        <w:ind w:firstLine="420"/>
      </w:pPr>
    </w:p>
    <w:p/>
    <w:p/>
    <w:p>
      <w:pPr>
        <w:rPr>
          <w:b/>
          <w:bCs/>
          <w:sz w:val="36"/>
          <w:szCs w:val="44"/>
        </w:rPr>
      </w:pPr>
      <w:r>
        <w:rPr>
          <w:rFonts w:hint="eastAsia"/>
        </w:rPr>
        <w:t xml:space="preserve">6、订单模块(订单表)  </w:t>
      </w:r>
      <w:r>
        <w:rPr>
          <w:rFonts w:hint="eastAsia"/>
          <w:b/>
          <w:bCs/>
          <w:sz w:val="36"/>
          <w:szCs w:val="44"/>
        </w:rPr>
        <w:t xml:space="preserve"> 李瑞敏  </w:t>
      </w:r>
    </w:p>
    <w:p>
      <w:pPr>
        <w:ind w:firstLine="442" w:firstLineChars="200"/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（涉及到的表：用户信息表、订单表、合同表等）</w:t>
      </w:r>
    </w:p>
    <w:p/>
    <w:p>
      <w:r>
        <w:rPr>
          <w:rFonts w:hint="eastAsia"/>
        </w:rPr>
        <w:t xml:space="preserve">     用户个人订单的生成、显示和管理（包括租房信息）</w:t>
      </w:r>
    </w:p>
    <w:p>
      <w:pPr>
        <w:ind w:firstLine="420"/>
      </w:pPr>
      <w:r>
        <w:rPr>
          <w:rFonts w:hint="eastAsia"/>
        </w:rPr>
        <w:t>用户签约  （提交签约申请  ----   等待房东确认   ----   确认合同    ----  审核）</w:t>
      </w:r>
    </w:p>
    <w:p/>
    <w:p>
      <w:pPr>
        <w:ind w:firstLine="420"/>
      </w:pPr>
      <w:r>
        <w:rPr>
          <w:rFonts w:hint="eastAsia"/>
        </w:rPr>
        <w:t xml:space="preserve"> 主要负责页面</w:t>
      </w:r>
    </w:p>
    <w:p>
      <w:pPr>
        <w:ind w:firstLine="420"/>
      </w:pPr>
      <w:r>
        <w:rPr>
          <w:rFonts w:hint="eastAsia"/>
        </w:rPr>
        <w:t xml:space="preserve">  用户签约相关页面</w:t>
      </w:r>
    </w:p>
    <w:p>
      <w:pPr>
        <w:ind w:firstLine="420"/>
      </w:pPr>
      <w:r>
        <w:rPr>
          <w:rFonts w:hint="eastAsia"/>
        </w:rPr>
        <w:t xml:space="preserve">  个人订单相关页面</w:t>
      </w:r>
    </w:p>
    <w:p>
      <w:r>
        <w:rPr>
          <w:rFonts w:hint="eastAsia"/>
        </w:rPr>
        <w:t xml:space="preserve">    </w:t>
      </w:r>
    </w:p>
    <w:p/>
    <w:p/>
    <w:p/>
    <w:p/>
    <w:p>
      <w:pPr>
        <w:numPr>
          <w:ilvl w:val="0"/>
          <w:numId w:val="4"/>
        </w:numPr>
        <w:rPr>
          <w:b/>
          <w:bCs/>
          <w:sz w:val="32"/>
          <w:szCs w:val="40"/>
        </w:rPr>
      </w:pPr>
      <w:r>
        <w:rPr>
          <w:rFonts w:hint="eastAsia"/>
          <w:b/>
          <w:bCs/>
          <w:sz w:val="22"/>
          <w:szCs w:val="28"/>
        </w:rPr>
        <w:t xml:space="preserve">登录注册(用户表)  </w:t>
      </w:r>
      <w:r>
        <w:rPr>
          <w:rFonts w:hint="eastAsia"/>
        </w:rPr>
        <w:t xml:space="preserve"> </w:t>
      </w:r>
      <w:r>
        <w:rPr>
          <w:rFonts w:hint="eastAsia"/>
          <w:b/>
          <w:bCs/>
          <w:sz w:val="32"/>
          <w:szCs w:val="40"/>
        </w:rPr>
        <w:t xml:space="preserve">屈俊 </w:t>
      </w:r>
    </w:p>
    <w:p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（涉及到的表：用户信息表等）</w:t>
      </w:r>
    </w:p>
    <w:p>
      <w:pPr>
        <w:rPr>
          <w:b/>
          <w:bCs/>
          <w:sz w:val="32"/>
          <w:szCs w:val="40"/>
        </w:rPr>
      </w:pPr>
    </w:p>
    <w:p/>
    <w:p>
      <w:pPr>
        <w:ind w:firstLine="420"/>
      </w:pPr>
      <w:r>
        <w:rPr>
          <w:rFonts w:hint="eastAsia"/>
        </w:rPr>
        <w:t xml:space="preserve">普通 用户登录  注册模块  忘记密码及找回密码  </w:t>
      </w:r>
    </w:p>
    <w:p>
      <w:pPr>
        <w:ind w:firstLine="420"/>
      </w:pPr>
    </w:p>
    <w:p>
      <w:pPr>
        <w:ind w:firstLine="420"/>
      </w:pPr>
      <w:r>
        <w:rPr>
          <w:rFonts w:hint="eastAsia"/>
        </w:rPr>
        <w:t>押金（业主房)信息管理</w:t>
      </w:r>
    </w:p>
    <w:p>
      <w:pPr>
        <w:ind w:firstLine="420"/>
      </w:pPr>
    </w:p>
    <w:p>
      <w:pPr>
        <w:ind w:firstLine="420"/>
      </w:pPr>
      <w:r>
        <w:rPr>
          <w:rFonts w:hint="eastAsia"/>
        </w:rPr>
        <w:t>主要负责页面</w:t>
      </w:r>
    </w:p>
    <w:p>
      <w:pPr>
        <w:ind w:firstLine="420"/>
      </w:pPr>
      <w:r>
        <w:rPr>
          <w:rFonts w:hint="eastAsia"/>
        </w:rPr>
        <w:t xml:space="preserve">  用户登陆页</w:t>
      </w:r>
    </w:p>
    <w:p>
      <w:pPr>
        <w:ind w:firstLine="420"/>
      </w:pPr>
      <w:r>
        <w:rPr>
          <w:rFonts w:hint="eastAsia"/>
        </w:rPr>
        <w:t xml:space="preserve">  用户注册页面</w:t>
      </w:r>
    </w:p>
    <w:p>
      <w:pPr>
        <w:ind w:firstLine="420"/>
      </w:pPr>
      <w:r>
        <w:rPr>
          <w:rFonts w:hint="eastAsia"/>
        </w:rPr>
        <w:t xml:space="preserve">  找回密码相关页面</w:t>
      </w:r>
    </w:p>
    <w:p>
      <w:pPr>
        <w:ind w:firstLine="420"/>
      </w:pPr>
      <w:r>
        <w:rPr>
          <w:rFonts w:hint="eastAsia"/>
        </w:rPr>
        <w:t xml:space="preserve">  业主押金管理页面</w:t>
      </w:r>
    </w:p>
    <w:p>
      <w:pPr>
        <w:ind w:firstLine="420"/>
      </w:pPr>
    </w:p>
    <w:p>
      <w:r>
        <w:rPr>
          <w:rFonts w:hint="eastAsia"/>
        </w:rPr>
        <w:t xml:space="preserve">     </w:t>
      </w:r>
    </w:p>
    <w:p>
      <w:pPr>
        <w:numPr>
          <w:ilvl w:val="0"/>
          <w:numId w:val="5"/>
        </w:numPr>
      </w:pPr>
      <w:r>
        <w:rPr>
          <w:rFonts w:hint="eastAsia"/>
          <w:b/>
          <w:bCs/>
          <w:sz w:val="22"/>
          <w:szCs w:val="28"/>
        </w:rPr>
        <w:t>房源订阅模块生成和管理 (一旦有合适信息，及时在内“消息通知处显示”)(</w:t>
      </w:r>
      <w:r>
        <w:rPr>
          <w:rFonts w:hint="eastAsia"/>
          <w:b/>
          <w:bCs/>
          <w:sz w:val="32"/>
          <w:szCs w:val="40"/>
        </w:rPr>
        <w:t>闫哲</w:t>
      </w:r>
      <w:r>
        <w:rPr>
          <w:rFonts w:hint="eastAsia"/>
        </w:rPr>
        <w:t>)</w:t>
      </w:r>
    </w:p>
    <w:p>
      <w:pPr>
        <w:rPr>
          <w:b/>
          <w:bCs/>
          <w:sz w:val="22"/>
          <w:szCs w:val="28"/>
        </w:rPr>
      </w:pPr>
      <w:r>
        <w:rPr>
          <w:rFonts w:hint="eastAsia"/>
        </w:rPr>
        <w:t xml:space="preserve">   </w:t>
      </w:r>
      <w:r>
        <w:rPr>
          <w:rFonts w:hint="eastAsia"/>
          <w:b/>
          <w:bCs/>
          <w:sz w:val="22"/>
          <w:szCs w:val="28"/>
        </w:rPr>
        <w:t>（涉及到的表：用户信息表、订阅信息表、房源信息表等）</w:t>
      </w:r>
    </w:p>
    <w:p/>
    <w:p>
      <w:r>
        <w:rPr>
          <w:rFonts w:hint="eastAsia"/>
        </w:rPr>
        <w:t xml:space="preserve">   （选择区域及需求，一旦有房员信息及时通知）</w:t>
      </w:r>
    </w:p>
    <w:p>
      <w:r>
        <w:rPr>
          <w:rFonts w:hint="eastAsia"/>
        </w:rPr>
        <w:t xml:space="preserve">     主要负责页面</w:t>
      </w:r>
    </w:p>
    <w:p>
      <w:r>
        <w:rPr>
          <w:rFonts w:hint="eastAsia"/>
        </w:rPr>
        <w:t xml:space="preserve">     </w:t>
      </w:r>
    </w:p>
    <w:p>
      <w:r>
        <w:rPr>
          <w:rFonts w:hint="eastAsia"/>
        </w:rPr>
        <w:t xml:space="preserve">     房源订阅生成页</w:t>
      </w:r>
    </w:p>
    <w:p>
      <w:r>
        <w:rPr>
          <w:rFonts w:hint="eastAsia"/>
        </w:rPr>
        <w:t xml:space="preserve">     订阅信息提醒页</w:t>
      </w:r>
    </w:p>
    <w:p/>
    <w:p/>
    <w:p/>
    <w:p>
      <w:pPr>
        <w:numPr>
          <w:ilvl w:val="0"/>
          <w:numId w:val="6"/>
        </w:numPr>
      </w:pPr>
      <w:r>
        <w:rPr>
          <w:rFonts w:hint="eastAsia"/>
        </w:rPr>
        <w:t>其它扩展功能（小组人员完成自己功能以后选做）</w:t>
      </w:r>
    </w:p>
    <w:p/>
    <w:p>
      <w:r>
        <w:rPr>
          <w:rFonts w:hint="eastAsia"/>
        </w:rPr>
        <w:t xml:space="preserve">   租客续租功能</w:t>
      </w:r>
    </w:p>
    <w:p>
      <w:r>
        <w:rPr>
          <w:rFonts w:hint="eastAsia"/>
        </w:rPr>
        <w:t xml:space="preserve">   后台管理功能（后台数据的管理和统计）</w:t>
      </w:r>
    </w:p>
    <w:p>
      <w:r>
        <w:rPr>
          <w:rFonts w:hint="eastAsia"/>
        </w:rPr>
        <w:t xml:space="preserve">   企业福利模块（企业申请和企业员工认证）</w:t>
      </w:r>
    </w:p>
    <w:p>
      <w:r>
        <w:rPr>
          <w:rFonts w:hint="eastAsia"/>
        </w:rPr>
        <w:t xml:space="preserve">   客服咨询模块</w:t>
      </w:r>
    </w:p>
    <w:p>
      <w:r>
        <w:rPr>
          <w:rFonts w:hint="eastAsia"/>
        </w:rPr>
        <w:t xml:space="preserve">   共享房屋模块</w:t>
      </w:r>
    </w:p>
    <w:p>
      <w:r>
        <w:rPr>
          <w:rFonts w:hint="eastAsia"/>
        </w:rPr>
        <w:t xml:space="preserve">   支付模块（）</w:t>
      </w:r>
    </w:p>
    <w:p>
      <w:r>
        <w:rPr>
          <w:rFonts w:hint="eastAsia"/>
        </w:rPr>
        <w:t xml:space="preserve">   房源审核模块</w:t>
      </w:r>
    </w:p>
    <w:p/>
    <w:p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注意事项：</w:t>
      </w:r>
    </w:p>
    <w:p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 xml:space="preserve">  1. 自己负责的模块应有相应的注释</w:t>
      </w:r>
    </w:p>
    <w:p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 xml:space="preserve">  </w:t>
      </w:r>
    </w:p>
    <w:p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 xml:space="preserve">  2. 负责的JSP填充数据前最好保持简洁原则，只留下需要的样式及效果即可</w:t>
      </w:r>
    </w:p>
    <w:p>
      <w:pPr>
        <w:rPr>
          <w:b/>
          <w:bCs/>
          <w:color w:val="0000FF"/>
        </w:rPr>
      </w:pPr>
    </w:p>
    <w:p>
      <w:pPr>
        <w:rPr>
          <w:b/>
          <w:bCs/>
          <w:color w:val="0000FF"/>
          <w:sz w:val="30"/>
          <w:szCs w:val="30"/>
        </w:rPr>
      </w:pPr>
      <w:r>
        <w:rPr>
          <w:rFonts w:hint="eastAsia"/>
          <w:b/>
          <w:bCs/>
          <w:color w:val="0000FF"/>
        </w:rPr>
        <w:t xml:space="preserve">  3. 自己负责的相应页面数据如：CSS文件、js文件、images文件、要上传的文件等要放置于相应的文件夹中，最好不要新建太多的文件夹</w:t>
      </w:r>
    </w:p>
    <w:p>
      <w:pPr>
        <w:rPr>
          <w:rFonts w:ascii="宋体" w:hAnsi="宋体" w:eastAsia="宋体" w:cs="宋体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五、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>租房网数据库表结构</w:t>
      </w:r>
    </w:p>
    <w:p>
      <w:pPr>
        <w:rPr>
          <w:rFonts w:ascii="宋体" w:hAnsi="宋体" w:eastAsia="宋体" w:cs="宋体"/>
          <w:sz w:val="28"/>
          <w:szCs w:val="28"/>
        </w:rPr>
      </w:pPr>
      <w:r>
        <w:fldChar w:fldCharType="begin"/>
      </w:r>
      <w:r>
        <w:instrText xml:space="preserve"> HYPERLINK \l "房源信息表" </w:instrText>
      </w:r>
      <w:r>
        <w:fldChar w:fldCharType="separate"/>
      </w:r>
      <w:r>
        <w:rPr>
          <w:rStyle w:val="3"/>
          <w:rFonts w:hint="eastAsia" w:ascii="宋体" w:hAnsi="宋体" w:eastAsia="宋体" w:cs="宋体"/>
          <w:sz w:val="28"/>
          <w:szCs w:val="28"/>
        </w:rPr>
        <w:t>1、房源信息表：tb_house</w:t>
      </w:r>
      <w:r>
        <w:rPr>
          <w:rStyle w:val="3"/>
          <w:rFonts w:hint="eastAsia" w:ascii="宋体" w:hAnsi="宋体" w:eastAsia="宋体" w:cs="宋体"/>
          <w:sz w:val="28"/>
          <w:szCs w:val="28"/>
        </w:rPr>
        <w:fldChar w:fldCharType="end"/>
      </w:r>
    </w:p>
    <w:p>
      <w:pPr>
        <w:rPr>
          <w:rFonts w:ascii="宋体" w:hAnsi="宋体" w:eastAsia="宋体" w:cs="宋体"/>
          <w:sz w:val="28"/>
          <w:szCs w:val="28"/>
        </w:rPr>
      </w:pPr>
      <w:r>
        <w:fldChar w:fldCharType="begin"/>
      </w:r>
      <w:r>
        <w:instrText xml:space="preserve"> HYPERLINK \l "家具信息表" </w:instrText>
      </w:r>
      <w:r>
        <w:fldChar w:fldCharType="separate"/>
      </w:r>
      <w:r>
        <w:rPr>
          <w:rStyle w:val="3"/>
          <w:rFonts w:hint="eastAsia" w:ascii="宋体" w:hAnsi="宋体" w:eastAsia="宋体" w:cs="宋体"/>
          <w:sz w:val="28"/>
          <w:szCs w:val="28"/>
        </w:rPr>
        <w:t>2、家具信息表：tb_furniture</w:t>
      </w:r>
      <w:r>
        <w:rPr>
          <w:rStyle w:val="3"/>
          <w:rFonts w:hint="eastAsia" w:ascii="宋体" w:hAnsi="宋体" w:eastAsia="宋体" w:cs="宋体"/>
          <w:sz w:val="28"/>
          <w:szCs w:val="28"/>
        </w:rPr>
        <w:fldChar w:fldCharType="end"/>
      </w:r>
    </w:p>
    <w:p>
      <w:pPr>
        <w:rPr>
          <w:rFonts w:ascii="宋体" w:hAnsi="宋体" w:eastAsia="宋体" w:cs="宋体"/>
          <w:sz w:val="28"/>
          <w:szCs w:val="28"/>
        </w:rPr>
      </w:pPr>
      <w:r>
        <w:fldChar w:fldCharType="begin"/>
      </w:r>
      <w:r>
        <w:instrText xml:space="preserve"> HYPERLINK \l "家电信息表" </w:instrText>
      </w:r>
      <w:r>
        <w:fldChar w:fldCharType="separate"/>
      </w:r>
      <w:r>
        <w:rPr>
          <w:rStyle w:val="3"/>
          <w:rFonts w:hint="eastAsia" w:ascii="宋体" w:hAnsi="宋体" w:eastAsia="宋体" w:cs="宋体"/>
          <w:sz w:val="28"/>
          <w:szCs w:val="28"/>
        </w:rPr>
        <w:t>3、家电信息表：tb_electric</w:t>
      </w:r>
      <w:r>
        <w:rPr>
          <w:rStyle w:val="3"/>
          <w:rFonts w:hint="eastAsia" w:ascii="宋体" w:hAnsi="宋体" w:eastAsia="宋体" w:cs="宋体"/>
          <w:sz w:val="28"/>
          <w:szCs w:val="28"/>
        </w:rPr>
        <w:fldChar w:fldCharType="end"/>
      </w:r>
    </w:p>
    <w:p>
      <w:pPr>
        <w:rPr>
          <w:rFonts w:ascii="宋体" w:hAnsi="宋体" w:eastAsia="宋体" w:cs="宋体"/>
          <w:sz w:val="28"/>
          <w:szCs w:val="28"/>
        </w:rPr>
      </w:pPr>
      <w:r>
        <w:fldChar w:fldCharType="begin"/>
      </w:r>
      <w:r>
        <w:instrText xml:space="preserve"> HYPERLINK \l "费用详情表" </w:instrText>
      </w:r>
      <w:r>
        <w:fldChar w:fldCharType="separate"/>
      </w:r>
      <w:r>
        <w:rPr>
          <w:rStyle w:val="3"/>
          <w:rFonts w:hint="eastAsia" w:ascii="宋体" w:hAnsi="宋体" w:eastAsia="宋体" w:cs="宋体"/>
          <w:sz w:val="28"/>
          <w:szCs w:val="28"/>
        </w:rPr>
        <w:t>4、费用详情表：tb_charge</w:t>
      </w:r>
      <w:r>
        <w:rPr>
          <w:rStyle w:val="3"/>
          <w:rFonts w:hint="eastAsia" w:ascii="宋体" w:hAnsi="宋体" w:eastAsia="宋体" w:cs="宋体"/>
          <w:sz w:val="28"/>
          <w:szCs w:val="28"/>
        </w:rPr>
        <w:fldChar w:fldCharType="end"/>
      </w:r>
    </w:p>
    <w:p>
      <w:pPr>
        <w:rPr>
          <w:rFonts w:ascii="宋体" w:hAnsi="宋体" w:eastAsia="宋体" w:cs="宋体"/>
          <w:sz w:val="28"/>
          <w:szCs w:val="28"/>
        </w:rPr>
      </w:pPr>
      <w:r>
        <w:fldChar w:fldCharType="begin"/>
      </w:r>
      <w:r>
        <w:instrText xml:space="preserve"> HYPERLINK \l "用户信息表" </w:instrText>
      </w:r>
      <w:r>
        <w:fldChar w:fldCharType="separate"/>
      </w:r>
      <w:r>
        <w:rPr>
          <w:rStyle w:val="3"/>
          <w:rFonts w:hint="eastAsia" w:ascii="宋体" w:hAnsi="宋体" w:eastAsia="宋体" w:cs="宋体"/>
          <w:sz w:val="28"/>
          <w:szCs w:val="28"/>
        </w:rPr>
        <w:t>5、用户信息表：tb_UserInfo</w:t>
      </w:r>
      <w:r>
        <w:rPr>
          <w:rStyle w:val="3"/>
          <w:rFonts w:hint="eastAsia" w:ascii="宋体" w:hAnsi="宋体" w:eastAsia="宋体" w:cs="宋体"/>
          <w:sz w:val="28"/>
          <w:szCs w:val="28"/>
        </w:rPr>
        <w:fldChar w:fldCharType="end"/>
      </w:r>
    </w:p>
    <w:p>
      <w:pPr>
        <w:rPr>
          <w:rFonts w:ascii="宋体" w:hAnsi="宋体" w:eastAsia="宋体" w:cs="宋体"/>
          <w:sz w:val="28"/>
          <w:szCs w:val="28"/>
        </w:rPr>
      </w:pPr>
      <w:r>
        <w:fldChar w:fldCharType="begin"/>
      </w:r>
      <w:r>
        <w:instrText xml:space="preserve"> HYPERLINK \l "收藏信息表" </w:instrText>
      </w:r>
      <w:r>
        <w:fldChar w:fldCharType="separate"/>
      </w:r>
      <w:r>
        <w:rPr>
          <w:rStyle w:val="4"/>
          <w:rFonts w:hint="eastAsia" w:ascii="宋体" w:hAnsi="宋体" w:eastAsia="宋体" w:cs="宋体"/>
          <w:sz w:val="28"/>
          <w:szCs w:val="28"/>
        </w:rPr>
        <w:t>6、收藏信息表：tb_collection</w:t>
      </w:r>
      <w:r>
        <w:rPr>
          <w:rStyle w:val="4"/>
          <w:rFonts w:hint="eastAsia" w:ascii="宋体" w:hAnsi="宋体" w:eastAsia="宋体" w:cs="宋体"/>
          <w:sz w:val="28"/>
          <w:szCs w:val="28"/>
        </w:rPr>
        <w:fldChar w:fldCharType="end"/>
      </w:r>
    </w:p>
    <w:p>
      <w:pPr>
        <w:rPr>
          <w:rFonts w:ascii="宋体" w:hAnsi="宋体" w:eastAsia="宋体" w:cs="宋体"/>
          <w:sz w:val="28"/>
          <w:szCs w:val="28"/>
        </w:rPr>
      </w:pPr>
      <w:r>
        <w:fldChar w:fldCharType="begin"/>
      </w:r>
      <w:r>
        <w:instrText xml:space="preserve"> HYPERLINK \l "订单详情表" </w:instrText>
      </w:r>
      <w:r>
        <w:fldChar w:fldCharType="separate"/>
      </w:r>
      <w:r>
        <w:rPr>
          <w:rStyle w:val="3"/>
          <w:rFonts w:hint="eastAsia" w:ascii="宋体" w:hAnsi="宋体" w:eastAsia="宋体" w:cs="宋体"/>
          <w:sz w:val="28"/>
          <w:szCs w:val="28"/>
        </w:rPr>
        <w:t>7、订单详情表：tb_order</w:t>
      </w:r>
      <w:r>
        <w:rPr>
          <w:rStyle w:val="3"/>
          <w:rFonts w:hint="eastAsia" w:ascii="宋体" w:hAnsi="宋体" w:eastAsia="宋体" w:cs="宋体"/>
          <w:sz w:val="28"/>
          <w:szCs w:val="28"/>
        </w:rPr>
        <w:fldChar w:fldCharType="end"/>
      </w:r>
    </w:p>
    <w:p>
      <w:pPr>
        <w:rPr>
          <w:rFonts w:ascii="宋体" w:hAnsi="宋体" w:eastAsia="宋体" w:cs="宋体"/>
          <w:sz w:val="28"/>
          <w:szCs w:val="28"/>
        </w:rPr>
      </w:pPr>
      <w:r>
        <w:fldChar w:fldCharType="begin"/>
      </w:r>
      <w:r>
        <w:instrText xml:space="preserve"> HYPERLINK \l "合同表" </w:instrText>
      </w:r>
      <w:r>
        <w:fldChar w:fldCharType="separate"/>
      </w:r>
      <w:r>
        <w:rPr>
          <w:rStyle w:val="4"/>
          <w:rFonts w:hint="eastAsia" w:ascii="宋体" w:hAnsi="宋体" w:eastAsia="宋体" w:cs="宋体"/>
          <w:sz w:val="28"/>
          <w:szCs w:val="28"/>
        </w:rPr>
        <w:t>8、合同表：tb_contract</w:t>
      </w:r>
      <w:r>
        <w:rPr>
          <w:rStyle w:val="4"/>
          <w:rFonts w:hint="eastAsia" w:ascii="宋体" w:hAnsi="宋体" w:eastAsia="宋体" w:cs="宋体"/>
          <w:sz w:val="28"/>
          <w:szCs w:val="28"/>
        </w:rPr>
        <w:fldChar w:fldCharType="end"/>
      </w:r>
    </w:p>
    <w:p>
      <w:pPr>
        <w:rPr>
          <w:rFonts w:ascii="宋体" w:hAnsi="宋体" w:eastAsia="宋体" w:cs="宋体"/>
          <w:sz w:val="28"/>
          <w:szCs w:val="28"/>
        </w:rPr>
      </w:pPr>
      <w:r>
        <w:fldChar w:fldCharType="begin"/>
      </w:r>
      <w:r>
        <w:instrText xml:space="preserve"> HYPERLINK \l "优惠劵表" </w:instrText>
      </w:r>
      <w:r>
        <w:fldChar w:fldCharType="separate"/>
      </w:r>
      <w:r>
        <w:rPr>
          <w:rStyle w:val="4"/>
          <w:rFonts w:hint="eastAsia" w:ascii="宋体" w:hAnsi="宋体" w:eastAsia="宋体" w:cs="宋体"/>
          <w:sz w:val="28"/>
          <w:szCs w:val="28"/>
        </w:rPr>
        <w:t>9、优惠券表：tb_coupon</w:t>
      </w:r>
      <w:r>
        <w:rPr>
          <w:rStyle w:val="4"/>
          <w:rFonts w:hint="eastAsia" w:ascii="宋体" w:hAnsi="宋体" w:eastAsia="宋体" w:cs="宋体"/>
          <w:sz w:val="28"/>
          <w:szCs w:val="28"/>
        </w:rPr>
        <w:fldChar w:fldCharType="end"/>
      </w:r>
    </w:p>
    <w:p>
      <w:pPr>
        <w:rPr>
          <w:rFonts w:ascii="宋体" w:hAnsi="宋体" w:eastAsia="宋体" w:cs="宋体"/>
          <w:sz w:val="28"/>
          <w:szCs w:val="28"/>
        </w:rPr>
      </w:pPr>
      <w:r>
        <w:fldChar w:fldCharType="begin"/>
      </w:r>
      <w:r>
        <w:instrText xml:space="preserve"> HYPERLINK \l "评论表" </w:instrText>
      </w:r>
      <w:r>
        <w:fldChar w:fldCharType="separate"/>
      </w:r>
      <w:r>
        <w:rPr>
          <w:rStyle w:val="4"/>
          <w:rFonts w:hint="eastAsia" w:ascii="宋体" w:hAnsi="宋体" w:eastAsia="宋体" w:cs="宋体"/>
          <w:sz w:val="28"/>
          <w:szCs w:val="28"/>
        </w:rPr>
        <w:t>10、评论表：tb_comment</w:t>
      </w:r>
      <w:r>
        <w:rPr>
          <w:rStyle w:val="4"/>
          <w:rFonts w:hint="eastAsia" w:ascii="宋体" w:hAnsi="宋体" w:eastAsia="宋体" w:cs="宋体"/>
          <w:sz w:val="28"/>
          <w:szCs w:val="28"/>
        </w:rPr>
        <w:fldChar w:fldCharType="end"/>
      </w:r>
    </w:p>
    <w:p>
      <w:pPr>
        <w:rPr>
          <w:rFonts w:ascii="宋体" w:hAnsi="宋体" w:eastAsia="宋体" w:cs="宋体"/>
          <w:sz w:val="28"/>
          <w:szCs w:val="28"/>
        </w:rPr>
      </w:pPr>
      <w:r>
        <w:fldChar w:fldCharType="begin"/>
      </w:r>
      <w:r>
        <w:instrText xml:space="preserve"> HYPERLINK \l "订阅信息表" </w:instrText>
      </w:r>
      <w:r>
        <w:fldChar w:fldCharType="separate"/>
      </w:r>
      <w:r>
        <w:rPr>
          <w:rStyle w:val="3"/>
          <w:rFonts w:hint="eastAsia" w:ascii="宋体" w:hAnsi="宋体" w:eastAsia="宋体" w:cs="宋体"/>
          <w:sz w:val="28"/>
          <w:szCs w:val="28"/>
        </w:rPr>
        <w:t>11、订阅信息表：tb_subscribe</w:t>
      </w:r>
      <w:r>
        <w:rPr>
          <w:rStyle w:val="4"/>
          <w:rFonts w:hint="eastAsia" w:ascii="宋体" w:hAnsi="宋体" w:eastAsia="宋体" w:cs="宋体"/>
          <w:sz w:val="28"/>
          <w:szCs w:val="28"/>
        </w:rPr>
        <w:fldChar w:fldCharType="end"/>
      </w:r>
    </w:p>
    <w:p>
      <w:pPr>
        <w:rPr>
          <w:rFonts w:ascii="宋体" w:hAnsi="宋体" w:eastAsia="宋体" w:cs="宋体"/>
          <w:sz w:val="28"/>
          <w:szCs w:val="28"/>
        </w:rPr>
      </w:pPr>
      <w:r>
        <w:fldChar w:fldCharType="begin"/>
      </w:r>
      <w:r>
        <w:instrText xml:space="preserve"> HYPERLINK \l "系统消息表" </w:instrText>
      </w:r>
      <w:r>
        <w:fldChar w:fldCharType="separate"/>
      </w:r>
      <w:r>
        <w:rPr>
          <w:rStyle w:val="3"/>
          <w:rFonts w:hint="eastAsia" w:ascii="宋体" w:hAnsi="宋体" w:eastAsia="宋体" w:cs="宋体"/>
          <w:sz w:val="28"/>
          <w:szCs w:val="28"/>
        </w:rPr>
        <w:t>12、系统消息表：tb_systemInfo</w:t>
      </w:r>
      <w:r>
        <w:rPr>
          <w:rStyle w:val="3"/>
          <w:rFonts w:hint="eastAsia" w:ascii="宋体" w:hAnsi="宋体" w:eastAsia="宋体" w:cs="宋体"/>
          <w:sz w:val="28"/>
          <w:szCs w:val="28"/>
        </w:rPr>
        <w:fldChar w:fldCharType="end"/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numPr>
          <w:ilvl w:val="0"/>
          <w:numId w:val="7"/>
        </w:numPr>
        <w:rPr>
          <w:rFonts w:ascii="宋体" w:hAnsi="宋体" w:eastAsia="宋体" w:cs="宋体"/>
          <w:b/>
          <w:bCs/>
          <w:sz w:val="28"/>
          <w:szCs w:val="28"/>
        </w:rPr>
      </w:pPr>
      <w:bookmarkStart w:id="0" w:name="房源信息表"/>
      <w:r>
        <w:rPr>
          <w:rFonts w:hint="eastAsia" w:ascii="宋体" w:hAnsi="宋体" w:eastAsia="宋体" w:cs="宋体"/>
          <w:b/>
          <w:bCs/>
          <w:sz w:val="28"/>
          <w:szCs w:val="28"/>
        </w:rPr>
        <w:t>房源信息表：tb_house</w:t>
      </w:r>
    </w:p>
    <w:tbl>
      <w:tblPr>
        <w:tblStyle w:val="6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1465"/>
        <w:gridCol w:w="1558"/>
        <w:gridCol w:w="46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houseInfoId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主键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房源信息id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houseType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Varchar2(20)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户型（单间（公卫）0，单间（独卫）1，一室一厅一卫2，二室一厅一卫3，三室一厅一卫4，三室一厅二卫5，四室一厅一卫6，四室一厅两卫7，自定义输入）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rentType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出租方式（月租0，年租1，整租 2，合租3）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payType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付款方式（押一付一0，押一付三1，年付2）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acreage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Number(5,2)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房屋面积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houseAdress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Varchar2(50)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房屋地址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monthPay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Number(</w:t>
            </w:r>
            <w:r>
              <w:t>10</w:t>
            </w:r>
            <w:r>
              <w:rPr>
                <w:rFonts w:hint="eastAsia"/>
              </w:rPr>
              <w:t>,2)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租金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housingTime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交房年份（1949-2017）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hsPersonNum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可入住人数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floor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楼层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hsdecorationRank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装修程度（简装0，中装1，精装2）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hsdecoration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房屋朝向（东0，西1，南2，北3）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chargeid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  <w:color w:val="FF0000"/>
              </w:rPr>
              <w:t>外键</w:t>
            </w:r>
          </w:p>
        </w:tc>
        <w:tc>
          <w:tcPr>
            <w:tcW w:w="4679" w:type="dxa"/>
          </w:tcPr>
          <w:p>
            <w:r>
              <w:fldChar w:fldCharType="begin"/>
            </w:r>
            <w:r>
              <w:instrText xml:space="preserve"> HYPERLINK \l "费用详情表" </w:instrText>
            </w:r>
            <w:r>
              <w:fldChar w:fldCharType="separate"/>
            </w:r>
            <w:r>
              <w:rPr>
                <w:rStyle w:val="4"/>
                <w:rFonts w:hint="eastAsia"/>
                <w:color w:val="FF0000"/>
              </w:rPr>
              <w:t>费用详情id，关联费用详情表</w:t>
            </w:r>
            <w:r>
              <w:rPr>
                <w:rStyle w:val="4"/>
                <w:rFonts w:hint="eastAsia"/>
                <w:color w:val="FF0000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userid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  <w:color w:val="FF0000"/>
              </w:rPr>
              <w:t>外键</w:t>
            </w:r>
          </w:p>
        </w:tc>
        <w:tc>
          <w:tcPr>
            <w:tcW w:w="4679" w:type="dxa"/>
          </w:tcPr>
          <w:p>
            <w:r>
              <w:fldChar w:fldCharType="begin"/>
            </w:r>
            <w:r>
              <w:instrText xml:space="preserve"> HYPERLINK \l "用户信息表" </w:instrText>
            </w:r>
            <w:r>
              <w:fldChar w:fldCharType="separate"/>
            </w:r>
            <w:r>
              <w:rPr>
                <w:rStyle w:val="4"/>
                <w:rFonts w:hint="eastAsia"/>
              </w:rPr>
              <w:t>用户id，关联用户信息表</w:t>
            </w:r>
            <w:r>
              <w:rPr>
                <w:rStyle w:val="4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furnitureid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  <w:color w:val="FF0000"/>
              </w:rPr>
              <w:t>外键</w:t>
            </w:r>
          </w:p>
        </w:tc>
        <w:tc>
          <w:tcPr>
            <w:tcW w:w="4679" w:type="dxa"/>
          </w:tcPr>
          <w:p>
            <w:r>
              <w:fldChar w:fldCharType="begin"/>
            </w:r>
            <w:r>
              <w:instrText xml:space="preserve"> HYPERLINK \l "家具信息表" </w:instrText>
            </w:r>
            <w:r>
              <w:fldChar w:fldCharType="separate"/>
            </w:r>
            <w:r>
              <w:rPr>
                <w:rStyle w:val="4"/>
                <w:rFonts w:hint="eastAsia"/>
              </w:rPr>
              <w:t>家具信息id，关联家具信息表</w:t>
            </w:r>
            <w:r>
              <w:rPr>
                <w:rStyle w:val="4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electricid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  <w:color w:val="FF0000"/>
              </w:rPr>
              <w:t>外键</w:t>
            </w:r>
          </w:p>
        </w:tc>
        <w:tc>
          <w:tcPr>
            <w:tcW w:w="4679" w:type="dxa"/>
          </w:tcPr>
          <w:p>
            <w:r>
              <w:fldChar w:fldCharType="begin"/>
            </w:r>
            <w:r>
              <w:instrText xml:space="preserve"> HYPERLINK \l "家电信息表" </w:instrText>
            </w:r>
            <w:r>
              <w:fldChar w:fldCharType="separate"/>
            </w:r>
            <w:r>
              <w:rPr>
                <w:rStyle w:val="4"/>
                <w:rFonts w:hint="eastAsia"/>
              </w:rPr>
              <w:t>家电信息id，关联家电信息表</w:t>
            </w:r>
            <w:r>
              <w:rPr>
                <w:rStyle w:val="4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houseImgID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外键</w:t>
            </w:r>
          </w:p>
        </w:tc>
        <w:tc>
          <w:tcPr>
            <w:tcW w:w="4679" w:type="dxa"/>
          </w:tcPr>
          <w:p>
            <w:r>
              <w:rPr>
                <w:rFonts w:hint="eastAsia"/>
                <w:color w:val="0000FF"/>
              </w:rPr>
              <w:t>房源图片id，关联房源图片表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location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</w:t>
            </w:r>
            <w:r>
              <w:t>10</w:t>
            </w:r>
            <w:r>
              <w:rPr>
                <w:rFonts w:hint="eastAsia"/>
              </w:rPr>
              <w:t>0)</w:t>
            </w:r>
          </w:p>
        </w:tc>
        <w:tc>
          <w:tcPr>
            <w:tcW w:w="1558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位置详细地址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houseStatus</w:t>
            </w:r>
          </w:p>
        </w:tc>
        <w:tc>
          <w:tcPr>
            <w:tcW w:w="1465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Number</w:t>
            </w:r>
          </w:p>
        </w:tc>
        <w:tc>
          <w:tcPr>
            <w:tcW w:w="1558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非空</w:t>
            </w:r>
          </w:p>
        </w:tc>
        <w:tc>
          <w:tcPr>
            <w:tcW w:w="467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房源状态（正常0，出租办理中1，已出租2）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houseHeat</w:t>
            </w:r>
          </w:p>
        </w:tc>
        <w:tc>
          <w:tcPr>
            <w:tcW w:w="1465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Number</w:t>
            </w:r>
          </w:p>
        </w:tc>
        <w:tc>
          <w:tcPr>
            <w:tcW w:w="1558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非空</w:t>
            </w:r>
          </w:p>
        </w:tc>
        <w:tc>
          <w:tcPr>
            <w:tcW w:w="467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房源热度（0-∞，关联该房源被收藏次数）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landlordWordSent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</w:t>
            </w:r>
            <w:r>
              <w:t>10</w:t>
            </w:r>
            <w:r>
              <w:rPr>
                <w:rFonts w:hint="eastAsia"/>
              </w:rPr>
              <w:t>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房东寄语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landlordAsk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</w:t>
            </w:r>
            <w:r>
              <w:t>10</w:t>
            </w:r>
            <w:r>
              <w:rPr>
                <w:rFonts w:hint="eastAsia"/>
              </w:rPr>
              <w:t>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对房客要求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/>
        </w:tc>
        <w:tc>
          <w:tcPr>
            <w:tcW w:w="1465" w:type="dxa"/>
          </w:tcPr>
          <w:p/>
        </w:tc>
        <w:tc>
          <w:tcPr>
            <w:tcW w:w="1558" w:type="dxa"/>
          </w:tcPr>
          <w:p/>
        </w:tc>
        <w:tc>
          <w:tcPr>
            <w:tcW w:w="467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/>
        </w:tc>
        <w:tc>
          <w:tcPr>
            <w:tcW w:w="1465" w:type="dxa"/>
          </w:tcPr>
          <w:p/>
        </w:tc>
        <w:tc>
          <w:tcPr>
            <w:tcW w:w="1558" w:type="dxa"/>
          </w:tcPr>
          <w:p/>
        </w:tc>
        <w:tc>
          <w:tcPr>
            <w:tcW w:w="467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/>
        </w:tc>
        <w:tc>
          <w:tcPr>
            <w:tcW w:w="1465" w:type="dxa"/>
          </w:tcPr>
          <w:p/>
        </w:tc>
        <w:tc>
          <w:tcPr>
            <w:tcW w:w="1558" w:type="dxa"/>
          </w:tcPr>
          <w:p/>
        </w:tc>
        <w:tc>
          <w:tcPr>
            <w:tcW w:w="4679" w:type="dxa"/>
          </w:tcPr>
          <w:p/>
        </w:tc>
      </w:tr>
    </w:tbl>
    <w:p>
      <w:pPr>
        <w:ind w:firstLine="420"/>
        <w:rPr>
          <w:rFonts w:ascii="宋体" w:hAnsi="宋体" w:eastAsia="宋体" w:cs="宋体"/>
          <w:b/>
          <w:bCs/>
          <w:sz w:val="28"/>
          <w:szCs w:val="28"/>
        </w:rPr>
      </w:pPr>
    </w:p>
    <w:bookmarkEnd w:id="0"/>
    <w:p>
      <w:pPr>
        <w:numPr>
          <w:ilvl w:val="0"/>
          <w:numId w:val="7"/>
        </w:numPr>
        <w:rPr>
          <w:rFonts w:ascii="宋体" w:hAnsi="宋体" w:eastAsia="宋体" w:cs="宋体"/>
          <w:b/>
          <w:bCs/>
          <w:sz w:val="28"/>
          <w:szCs w:val="28"/>
        </w:rPr>
      </w:pPr>
      <w:bookmarkStart w:id="1" w:name="家具信息表"/>
      <w:r>
        <w:rPr>
          <w:rFonts w:hint="eastAsia" w:ascii="宋体" w:hAnsi="宋体" w:eastAsia="宋体" w:cs="宋体"/>
          <w:b/>
          <w:bCs/>
          <w:sz w:val="28"/>
          <w:szCs w:val="28"/>
        </w:rPr>
        <w:t>家具信息表：tb_furniture</w:t>
      </w:r>
    </w:p>
    <w:tbl>
      <w:tblPr>
        <w:tblStyle w:val="6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1465"/>
        <w:gridCol w:w="1558"/>
        <w:gridCol w:w="46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furnitureid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>主键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家具信息id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bed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床（无0，有1）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landlordAsk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沙发（无0，有1）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Wardrobe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衣柜（无0，有1）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chair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椅子（无0，有1）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desk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书桌（无0，有1）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teaTable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茶几（无0，有1）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diningTable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餐桌（无0，有1）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Cupboard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橱柜（无0，有1）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Kitchenware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厨具（无0，有1）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/>
        </w:tc>
        <w:tc>
          <w:tcPr>
            <w:tcW w:w="1465" w:type="dxa"/>
          </w:tcPr>
          <w:p/>
        </w:tc>
        <w:tc>
          <w:tcPr>
            <w:tcW w:w="1558" w:type="dxa"/>
          </w:tcPr>
          <w:p/>
        </w:tc>
        <w:tc>
          <w:tcPr>
            <w:tcW w:w="4679" w:type="dxa"/>
          </w:tcPr>
          <w:p/>
        </w:tc>
      </w:tr>
    </w:tbl>
    <w:p>
      <w:pPr>
        <w:rPr>
          <w:rFonts w:ascii="宋体" w:hAnsi="宋体" w:eastAsia="宋体" w:cs="宋体"/>
          <w:b/>
          <w:bCs/>
          <w:sz w:val="28"/>
          <w:szCs w:val="28"/>
        </w:rPr>
      </w:pPr>
    </w:p>
    <w:bookmarkEnd w:id="1"/>
    <w:p>
      <w:pPr>
        <w:numPr>
          <w:ilvl w:val="0"/>
          <w:numId w:val="7"/>
        </w:numPr>
        <w:rPr>
          <w:rFonts w:ascii="宋体" w:hAnsi="宋体" w:eastAsia="宋体" w:cs="宋体"/>
          <w:b/>
          <w:bCs/>
          <w:sz w:val="28"/>
          <w:szCs w:val="28"/>
        </w:rPr>
      </w:pPr>
      <w:bookmarkStart w:id="2" w:name="家电信息表"/>
      <w:r>
        <w:rPr>
          <w:rFonts w:hint="eastAsia" w:ascii="宋体" w:hAnsi="宋体" w:eastAsia="宋体" w:cs="宋体"/>
          <w:b/>
          <w:bCs/>
          <w:sz w:val="28"/>
          <w:szCs w:val="28"/>
        </w:rPr>
        <w:t>家电信息表：tb_electric</w:t>
      </w:r>
    </w:p>
    <w:tbl>
      <w:tblPr>
        <w:tblStyle w:val="6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1465"/>
        <w:gridCol w:w="1558"/>
        <w:gridCol w:w="46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Electricid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主键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家电信息id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television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电视 （无0，有1）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Refrigerator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冰箱（无0，有1）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WashingMachine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洗衣机 （无0，有1）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AirConditioner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空调 （无0，有1）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wifi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宽带设备（无0，有1）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Heater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热水器（无0，有1）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GasStove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燃气灶（无0，有1）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LampblackMachine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油烟机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/>
        </w:tc>
        <w:tc>
          <w:tcPr>
            <w:tcW w:w="1465" w:type="dxa"/>
          </w:tcPr>
          <w:p/>
        </w:tc>
        <w:tc>
          <w:tcPr>
            <w:tcW w:w="1558" w:type="dxa"/>
          </w:tcPr>
          <w:p/>
        </w:tc>
        <w:tc>
          <w:tcPr>
            <w:tcW w:w="4679" w:type="dxa"/>
          </w:tcPr>
          <w:p/>
        </w:tc>
      </w:tr>
    </w:tbl>
    <w:p>
      <w:pPr>
        <w:rPr>
          <w:rFonts w:ascii="宋体" w:hAnsi="宋体" w:eastAsia="宋体" w:cs="宋体"/>
          <w:b/>
          <w:bCs/>
          <w:sz w:val="28"/>
          <w:szCs w:val="28"/>
        </w:rPr>
      </w:pPr>
    </w:p>
    <w:bookmarkEnd w:id="2"/>
    <w:p>
      <w:pPr>
        <w:numPr>
          <w:ilvl w:val="0"/>
          <w:numId w:val="7"/>
        </w:numPr>
        <w:rPr>
          <w:rFonts w:ascii="宋体" w:hAnsi="宋体" w:eastAsia="宋体" w:cs="宋体"/>
          <w:b/>
          <w:bCs/>
          <w:sz w:val="28"/>
          <w:szCs w:val="28"/>
        </w:rPr>
      </w:pPr>
      <w:bookmarkStart w:id="3" w:name="费用详情表"/>
      <w:r>
        <w:rPr>
          <w:rFonts w:hint="eastAsia" w:ascii="宋体" w:hAnsi="宋体" w:eastAsia="宋体" w:cs="宋体"/>
          <w:b/>
          <w:bCs/>
          <w:sz w:val="28"/>
          <w:szCs w:val="28"/>
        </w:rPr>
        <w:t>费用详情表：tb_charge</w:t>
      </w:r>
    </w:p>
    <w:tbl>
      <w:tblPr>
        <w:tblStyle w:val="6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1465"/>
        <w:gridCol w:w="1558"/>
        <w:gridCol w:w="46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chargeId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主键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费用详情id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electric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电费（不含0，含1）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water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水费（不含0，含1）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Property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物业费（不含0，含1）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Hygiene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卫生费（不含0，含1）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Heating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取暖费（不含0，含1）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ParkingLot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车位费（不含0，含1）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wifiCharge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宽带费（不含0，含1）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CableTV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有线电视费（不含0，含1）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t>Z</w:t>
            </w:r>
            <w:r>
              <w:rPr>
                <w:rFonts w:hint="eastAsia"/>
              </w:rPr>
              <w:t>ili</w:t>
            </w:r>
          </w:p>
        </w:tc>
        <w:tc>
          <w:tcPr>
            <w:tcW w:w="1465" w:type="dxa"/>
          </w:tcPr>
          <w:p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全部</w:t>
            </w:r>
            <w:r>
              <w:t>自理</w:t>
            </w:r>
            <w:r>
              <w:rPr>
                <w:rFonts w:hint="eastAsia"/>
              </w:rPr>
              <w:t xml:space="preserve"> 1</w:t>
            </w:r>
          </w:p>
        </w:tc>
      </w:tr>
    </w:tbl>
    <w:p>
      <w:pPr>
        <w:rPr>
          <w:rFonts w:ascii="宋体" w:hAnsi="宋体" w:eastAsia="宋体" w:cs="宋体"/>
          <w:b/>
          <w:bCs/>
          <w:sz w:val="28"/>
          <w:szCs w:val="28"/>
        </w:rPr>
      </w:pPr>
    </w:p>
    <w:bookmarkEnd w:id="3"/>
    <w:p>
      <w:pPr>
        <w:numPr>
          <w:ilvl w:val="0"/>
          <w:numId w:val="7"/>
        </w:numPr>
        <w:rPr>
          <w:rFonts w:ascii="宋体" w:hAnsi="宋体" w:eastAsia="宋体" w:cs="宋体"/>
          <w:b/>
          <w:bCs/>
          <w:sz w:val="28"/>
          <w:szCs w:val="28"/>
        </w:rPr>
      </w:pPr>
      <w:bookmarkStart w:id="4" w:name="用户信息表"/>
      <w:r>
        <w:rPr>
          <w:rFonts w:hint="eastAsia" w:ascii="宋体" w:hAnsi="宋体" w:eastAsia="宋体" w:cs="宋体"/>
          <w:b/>
          <w:bCs/>
          <w:sz w:val="28"/>
          <w:szCs w:val="28"/>
        </w:rPr>
        <w:t>用户信息表：tb_User</w:t>
      </w:r>
    </w:p>
    <w:tbl>
      <w:tblPr>
        <w:tblStyle w:val="6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1465"/>
        <w:gridCol w:w="1558"/>
        <w:gridCol w:w="46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userid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主键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主键id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Loginname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Varchar2(20)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登录名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Password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Varchar2(20)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Telephone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Varchar2(20)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电话号码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Username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Varchar2(20)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真实姓名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Idcard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Varchar2(20)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身份证号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Gender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性别（0男，1女）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Address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Varchar2(50)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Email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Varchar2(20)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邮箱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creditRank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信用等级（1*-10* 1-10）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userImage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Varchar2(50)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用户头像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age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Varchar2(20)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年龄（70后，80后，90后，00后，保密）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ascii="宋体" w:hAnsi="宋体" w:eastAsia="宋体" w:cs="宋体"/>
                <w:sz w:val="24"/>
              </w:rPr>
              <w:t>edu</w:t>
            </w:r>
            <w:r>
              <w:rPr>
                <w:rFonts w:hint="eastAsia" w:ascii="宋体" w:hAnsi="宋体" w:eastAsia="宋体" w:cs="宋体"/>
                <w:sz w:val="24"/>
              </w:rPr>
              <w:t>Experience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Varchar2(20)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学历（大专、本科、硕士、博士、保密）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marriageStatus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Varchar2(20)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婚姻状况（单身、已婚、有孩子）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workType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Varchar2(20)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所属行业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personalTag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Varchar2(100)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个人标签（可多选如：不抽烟，不喝酒，善交际等）</w:t>
            </w:r>
          </w:p>
        </w:tc>
      </w:tr>
    </w:tbl>
    <w:p>
      <w:pPr>
        <w:rPr>
          <w:rFonts w:ascii="宋体" w:hAnsi="宋体" w:eastAsia="宋体" w:cs="宋体"/>
          <w:b/>
          <w:bCs/>
          <w:sz w:val="28"/>
          <w:szCs w:val="28"/>
        </w:rPr>
      </w:pPr>
    </w:p>
    <w:bookmarkEnd w:id="4"/>
    <w:p>
      <w:pPr>
        <w:numPr>
          <w:ilvl w:val="0"/>
          <w:numId w:val="7"/>
        </w:numPr>
        <w:rPr>
          <w:rFonts w:ascii="宋体" w:hAnsi="宋体" w:eastAsia="宋体" w:cs="宋体"/>
          <w:b/>
          <w:bCs/>
          <w:sz w:val="28"/>
          <w:szCs w:val="28"/>
        </w:rPr>
      </w:pPr>
      <w:bookmarkStart w:id="5" w:name="收藏信息表"/>
      <w:r>
        <w:rPr>
          <w:rFonts w:hint="eastAsia" w:ascii="宋体" w:hAnsi="宋体" w:eastAsia="宋体" w:cs="宋体"/>
          <w:b/>
          <w:bCs/>
          <w:sz w:val="28"/>
          <w:szCs w:val="28"/>
        </w:rPr>
        <w:t>收藏信息表：tb_collection</w:t>
      </w:r>
    </w:p>
    <w:tbl>
      <w:tblPr>
        <w:tblStyle w:val="6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1465"/>
        <w:gridCol w:w="1558"/>
        <w:gridCol w:w="46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CollectionId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主键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房源收藏id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userId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  <w:color w:val="FF0000"/>
              </w:rPr>
              <w:t>外键</w:t>
            </w:r>
          </w:p>
        </w:tc>
        <w:tc>
          <w:tcPr>
            <w:tcW w:w="4679" w:type="dxa"/>
          </w:tcPr>
          <w:p>
            <w:r>
              <w:fldChar w:fldCharType="begin"/>
            </w:r>
            <w:r>
              <w:instrText xml:space="preserve"> HYPERLINK \l "用户信息表" </w:instrText>
            </w:r>
            <w:r>
              <w:fldChar w:fldCharType="separate"/>
            </w:r>
            <w:r>
              <w:rPr>
                <w:rStyle w:val="4"/>
                <w:rFonts w:hint="eastAsia"/>
              </w:rPr>
              <w:t>用户id（当前），关联用户信息表</w:t>
            </w:r>
            <w:r>
              <w:rPr>
                <w:rStyle w:val="4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houseId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外键</w:t>
            </w:r>
          </w:p>
        </w:tc>
        <w:tc>
          <w:tcPr>
            <w:tcW w:w="4679" w:type="dxa"/>
          </w:tcPr>
          <w:p>
            <w:r>
              <w:fldChar w:fldCharType="begin"/>
            </w:r>
            <w:r>
              <w:instrText xml:space="preserve"> HYPERLINK \l "房源信息表" </w:instrText>
            </w:r>
            <w:r>
              <w:fldChar w:fldCharType="separate"/>
            </w:r>
            <w:r>
              <w:rPr>
                <w:rStyle w:val="4"/>
                <w:rFonts w:hint="eastAsia"/>
              </w:rPr>
              <w:t>房源id，关联房源信息表</w:t>
            </w:r>
            <w:r>
              <w:rPr>
                <w:rStyle w:val="4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colTime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房源收藏时间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/>
        </w:tc>
        <w:tc>
          <w:tcPr>
            <w:tcW w:w="1465" w:type="dxa"/>
          </w:tcPr>
          <w:p/>
        </w:tc>
        <w:tc>
          <w:tcPr>
            <w:tcW w:w="1558" w:type="dxa"/>
          </w:tcPr>
          <w:p/>
        </w:tc>
        <w:tc>
          <w:tcPr>
            <w:tcW w:w="4679" w:type="dxa"/>
          </w:tcPr>
          <w:p/>
        </w:tc>
      </w:tr>
    </w:tbl>
    <w:p>
      <w:pPr>
        <w:rPr>
          <w:rFonts w:ascii="宋体" w:hAnsi="宋体" w:eastAsia="宋体" w:cs="宋体"/>
          <w:b/>
          <w:bCs/>
          <w:sz w:val="28"/>
          <w:szCs w:val="28"/>
        </w:rPr>
      </w:pPr>
    </w:p>
    <w:bookmarkEnd w:id="5"/>
    <w:p>
      <w:pPr>
        <w:numPr>
          <w:ilvl w:val="0"/>
          <w:numId w:val="7"/>
        </w:numPr>
        <w:rPr>
          <w:rFonts w:ascii="宋体" w:hAnsi="宋体" w:eastAsia="宋体" w:cs="宋体"/>
          <w:b/>
          <w:bCs/>
          <w:sz w:val="28"/>
          <w:szCs w:val="28"/>
        </w:rPr>
      </w:pPr>
      <w:bookmarkStart w:id="6" w:name="订单详情表"/>
      <w:r>
        <w:rPr>
          <w:rFonts w:hint="eastAsia" w:ascii="宋体" w:hAnsi="宋体" w:eastAsia="宋体" w:cs="宋体"/>
          <w:b/>
          <w:bCs/>
          <w:sz w:val="28"/>
          <w:szCs w:val="28"/>
        </w:rPr>
        <w:t>订单表：tb_order</w:t>
      </w:r>
    </w:p>
    <w:tbl>
      <w:tblPr>
        <w:tblStyle w:val="6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1465"/>
        <w:gridCol w:w="1558"/>
        <w:gridCol w:w="46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Orderid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主键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订单id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userId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外键，关联用户信息表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orderStatus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订单状态0未支付1已支付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orderDate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订单生成时间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houseInfoID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外键关联房源id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Renttime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租房期限（）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otherCharge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Number(6,2)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其他费用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Totalprice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Number(6,2)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总价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contractId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>
            <w:r>
              <w:rPr>
                <w:rFonts w:hint="eastAsia"/>
              </w:rPr>
              <w:t>非空</w:t>
            </w:r>
          </w:p>
        </w:tc>
        <w:tc>
          <w:tcPr>
            <w:tcW w:w="4679" w:type="dxa"/>
          </w:tcPr>
          <w:p>
            <w:r>
              <w:rPr>
                <w:rFonts w:hint="eastAsia"/>
              </w:rPr>
              <w:t>合同外键</w:t>
            </w:r>
          </w:p>
        </w:tc>
      </w:tr>
    </w:tbl>
    <w:p>
      <w:pPr>
        <w:rPr>
          <w:rFonts w:ascii="宋体" w:hAnsi="宋体" w:eastAsia="宋体" w:cs="宋体"/>
          <w:b/>
          <w:bCs/>
          <w:sz w:val="28"/>
          <w:szCs w:val="28"/>
        </w:rPr>
      </w:pPr>
    </w:p>
    <w:bookmarkEnd w:id="6"/>
    <w:p>
      <w:pPr>
        <w:numPr>
          <w:ilvl w:val="0"/>
          <w:numId w:val="7"/>
        </w:numPr>
        <w:rPr>
          <w:rFonts w:ascii="宋体" w:hAnsi="宋体" w:eastAsia="宋体" w:cs="宋体"/>
          <w:b/>
          <w:bCs/>
          <w:sz w:val="28"/>
          <w:szCs w:val="28"/>
        </w:rPr>
      </w:pPr>
      <w:bookmarkStart w:id="7" w:name="合同表"/>
      <w:r>
        <w:rPr>
          <w:rFonts w:hint="eastAsia" w:ascii="宋体" w:hAnsi="宋体" w:eastAsia="宋体" w:cs="宋体"/>
          <w:b/>
          <w:bCs/>
          <w:sz w:val="28"/>
          <w:szCs w:val="28"/>
        </w:rPr>
        <w:t>合同表：tb_contract</w:t>
      </w:r>
    </w:p>
    <w:tbl>
      <w:tblPr>
        <w:tblStyle w:val="6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1465"/>
        <w:gridCol w:w="1558"/>
        <w:gridCol w:w="46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contractId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Number(10)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合同id主键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startLiveTime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开始入住时间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leaveLiveTime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离开时间（适用于短租客）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insuranceMoney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Number(6,2)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综合保障费用（1.5%服务费）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hsPersonNum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Number(6)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入住人数（房客选择）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lodgerRealName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Varchar2(20)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承租人真实姓名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lodgerIdcard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Varchar2(50)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承租人身份证号码(可看做房客外键)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lodgerTel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Varchar2(50)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承租人手机号码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renterRealName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Varchar2(20)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出租人真实姓名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renterIdcard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Varchar2(50)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出租人身份证号码（可看做业主外键）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renterTel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Varchar2(50)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出租人手机号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deposit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Number(6,2)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押金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houseInfoId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房源id（房屋基本信息）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contractSignTime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合同签约日期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/>
        </w:tc>
        <w:tc>
          <w:tcPr>
            <w:tcW w:w="1465" w:type="dxa"/>
          </w:tcPr>
          <w:p/>
        </w:tc>
        <w:tc>
          <w:tcPr>
            <w:tcW w:w="1558" w:type="dxa"/>
          </w:tcPr>
          <w:p/>
        </w:tc>
        <w:tc>
          <w:tcPr>
            <w:tcW w:w="467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/>
        </w:tc>
        <w:tc>
          <w:tcPr>
            <w:tcW w:w="1465" w:type="dxa"/>
          </w:tcPr>
          <w:p/>
        </w:tc>
        <w:tc>
          <w:tcPr>
            <w:tcW w:w="1558" w:type="dxa"/>
          </w:tcPr>
          <w:p/>
        </w:tc>
        <w:tc>
          <w:tcPr>
            <w:tcW w:w="467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/>
        </w:tc>
        <w:tc>
          <w:tcPr>
            <w:tcW w:w="1465" w:type="dxa"/>
          </w:tcPr>
          <w:p/>
        </w:tc>
        <w:tc>
          <w:tcPr>
            <w:tcW w:w="1558" w:type="dxa"/>
          </w:tcPr>
          <w:p/>
        </w:tc>
        <w:tc>
          <w:tcPr>
            <w:tcW w:w="4679" w:type="dxa"/>
          </w:tcPr>
          <w:p/>
        </w:tc>
      </w:tr>
    </w:tbl>
    <w:p>
      <w:pPr>
        <w:rPr>
          <w:rFonts w:ascii="宋体" w:hAnsi="宋体" w:eastAsia="宋体" w:cs="宋体"/>
          <w:b/>
          <w:bCs/>
          <w:sz w:val="28"/>
          <w:szCs w:val="28"/>
        </w:rPr>
      </w:pPr>
    </w:p>
    <w:bookmarkEnd w:id="7"/>
    <w:p>
      <w:pPr>
        <w:numPr>
          <w:ilvl w:val="0"/>
          <w:numId w:val="7"/>
        </w:numPr>
        <w:rPr>
          <w:rFonts w:ascii="宋体" w:hAnsi="宋体" w:eastAsia="宋体" w:cs="宋体"/>
          <w:b/>
          <w:bCs/>
          <w:sz w:val="28"/>
          <w:szCs w:val="28"/>
        </w:rPr>
      </w:pPr>
      <w:bookmarkStart w:id="8" w:name="优惠劵表"/>
      <w:r>
        <w:rPr>
          <w:rFonts w:hint="eastAsia" w:ascii="宋体" w:hAnsi="宋体" w:eastAsia="宋体" w:cs="宋体"/>
          <w:b/>
          <w:bCs/>
          <w:sz w:val="28"/>
          <w:szCs w:val="28"/>
        </w:rPr>
        <w:t>优惠券表：tb_coupon</w:t>
      </w:r>
    </w:p>
    <w:tbl>
      <w:tblPr>
        <w:tblStyle w:val="6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1465"/>
        <w:gridCol w:w="1558"/>
        <w:gridCol w:w="46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/>
        </w:tc>
        <w:tc>
          <w:tcPr>
            <w:tcW w:w="1465" w:type="dxa"/>
          </w:tcPr>
          <w:p/>
        </w:tc>
        <w:tc>
          <w:tcPr>
            <w:tcW w:w="1558" w:type="dxa"/>
          </w:tcPr>
          <w:p/>
        </w:tc>
        <w:tc>
          <w:tcPr>
            <w:tcW w:w="4679" w:type="dxa"/>
          </w:tcPr>
          <w:p/>
        </w:tc>
      </w:tr>
    </w:tbl>
    <w:p>
      <w:pPr>
        <w:rPr>
          <w:rFonts w:ascii="宋体" w:hAnsi="宋体" w:eastAsia="宋体" w:cs="宋体"/>
          <w:b/>
          <w:bCs/>
          <w:sz w:val="28"/>
          <w:szCs w:val="28"/>
        </w:rPr>
      </w:pPr>
    </w:p>
    <w:bookmarkEnd w:id="8"/>
    <w:p>
      <w:pPr>
        <w:numPr>
          <w:ilvl w:val="0"/>
          <w:numId w:val="7"/>
        </w:numPr>
        <w:rPr>
          <w:rFonts w:ascii="宋体" w:hAnsi="宋体" w:eastAsia="宋体" w:cs="宋体"/>
          <w:b/>
          <w:bCs/>
          <w:sz w:val="28"/>
          <w:szCs w:val="28"/>
        </w:rPr>
      </w:pPr>
      <w:bookmarkStart w:id="9" w:name="评论表"/>
      <w:r>
        <w:rPr>
          <w:rFonts w:hint="eastAsia" w:ascii="宋体" w:hAnsi="宋体" w:eastAsia="宋体" w:cs="宋体"/>
          <w:b/>
          <w:bCs/>
          <w:sz w:val="28"/>
          <w:szCs w:val="28"/>
        </w:rPr>
        <w:t>评论表：tb_comment</w:t>
      </w:r>
    </w:p>
    <w:tbl>
      <w:tblPr>
        <w:tblStyle w:val="6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1465"/>
        <w:gridCol w:w="1558"/>
        <w:gridCol w:w="46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commonid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评论id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commonInfo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Varchar(200)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评论信息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userid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houseInfoID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房源id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commonDate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data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评论时间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/>
        </w:tc>
        <w:tc>
          <w:tcPr>
            <w:tcW w:w="1465" w:type="dxa"/>
          </w:tcPr>
          <w:p/>
        </w:tc>
        <w:tc>
          <w:tcPr>
            <w:tcW w:w="1558" w:type="dxa"/>
          </w:tcPr>
          <w:p/>
        </w:tc>
        <w:tc>
          <w:tcPr>
            <w:tcW w:w="467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/>
        </w:tc>
        <w:tc>
          <w:tcPr>
            <w:tcW w:w="1465" w:type="dxa"/>
          </w:tcPr>
          <w:p/>
        </w:tc>
        <w:tc>
          <w:tcPr>
            <w:tcW w:w="1558" w:type="dxa"/>
          </w:tcPr>
          <w:p/>
        </w:tc>
        <w:tc>
          <w:tcPr>
            <w:tcW w:w="467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/>
        </w:tc>
        <w:tc>
          <w:tcPr>
            <w:tcW w:w="1465" w:type="dxa"/>
          </w:tcPr>
          <w:p/>
        </w:tc>
        <w:tc>
          <w:tcPr>
            <w:tcW w:w="1558" w:type="dxa"/>
          </w:tcPr>
          <w:p/>
        </w:tc>
        <w:tc>
          <w:tcPr>
            <w:tcW w:w="4679" w:type="dxa"/>
          </w:tcPr>
          <w:p/>
        </w:tc>
      </w:tr>
    </w:tbl>
    <w:p>
      <w:pPr>
        <w:rPr>
          <w:rFonts w:ascii="宋体" w:hAnsi="宋体" w:eastAsia="宋体" w:cs="宋体"/>
          <w:b/>
          <w:bCs/>
          <w:sz w:val="28"/>
          <w:szCs w:val="28"/>
        </w:rPr>
      </w:pPr>
    </w:p>
    <w:bookmarkEnd w:id="9"/>
    <w:p>
      <w:pPr>
        <w:numPr>
          <w:ilvl w:val="0"/>
          <w:numId w:val="7"/>
        </w:numPr>
        <w:rPr>
          <w:rFonts w:ascii="宋体" w:hAnsi="宋体" w:eastAsia="宋体" w:cs="宋体"/>
          <w:b/>
          <w:bCs/>
          <w:sz w:val="28"/>
          <w:szCs w:val="28"/>
        </w:rPr>
      </w:pPr>
      <w:bookmarkStart w:id="10" w:name="订阅信息表"/>
      <w:r>
        <w:rPr>
          <w:rFonts w:hint="eastAsia" w:ascii="宋体" w:hAnsi="宋体" w:eastAsia="宋体" w:cs="宋体"/>
          <w:b/>
          <w:bCs/>
          <w:sz w:val="28"/>
          <w:szCs w:val="28"/>
        </w:rPr>
        <w:t>订阅信息表：tb_subscribe</w:t>
      </w:r>
    </w:p>
    <w:tbl>
      <w:tblPr>
        <w:tblStyle w:val="6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1465"/>
        <w:gridCol w:w="1558"/>
        <w:gridCol w:w="46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subscribeID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Nunber(10)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订阅id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rentMoneyMax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Varchar2(20)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租金区间（1500以下  1500-2500  2500-4000 4000-6000  6000-8000  8000以上）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rentMoneyMin</w:t>
            </w:r>
          </w:p>
        </w:tc>
        <w:tc>
          <w:tcPr>
            <w:tcW w:w="1465" w:type="dxa"/>
          </w:tcPr>
          <w:p/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租金区间（1500以下  1500-2500  2500-4000 4000-6000  6000-8000  8000以上）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circleTime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Varchar2(20)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周期长短（不限 年租  月租）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rentType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Varchar2(20)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租住类型（单间  整租 分租 单间 床位 不限）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userID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Nunber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用户id(外键)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SUBSUBMITDATE</w:t>
            </w:r>
          </w:p>
        </w:tc>
        <w:tc>
          <w:tcPr>
            <w:tcW w:w="1465" w:type="dxa"/>
            <w:vAlign w:val="top"/>
          </w:tcPr>
          <w:p>
            <w:r>
              <w:rPr>
                <w:rFonts w:hint="eastAsia"/>
              </w:rPr>
              <w:t>Varchar2(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订阅提交时间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HOUSETYPE</w:t>
            </w:r>
          </w:p>
        </w:tc>
        <w:tc>
          <w:tcPr>
            <w:tcW w:w="1465" w:type="dxa"/>
            <w:vAlign w:val="top"/>
          </w:tcPr>
          <w:p>
            <w:r>
              <w:rPr>
                <w:rFonts w:hint="eastAsia"/>
              </w:rPr>
              <w:t>Varchar2(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房屋户型   1、2、3、3户以上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SUBAREALOCALINFO</w:t>
            </w:r>
          </w:p>
        </w:tc>
        <w:tc>
          <w:tcPr>
            <w:tcW w:w="1465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Varchar2(</w:t>
            </w: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>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订阅区域位置信息</w:t>
            </w:r>
            <w:bookmarkStart w:id="12" w:name="_GoBack"/>
            <w:bookmarkEnd w:id="12"/>
          </w:p>
        </w:tc>
      </w:tr>
    </w:tbl>
    <w:p>
      <w:pPr>
        <w:rPr>
          <w:rFonts w:ascii="宋体" w:hAnsi="宋体" w:eastAsia="宋体" w:cs="宋体"/>
          <w:b/>
          <w:bCs/>
          <w:sz w:val="28"/>
          <w:szCs w:val="28"/>
        </w:rPr>
      </w:pPr>
    </w:p>
    <w:bookmarkEnd w:id="10"/>
    <w:p>
      <w:pPr>
        <w:numPr>
          <w:ilvl w:val="0"/>
          <w:numId w:val="7"/>
        </w:numPr>
        <w:rPr>
          <w:rFonts w:ascii="宋体" w:hAnsi="宋体" w:eastAsia="宋体" w:cs="宋体"/>
          <w:b/>
          <w:bCs/>
          <w:sz w:val="28"/>
          <w:szCs w:val="28"/>
        </w:rPr>
      </w:pPr>
      <w:bookmarkStart w:id="11" w:name="系统消息表"/>
      <w:r>
        <w:rPr>
          <w:rFonts w:hint="eastAsia" w:ascii="宋体" w:hAnsi="宋体" w:eastAsia="宋体" w:cs="宋体"/>
          <w:b/>
          <w:bCs/>
          <w:sz w:val="28"/>
          <w:szCs w:val="28"/>
        </w:rPr>
        <w:t>系统消息表：tb_systemInfo</w:t>
      </w:r>
    </w:p>
    <w:tbl>
      <w:tblPr>
        <w:tblStyle w:val="6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4"/>
        <w:gridCol w:w="1696"/>
        <w:gridCol w:w="301"/>
        <w:gridCol w:w="46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124" w:type="dxa"/>
          </w:tcPr>
          <w:p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systemInfoId</w:t>
            </w:r>
          </w:p>
        </w:tc>
        <w:tc>
          <w:tcPr>
            <w:tcW w:w="1696" w:type="dxa"/>
          </w:tcPr>
          <w:p>
            <w:r>
              <w:rPr>
                <w:rFonts w:hint="eastAsia"/>
              </w:rPr>
              <w:t>Number(10)</w:t>
            </w:r>
          </w:p>
        </w:tc>
        <w:tc>
          <w:tcPr>
            <w:tcW w:w="301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系统消息id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124" w:type="dxa"/>
          </w:tcPr>
          <w:p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systemInfoType</w:t>
            </w:r>
          </w:p>
        </w:tc>
        <w:tc>
          <w:tcPr>
            <w:tcW w:w="1696" w:type="dxa"/>
          </w:tcPr>
          <w:p>
            <w:r>
              <w:rPr>
                <w:rFonts w:hint="eastAsia"/>
              </w:rPr>
              <w:t>Varchar(20)</w:t>
            </w:r>
          </w:p>
        </w:tc>
        <w:tc>
          <w:tcPr>
            <w:tcW w:w="301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系统消息类型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124" w:type="dxa"/>
          </w:tcPr>
          <w:p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systemInfoComment</w:t>
            </w:r>
          </w:p>
        </w:tc>
        <w:tc>
          <w:tcPr>
            <w:tcW w:w="1696" w:type="dxa"/>
          </w:tcPr>
          <w:p>
            <w:r>
              <w:rPr>
                <w:rFonts w:hint="eastAsia"/>
              </w:rPr>
              <w:t>Varchar(200)</w:t>
            </w:r>
          </w:p>
        </w:tc>
        <w:tc>
          <w:tcPr>
            <w:tcW w:w="301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系统消息内容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124" w:type="dxa"/>
          </w:tcPr>
          <w:p/>
        </w:tc>
        <w:tc>
          <w:tcPr>
            <w:tcW w:w="1696" w:type="dxa"/>
          </w:tcPr>
          <w:p/>
        </w:tc>
        <w:tc>
          <w:tcPr>
            <w:tcW w:w="301" w:type="dxa"/>
          </w:tcPr>
          <w:p/>
        </w:tc>
        <w:tc>
          <w:tcPr>
            <w:tcW w:w="4679" w:type="dxa"/>
          </w:tcPr>
          <w:p/>
        </w:tc>
      </w:tr>
    </w:tbl>
    <w:p>
      <w:pPr>
        <w:rPr>
          <w:rFonts w:ascii="宋体" w:hAnsi="宋体" w:eastAsia="宋体" w:cs="宋体"/>
          <w:b/>
          <w:bCs/>
          <w:sz w:val="28"/>
          <w:szCs w:val="28"/>
        </w:rPr>
      </w:pPr>
    </w:p>
    <w:p>
      <w:pPr>
        <w:numPr>
          <w:ilvl w:val="0"/>
          <w:numId w:val="8"/>
        </w:numPr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房源_图片表 tb_houseImg</w:t>
      </w:r>
    </w:p>
    <w:tbl>
      <w:tblPr>
        <w:tblStyle w:val="6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1465"/>
        <w:gridCol w:w="1558"/>
        <w:gridCol w:w="46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houseImgID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Number(10)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房图表id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imgUrl1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Varchar(50)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房源图片路径1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imgUrl2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Varchar(50)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房源图片路径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imgUrl3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Varchar(50)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房源图片路径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imgUrl4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Varchar(50)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房源图片路径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imgUrl5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Varchar(50)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房源图片路径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imgUrl6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Varchar(50)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房源图片路径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imgUrl7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Varchar(50)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房源图片路径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imgUrl8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Varchar(50)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房源图片路径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imgUrl9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Varchar(50)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房源图片路径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>
            <w:r>
              <w:rPr>
                <w:rFonts w:hint="eastAsia"/>
              </w:rPr>
              <w:t>imgUrl10</w:t>
            </w:r>
          </w:p>
        </w:tc>
        <w:tc>
          <w:tcPr>
            <w:tcW w:w="1465" w:type="dxa"/>
          </w:tcPr>
          <w:p>
            <w:r>
              <w:rPr>
                <w:rFonts w:hint="eastAsia"/>
              </w:rPr>
              <w:t>Varchar(50)</w:t>
            </w:r>
          </w:p>
        </w:tc>
        <w:tc>
          <w:tcPr>
            <w:tcW w:w="1558" w:type="dxa"/>
          </w:tcPr>
          <w:p/>
        </w:tc>
        <w:tc>
          <w:tcPr>
            <w:tcW w:w="4679" w:type="dxa"/>
          </w:tcPr>
          <w:p>
            <w:r>
              <w:rPr>
                <w:rFonts w:hint="eastAsia"/>
              </w:rPr>
              <w:t>房源图片路径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/>
        </w:tc>
        <w:tc>
          <w:tcPr>
            <w:tcW w:w="1465" w:type="dxa"/>
          </w:tcPr>
          <w:p/>
        </w:tc>
        <w:tc>
          <w:tcPr>
            <w:tcW w:w="1558" w:type="dxa"/>
          </w:tcPr>
          <w:p/>
        </w:tc>
        <w:tc>
          <w:tcPr>
            <w:tcW w:w="467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/>
        </w:tc>
        <w:tc>
          <w:tcPr>
            <w:tcW w:w="1465" w:type="dxa"/>
          </w:tcPr>
          <w:p/>
        </w:tc>
        <w:tc>
          <w:tcPr>
            <w:tcW w:w="1558" w:type="dxa"/>
          </w:tcPr>
          <w:p/>
        </w:tc>
        <w:tc>
          <w:tcPr>
            <w:tcW w:w="467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/>
        </w:tc>
        <w:tc>
          <w:tcPr>
            <w:tcW w:w="1465" w:type="dxa"/>
          </w:tcPr>
          <w:p/>
        </w:tc>
        <w:tc>
          <w:tcPr>
            <w:tcW w:w="1558" w:type="dxa"/>
          </w:tcPr>
          <w:p/>
        </w:tc>
        <w:tc>
          <w:tcPr>
            <w:tcW w:w="467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98" w:type="dxa"/>
          </w:tcPr>
          <w:p/>
        </w:tc>
        <w:tc>
          <w:tcPr>
            <w:tcW w:w="1465" w:type="dxa"/>
          </w:tcPr>
          <w:p/>
        </w:tc>
        <w:tc>
          <w:tcPr>
            <w:tcW w:w="1558" w:type="dxa"/>
          </w:tcPr>
          <w:p/>
        </w:tc>
        <w:tc>
          <w:tcPr>
            <w:tcW w:w="4679" w:type="dxa"/>
          </w:tcPr>
          <w:p/>
        </w:tc>
      </w:tr>
    </w:tbl>
    <w:p>
      <w:pPr>
        <w:rPr>
          <w:rFonts w:ascii="宋体" w:hAnsi="宋体" w:eastAsia="宋体" w:cs="宋体"/>
          <w:b/>
          <w:bCs/>
          <w:sz w:val="28"/>
          <w:szCs w:val="28"/>
        </w:rPr>
      </w:pPr>
    </w:p>
    <w:bookmarkEnd w:id="11"/>
    <w:p>
      <w:pPr>
        <w:rPr>
          <w:rFonts w:ascii="宋体" w:hAnsi="宋体" w:eastAsia="宋体" w:cs="宋体"/>
          <w:b/>
          <w:bCs/>
          <w:sz w:val="28"/>
          <w:szCs w:val="28"/>
        </w:rPr>
      </w:pPr>
    </w:p>
    <w:p>
      <w:pPr>
        <w:rPr>
          <w:rFonts w:ascii="宋体" w:hAnsi="宋体" w:eastAsia="宋体" w:cs="宋体"/>
          <w:sz w:val="28"/>
          <w:szCs w:val="28"/>
        </w:rPr>
      </w:pPr>
    </w:p>
    <w:p/>
    <w:p/>
    <w:p/>
    <w:p/>
    <w:p>
      <w:r>
        <w:rPr>
          <w:rFonts w:hint="eastAsia"/>
        </w:rPr>
        <w:t>文档提交时间：2017-11-13</w:t>
      </w:r>
    </w:p>
    <w:p/>
    <w:p/>
    <w:p/>
    <w:p/>
    <w:p/>
    <w:p/>
    <w:p/>
    <w:p/>
    <w:p/>
    <w:p>
      <w:r>
        <w:rPr>
          <w:rFonts w:hint="eastAsia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058056"/>
    <w:multiLevelType w:val="singleLevel"/>
    <w:tmpl w:val="5A05805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A0583E1"/>
    <w:multiLevelType w:val="singleLevel"/>
    <w:tmpl w:val="5A0583E1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A064EB8"/>
    <w:multiLevelType w:val="singleLevel"/>
    <w:tmpl w:val="5A064EB8"/>
    <w:lvl w:ilvl="0" w:tentative="0">
      <w:start w:val="1"/>
      <w:numFmt w:val="chineseCounting"/>
      <w:suff w:val="nothing"/>
      <w:lvlText w:val="%1、"/>
      <w:lvlJc w:val="left"/>
    </w:lvl>
  </w:abstractNum>
  <w:abstractNum w:abstractNumId="3">
    <w:nsid w:val="5A06566E"/>
    <w:multiLevelType w:val="singleLevel"/>
    <w:tmpl w:val="5A06566E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5A0658CB"/>
    <w:multiLevelType w:val="singleLevel"/>
    <w:tmpl w:val="5A0658CB"/>
    <w:lvl w:ilvl="0" w:tentative="0">
      <w:start w:val="8"/>
      <w:numFmt w:val="decimal"/>
      <w:suff w:val="nothing"/>
      <w:lvlText w:val="%1、"/>
      <w:lvlJc w:val="left"/>
    </w:lvl>
  </w:abstractNum>
  <w:abstractNum w:abstractNumId="5">
    <w:nsid w:val="5A06783B"/>
    <w:multiLevelType w:val="singleLevel"/>
    <w:tmpl w:val="5A06783B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5A06C77A"/>
    <w:multiLevelType w:val="singleLevel"/>
    <w:tmpl w:val="5A06C77A"/>
    <w:lvl w:ilvl="0" w:tentative="0">
      <w:start w:val="13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A0932C8"/>
    <w:multiLevelType w:val="singleLevel"/>
    <w:tmpl w:val="5A0932C8"/>
    <w:lvl w:ilvl="0" w:tentative="0">
      <w:start w:val="7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7"/>
  </w:num>
  <w:num w:numId="5">
    <w:abstractNumId w:val="4"/>
  </w:num>
  <w:num w:numId="6">
    <w:abstractNumId w:val="5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13C"/>
    <w:rsid w:val="00672D65"/>
    <w:rsid w:val="00D94D9B"/>
    <w:rsid w:val="00E2513C"/>
    <w:rsid w:val="033509B9"/>
    <w:rsid w:val="03981554"/>
    <w:rsid w:val="0568406F"/>
    <w:rsid w:val="06A50740"/>
    <w:rsid w:val="0D124C3B"/>
    <w:rsid w:val="0FC7389F"/>
    <w:rsid w:val="10F67345"/>
    <w:rsid w:val="11556E2C"/>
    <w:rsid w:val="14133F1B"/>
    <w:rsid w:val="151A7C82"/>
    <w:rsid w:val="15385984"/>
    <w:rsid w:val="16406321"/>
    <w:rsid w:val="16772EA5"/>
    <w:rsid w:val="1A916BFF"/>
    <w:rsid w:val="1C1C1107"/>
    <w:rsid w:val="26FE7891"/>
    <w:rsid w:val="296A39BF"/>
    <w:rsid w:val="2F767D8C"/>
    <w:rsid w:val="325171B1"/>
    <w:rsid w:val="33626176"/>
    <w:rsid w:val="33A33498"/>
    <w:rsid w:val="33B9759F"/>
    <w:rsid w:val="37007787"/>
    <w:rsid w:val="38AD058E"/>
    <w:rsid w:val="39E0225F"/>
    <w:rsid w:val="3B5F3DF4"/>
    <w:rsid w:val="3BAE604F"/>
    <w:rsid w:val="3E624E53"/>
    <w:rsid w:val="3E802F2D"/>
    <w:rsid w:val="41C17720"/>
    <w:rsid w:val="43870FA9"/>
    <w:rsid w:val="43CD0BAF"/>
    <w:rsid w:val="498F63DF"/>
    <w:rsid w:val="4A216AF1"/>
    <w:rsid w:val="522E206B"/>
    <w:rsid w:val="52DF2698"/>
    <w:rsid w:val="53423BC2"/>
    <w:rsid w:val="5387224E"/>
    <w:rsid w:val="53B81A69"/>
    <w:rsid w:val="56834EE2"/>
    <w:rsid w:val="56E95045"/>
    <w:rsid w:val="57233A84"/>
    <w:rsid w:val="595C44F6"/>
    <w:rsid w:val="59FF6ADD"/>
    <w:rsid w:val="5DC02066"/>
    <w:rsid w:val="61FF401F"/>
    <w:rsid w:val="6366325A"/>
    <w:rsid w:val="690136D8"/>
    <w:rsid w:val="6AB925AF"/>
    <w:rsid w:val="6B3546C0"/>
    <w:rsid w:val="6BFD2EF1"/>
    <w:rsid w:val="6EC6704F"/>
    <w:rsid w:val="74B954B8"/>
    <w:rsid w:val="75343F30"/>
    <w:rsid w:val="764915CB"/>
    <w:rsid w:val="76D0485D"/>
    <w:rsid w:val="7A0C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FollowedHyperlink"/>
    <w:basedOn w:val="2"/>
    <w:uiPriority w:val="0"/>
    <w:rPr>
      <w:color w:val="800080"/>
      <w:u w:val="single"/>
    </w:r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1071</Words>
  <Characters>6111</Characters>
  <Lines>50</Lines>
  <Paragraphs>14</Paragraphs>
  <ScaleCrop>false</ScaleCrop>
  <LinksUpToDate>false</LinksUpToDate>
  <CharactersWithSpaces>7168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2017-11-15T06:08:40Z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