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52CB" w14:textId="57B2F56C" w:rsidR="00A85EC5" w:rsidRPr="004357F2" w:rsidRDefault="00B16D20" w:rsidP="00460F29">
      <w:pPr>
        <w:pStyle w:val="Title"/>
        <w:rPr>
          <w:lang w:val="uk-UA"/>
        </w:rPr>
      </w:pPr>
      <w:r w:rsidRPr="00B16D20">
        <w:rPr>
          <w:lang w:val="ru-RU"/>
        </w:rPr>
        <w:t>Платформа Microsoft .NET і мова програмування C#</w:t>
      </w:r>
    </w:p>
    <w:p w14:paraId="7A296F99" w14:textId="66C63524" w:rsidR="00B25ADF" w:rsidRPr="00B26337" w:rsidRDefault="00CB1DB4" w:rsidP="00BB5D8A">
      <w:pPr>
        <w:pStyle w:val="NormalWeb"/>
        <w:rPr>
          <w:sz w:val="32"/>
        </w:rPr>
      </w:pPr>
      <w:r w:rsidRPr="00460F29">
        <w:rPr>
          <w:rStyle w:val="SubtitleChar"/>
        </w:rPr>
        <w:t>Тема:</w:t>
      </w:r>
      <w:r w:rsidRPr="00460F29">
        <w:rPr>
          <w:rFonts w:eastAsia="Calibri"/>
          <w:caps/>
          <w:sz w:val="32"/>
        </w:rPr>
        <w:t xml:space="preserve"> </w:t>
      </w:r>
      <w:r w:rsidR="006E720F">
        <w:rPr>
          <w:rStyle w:val="Heading1Char"/>
        </w:rPr>
        <w:t>Наслідування. Абстрактний клас. Поліморфізм</w:t>
      </w:r>
    </w:p>
    <w:p w14:paraId="4DE6D1CE" w14:textId="169834E0" w:rsidR="00F44A03" w:rsidRPr="00F44A03" w:rsidRDefault="00F44A03" w:rsidP="00F44A03">
      <w:pPr>
        <w:rPr>
          <w:b/>
          <w:sz w:val="32"/>
        </w:rPr>
      </w:pPr>
      <w:r w:rsidRPr="00F44A03">
        <w:rPr>
          <w:b/>
          <w:sz w:val="32"/>
        </w:rPr>
        <w:t>Завдання</w:t>
      </w:r>
      <w:r w:rsidR="00B16D20" w:rsidRPr="00B16D20">
        <w:rPr>
          <w:b/>
          <w:sz w:val="32"/>
          <w:lang w:val="ru-RU"/>
        </w:rPr>
        <w:t xml:space="preserve"> 1</w:t>
      </w:r>
      <w:r w:rsidRPr="00F44A03">
        <w:rPr>
          <w:b/>
          <w:sz w:val="32"/>
        </w:rPr>
        <w:t>:</w:t>
      </w:r>
      <w:bookmarkStart w:id="0" w:name="_GoBack"/>
      <w:bookmarkEnd w:id="0"/>
    </w:p>
    <w:p w14:paraId="6A8F5FED" w14:textId="77777777" w:rsidR="006E720F" w:rsidRDefault="006E720F" w:rsidP="006E720F">
      <w:r>
        <w:t>Розробити абстрактний клас «</w:t>
      </w:r>
      <w:r w:rsidRPr="006E720F">
        <w:rPr>
          <w:b/>
        </w:rPr>
        <w:t>Геометрична Фігура</w:t>
      </w:r>
      <w:r>
        <w:t>» з методами</w:t>
      </w:r>
      <w:r>
        <w:t>:</w:t>
      </w:r>
    </w:p>
    <w:p w14:paraId="7A1B5AD8" w14:textId="4E31EC5F" w:rsidR="006E720F" w:rsidRDefault="006E720F" w:rsidP="006E720F">
      <w:pPr>
        <w:pStyle w:val="ListParagraph"/>
        <w:numPr>
          <w:ilvl w:val="0"/>
          <w:numId w:val="38"/>
        </w:numPr>
      </w:pPr>
      <w:r w:rsidRPr="006E720F">
        <w:rPr>
          <w:i/>
          <w:lang w:val="en-US"/>
        </w:rPr>
        <w:t>GetArea</w:t>
      </w:r>
      <w:r>
        <w:rPr>
          <w:lang w:val="en-US"/>
        </w:rPr>
        <w:t xml:space="preserve"> – </w:t>
      </w:r>
      <w:r>
        <w:t>обчислення площі</w:t>
      </w:r>
    </w:p>
    <w:p w14:paraId="06573ECA" w14:textId="4BAF6EDF" w:rsidR="006E720F" w:rsidRDefault="006E720F" w:rsidP="006E720F">
      <w:pPr>
        <w:pStyle w:val="ListParagraph"/>
        <w:numPr>
          <w:ilvl w:val="0"/>
          <w:numId w:val="38"/>
        </w:numPr>
      </w:pPr>
      <w:r w:rsidRPr="006E720F">
        <w:rPr>
          <w:i/>
          <w:lang w:val="en-US"/>
        </w:rPr>
        <w:t>Get</w:t>
      </w:r>
      <w:r w:rsidRPr="006E720F">
        <w:rPr>
          <w:i/>
          <w:lang w:val="en-US"/>
        </w:rPr>
        <w:t>Perimeter</w:t>
      </w:r>
      <w:r>
        <w:rPr>
          <w:lang w:val="en-US"/>
        </w:rPr>
        <w:t xml:space="preserve"> – </w:t>
      </w:r>
      <w:r>
        <w:t xml:space="preserve">обчислення </w:t>
      </w:r>
      <w:r>
        <w:rPr>
          <w:lang w:val="en-US"/>
        </w:rPr>
        <w:t>пер</w:t>
      </w:r>
      <w:r>
        <w:t>иметра</w:t>
      </w:r>
    </w:p>
    <w:p w14:paraId="0678FAB9" w14:textId="6E2DEB4E" w:rsidR="006E720F" w:rsidRDefault="006E720F" w:rsidP="006E720F">
      <w:r>
        <w:t>Описати похідні класи</w:t>
      </w:r>
      <w:r>
        <w:t>:</w:t>
      </w:r>
    </w:p>
    <w:p w14:paraId="6A372E32" w14:textId="77777777" w:rsidR="006E720F" w:rsidRDefault="006E720F" w:rsidP="006E720F">
      <w:pPr>
        <w:pStyle w:val="ListParagraph"/>
        <w:numPr>
          <w:ilvl w:val="0"/>
          <w:numId w:val="39"/>
        </w:numPr>
      </w:pPr>
      <w:r>
        <w:t>Трикутник</w:t>
      </w:r>
    </w:p>
    <w:p w14:paraId="61F42DB2" w14:textId="77777777" w:rsidR="006E720F" w:rsidRDefault="006E720F" w:rsidP="006E720F">
      <w:pPr>
        <w:pStyle w:val="ListParagraph"/>
        <w:numPr>
          <w:ilvl w:val="0"/>
          <w:numId w:val="39"/>
        </w:numPr>
      </w:pPr>
      <w:r>
        <w:t>Квадрат</w:t>
      </w:r>
    </w:p>
    <w:p w14:paraId="6F89F754" w14:textId="77777777" w:rsidR="006E720F" w:rsidRDefault="006E720F" w:rsidP="006E720F">
      <w:pPr>
        <w:pStyle w:val="ListParagraph"/>
        <w:numPr>
          <w:ilvl w:val="0"/>
          <w:numId w:val="39"/>
        </w:numPr>
      </w:pPr>
      <w:r>
        <w:t>Ромб</w:t>
      </w:r>
    </w:p>
    <w:p w14:paraId="1AE24069" w14:textId="77777777" w:rsidR="006E720F" w:rsidRDefault="006E720F" w:rsidP="006E720F">
      <w:pPr>
        <w:pStyle w:val="ListParagraph"/>
        <w:numPr>
          <w:ilvl w:val="0"/>
          <w:numId w:val="39"/>
        </w:numPr>
      </w:pPr>
      <w:r>
        <w:t>Прямокутник</w:t>
      </w:r>
    </w:p>
    <w:p w14:paraId="74CDCF63" w14:textId="77777777" w:rsidR="006E720F" w:rsidRDefault="006E720F" w:rsidP="006E720F">
      <w:pPr>
        <w:pStyle w:val="ListParagraph"/>
        <w:numPr>
          <w:ilvl w:val="0"/>
          <w:numId w:val="39"/>
        </w:numPr>
      </w:pPr>
      <w:r>
        <w:t>Паралелограм</w:t>
      </w:r>
    </w:p>
    <w:p w14:paraId="169A019A" w14:textId="77777777" w:rsidR="006E720F" w:rsidRDefault="006E720F" w:rsidP="006E720F">
      <w:pPr>
        <w:pStyle w:val="ListParagraph"/>
        <w:numPr>
          <w:ilvl w:val="0"/>
          <w:numId w:val="39"/>
        </w:numPr>
      </w:pPr>
      <w:r>
        <w:t>Трапеція</w:t>
      </w:r>
    </w:p>
    <w:p w14:paraId="2D3C3582" w14:textId="77777777" w:rsidR="006E720F" w:rsidRDefault="006E720F" w:rsidP="006E720F">
      <w:pPr>
        <w:pStyle w:val="ListParagraph"/>
        <w:numPr>
          <w:ilvl w:val="0"/>
          <w:numId w:val="39"/>
        </w:numPr>
      </w:pPr>
      <w:r>
        <w:t>Коло</w:t>
      </w:r>
    </w:p>
    <w:p w14:paraId="79DD776B" w14:textId="77777777" w:rsidR="006E720F" w:rsidRDefault="006E720F" w:rsidP="006E720F">
      <w:pPr>
        <w:pStyle w:val="ListParagraph"/>
        <w:numPr>
          <w:ilvl w:val="0"/>
          <w:numId w:val="39"/>
        </w:numPr>
      </w:pPr>
      <w:r>
        <w:t>Еліпс.</w:t>
      </w:r>
    </w:p>
    <w:p w14:paraId="403B30BE" w14:textId="3F6D49D0" w:rsidR="006E720F" w:rsidRDefault="006E720F" w:rsidP="006E720F">
      <w:r>
        <w:t xml:space="preserve">Класи повинні містити характеристики певної фігури та </w:t>
      </w:r>
      <w:r>
        <w:t xml:space="preserve">конструктори, які </w:t>
      </w:r>
      <w:r>
        <w:t>їх встановлять.</w:t>
      </w:r>
    </w:p>
    <w:p w14:paraId="14E2B7B3" w14:textId="29F47DEA" w:rsidR="00B26337" w:rsidRPr="006E720F" w:rsidRDefault="006E720F" w:rsidP="006E720F">
      <w:r>
        <w:t>Також р</w:t>
      </w:r>
      <w:r>
        <w:t>еалізувати клас «</w:t>
      </w:r>
      <w:r w:rsidRPr="006E720F">
        <w:rPr>
          <w:b/>
        </w:rPr>
        <w:t>Складена Фігура</w:t>
      </w:r>
      <w:r>
        <w:t xml:space="preserve">», який </w:t>
      </w:r>
      <w:r>
        <w:t xml:space="preserve">буде </w:t>
      </w:r>
      <w:r>
        <w:t>складатися з будь-якої кількості «Геометричних фігур»</w:t>
      </w:r>
      <w:r>
        <w:t xml:space="preserve"> (міститиме масив фігур).</w:t>
      </w:r>
      <w:r>
        <w:t xml:space="preserve"> Даний клас є похідним від базового класу «Геометрична Фігура»</w:t>
      </w:r>
      <w:r>
        <w:t xml:space="preserve">. Класі повинен містити конструктор, який використовуючи </w:t>
      </w:r>
      <w:r w:rsidRPr="006E720F">
        <w:rPr>
          <w:b/>
          <w:i/>
          <w:lang w:val="en-US"/>
        </w:rPr>
        <w:t>params</w:t>
      </w:r>
      <w:r w:rsidRPr="006E720F">
        <w:rPr>
          <w:b/>
          <w:i/>
          <w:lang w:val="ru-RU"/>
        </w:rPr>
        <w:t xml:space="preserve"> </w:t>
      </w:r>
      <w:r>
        <w:t>прийматиме перелік фігур з який він буде складатися.</w:t>
      </w:r>
    </w:p>
    <w:sectPr w:rsidR="00B26337" w:rsidRPr="006E720F" w:rsidSect="00B81415">
      <w:headerReference w:type="default" r:id="rId8"/>
      <w:pgSz w:w="12240" w:h="15840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08BAF" w14:textId="77777777" w:rsidR="00257FC4" w:rsidRDefault="00257FC4" w:rsidP="00BB5D8A">
      <w:r>
        <w:separator/>
      </w:r>
    </w:p>
  </w:endnote>
  <w:endnote w:type="continuationSeparator" w:id="0">
    <w:p w14:paraId="294C96EC" w14:textId="77777777" w:rsidR="00257FC4" w:rsidRDefault="00257FC4" w:rsidP="00B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C23B2" w14:textId="77777777" w:rsidR="00257FC4" w:rsidRDefault="00257FC4" w:rsidP="00BB5D8A">
      <w:r>
        <w:separator/>
      </w:r>
    </w:p>
  </w:footnote>
  <w:footnote w:type="continuationSeparator" w:id="0">
    <w:p w14:paraId="760A72FA" w14:textId="77777777" w:rsidR="00257FC4" w:rsidRDefault="00257FC4" w:rsidP="00B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9FB0A" w14:textId="3ACDA147" w:rsidR="00B81415" w:rsidRPr="00B81415" w:rsidRDefault="00257FC4" w:rsidP="00BB5D8A">
    <w:pPr>
      <w:rPr>
        <w:rFonts w:ascii="Times New Roman" w:eastAsia="Times New Roman" w:hAnsi="Times New Roman" w:cs="Times New Roman"/>
      </w:rPr>
    </w:pPr>
    <w:r>
      <w:rPr>
        <w:noProof/>
      </w:rPr>
      <w:pict w14:anchorId="55DF37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page2image29503264" style="position:absolute;margin-left:-54pt;margin-top:-35.45pt;width:614.7pt;height:60.65pt;z-index:251659264;mso-wrap-edited:f;mso-width-percent:0;mso-height-percent:0;mso-width-percent:0;mso-height-percent:0">
          <v:imagedata r:id="rId1" o:title="page2image29503264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B93"/>
    <w:multiLevelType w:val="hybridMultilevel"/>
    <w:tmpl w:val="F0F4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28FB"/>
    <w:multiLevelType w:val="hybridMultilevel"/>
    <w:tmpl w:val="9A20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6C9A"/>
    <w:multiLevelType w:val="hybridMultilevel"/>
    <w:tmpl w:val="31DA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F10C6"/>
    <w:multiLevelType w:val="hybridMultilevel"/>
    <w:tmpl w:val="3B26842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F083489"/>
    <w:multiLevelType w:val="multilevel"/>
    <w:tmpl w:val="A00A2A2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2566C27"/>
    <w:multiLevelType w:val="hybridMultilevel"/>
    <w:tmpl w:val="D296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55D03"/>
    <w:multiLevelType w:val="hybridMultilevel"/>
    <w:tmpl w:val="94B202D6"/>
    <w:lvl w:ilvl="0" w:tplc="C7E4158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05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480D2F"/>
    <w:multiLevelType w:val="hybridMultilevel"/>
    <w:tmpl w:val="DAB63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178E1"/>
    <w:multiLevelType w:val="hybridMultilevel"/>
    <w:tmpl w:val="4DDA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342FC"/>
    <w:multiLevelType w:val="multilevel"/>
    <w:tmpl w:val="8C7AB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A39403C"/>
    <w:multiLevelType w:val="hybridMultilevel"/>
    <w:tmpl w:val="E45E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216DF"/>
    <w:multiLevelType w:val="hybridMultilevel"/>
    <w:tmpl w:val="312E0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011DD"/>
    <w:multiLevelType w:val="hybridMultilevel"/>
    <w:tmpl w:val="3132B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A086C"/>
    <w:multiLevelType w:val="hybridMultilevel"/>
    <w:tmpl w:val="804A0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120A3"/>
    <w:multiLevelType w:val="multilevel"/>
    <w:tmpl w:val="8C7AB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E02493"/>
    <w:multiLevelType w:val="hybridMultilevel"/>
    <w:tmpl w:val="6228E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520DC"/>
    <w:multiLevelType w:val="hybridMultilevel"/>
    <w:tmpl w:val="A9FC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97EA4"/>
    <w:multiLevelType w:val="hybridMultilevel"/>
    <w:tmpl w:val="C38E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B35F9"/>
    <w:multiLevelType w:val="hybridMultilevel"/>
    <w:tmpl w:val="B29E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85605"/>
    <w:multiLevelType w:val="hybridMultilevel"/>
    <w:tmpl w:val="5E3A7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37FAE"/>
    <w:multiLevelType w:val="hybridMultilevel"/>
    <w:tmpl w:val="2EE80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3317"/>
    <w:multiLevelType w:val="hybridMultilevel"/>
    <w:tmpl w:val="5BAE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40FCD"/>
    <w:multiLevelType w:val="hybridMultilevel"/>
    <w:tmpl w:val="B4F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6"/>
  </w:num>
  <w:num w:numId="5">
    <w:abstractNumId w:val="4"/>
  </w:num>
  <w:num w:numId="6">
    <w:abstractNumId w:val="4"/>
  </w:num>
  <w:num w:numId="7">
    <w:abstractNumId w:val="6"/>
  </w:num>
  <w:num w:numId="8">
    <w:abstractNumId w:val="22"/>
  </w:num>
  <w:num w:numId="9">
    <w:abstractNumId w:val="6"/>
  </w:num>
  <w:num w:numId="10">
    <w:abstractNumId w:val="6"/>
  </w:num>
  <w:num w:numId="11">
    <w:abstractNumId w:val="22"/>
  </w:num>
  <w:num w:numId="12">
    <w:abstractNumId w:val="22"/>
  </w:num>
  <w:num w:numId="13">
    <w:abstractNumId w:val="6"/>
  </w:num>
  <w:num w:numId="14">
    <w:abstractNumId w:val="22"/>
  </w:num>
  <w:num w:numId="15">
    <w:abstractNumId w:val="6"/>
  </w:num>
  <w:num w:numId="16">
    <w:abstractNumId w:val="22"/>
  </w:num>
  <w:num w:numId="17">
    <w:abstractNumId w:val="22"/>
  </w:num>
  <w:num w:numId="18">
    <w:abstractNumId w:val="22"/>
  </w:num>
  <w:num w:numId="19">
    <w:abstractNumId w:val="6"/>
  </w:num>
  <w:num w:numId="20">
    <w:abstractNumId w:val="21"/>
  </w:num>
  <w:num w:numId="21">
    <w:abstractNumId w:val="19"/>
  </w:num>
  <w:num w:numId="22">
    <w:abstractNumId w:val="18"/>
  </w:num>
  <w:num w:numId="23">
    <w:abstractNumId w:val="8"/>
  </w:num>
  <w:num w:numId="24">
    <w:abstractNumId w:val="14"/>
  </w:num>
  <w:num w:numId="25">
    <w:abstractNumId w:val="12"/>
  </w:num>
  <w:num w:numId="26">
    <w:abstractNumId w:val="0"/>
  </w:num>
  <w:num w:numId="27">
    <w:abstractNumId w:val="16"/>
  </w:num>
  <w:num w:numId="28">
    <w:abstractNumId w:val="11"/>
  </w:num>
  <w:num w:numId="29">
    <w:abstractNumId w:val="17"/>
  </w:num>
  <w:num w:numId="30">
    <w:abstractNumId w:val="5"/>
  </w:num>
  <w:num w:numId="31">
    <w:abstractNumId w:val="23"/>
  </w:num>
  <w:num w:numId="32">
    <w:abstractNumId w:val="10"/>
  </w:num>
  <w:num w:numId="33">
    <w:abstractNumId w:val="15"/>
  </w:num>
  <w:num w:numId="34">
    <w:abstractNumId w:val="13"/>
  </w:num>
  <w:num w:numId="35">
    <w:abstractNumId w:val="1"/>
  </w:num>
  <w:num w:numId="36">
    <w:abstractNumId w:val="2"/>
  </w:num>
  <w:num w:numId="37">
    <w:abstractNumId w:val="24"/>
  </w:num>
  <w:num w:numId="38">
    <w:abstractNumId w:val="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EC5"/>
    <w:rsid w:val="00005ED9"/>
    <w:rsid w:val="000272E8"/>
    <w:rsid w:val="00044B18"/>
    <w:rsid w:val="00045D65"/>
    <w:rsid w:val="000A28BA"/>
    <w:rsid w:val="000C65DD"/>
    <w:rsid w:val="001947FB"/>
    <w:rsid w:val="001C237F"/>
    <w:rsid w:val="001D1F5B"/>
    <w:rsid w:val="00256316"/>
    <w:rsid w:val="00257FC4"/>
    <w:rsid w:val="002862BC"/>
    <w:rsid w:val="002D232E"/>
    <w:rsid w:val="003B0AF3"/>
    <w:rsid w:val="004357F2"/>
    <w:rsid w:val="0044729D"/>
    <w:rsid w:val="00460F29"/>
    <w:rsid w:val="004847F2"/>
    <w:rsid w:val="004C56ED"/>
    <w:rsid w:val="00502773"/>
    <w:rsid w:val="005438AC"/>
    <w:rsid w:val="005D3C8D"/>
    <w:rsid w:val="005E6669"/>
    <w:rsid w:val="00644D1A"/>
    <w:rsid w:val="00665575"/>
    <w:rsid w:val="00670A55"/>
    <w:rsid w:val="00691913"/>
    <w:rsid w:val="006E720F"/>
    <w:rsid w:val="007414D3"/>
    <w:rsid w:val="00745BFE"/>
    <w:rsid w:val="008F2989"/>
    <w:rsid w:val="00906526"/>
    <w:rsid w:val="00914D9B"/>
    <w:rsid w:val="00955474"/>
    <w:rsid w:val="00A35969"/>
    <w:rsid w:val="00A85EC5"/>
    <w:rsid w:val="00B16D20"/>
    <w:rsid w:val="00B25ADF"/>
    <w:rsid w:val="00B26337"/>
    <w:rsid w:val="00B57F69"/>
    <w:rsid w:val="00B66D59"/>
    <w:rsid w:val="00B81415"/>
    <w:rsid w:val="00BB1ECB"/>
    <w:rsid w:val="00BB5D8A"/>
    <w:rsid w:val="00BE78C7"/>
    <w:rsid w:val="00BF3C25"/>
    <w:rsid w:val="00C6362B"/>
    <w:rsid w:val="00C83BBB"/>
    <w:rsid w:val="00CA0604"/>
    <w:rsid w:val="00CB1DB4"/>
    <w:rsid w:val="00CD0B9A"/>
    <w:rsid w:val="00D06560"/>
    <w:rsid w:val="00D363B5"/>
    <w:rsid w:val="00D96B6E"/>
    <w:rsid w:val="00E303A2"/>
    <w:rsid w:val="00E3189D"/>
    <w:rsid w:val="00E878DC"/>
    <w:rsid w:val="00F44A03"/>
    <w:rsid w:val="00F66CB0"/>
    <w:rsid w:val="00F70E79"/>
    <w:rsid w:val="00F8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77C2612"/>
  <w15:docId w15:val="{0835AF9B-E965-5C40-9138-7AC1333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F29"/>
    <w:pPr>
      <w:spacing w:before="120"/>
    </w:pPr>
    <w:rPr>
      <w:rFonts w:ascii="Calibri" w:eastAsia="Calibri" w:hAnsi="Calibri" w:cs="Calibri"/>
      <w:sz w:val="28"/>
      <w:lang w:val="uk-U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460F29"/>
    <w:pPr>
      <w:outlineLvl w:val="0"/>
    </w:pPr>
    <w:rPr>
      <w:rFonts w:ascii="Calibri" w:eastAsia="Calibri" w:hAnsi="Calibri" w:cs="Calibri"/>
      <w:b/>
      <w:color w:val="2E739A"/>
      <w:sz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29"/>
    <w:pPr>
      <w:outlineLvl w:val="1"/>
    </w:pPr>
    <w:rPr>
      <w:b/>
      <w:sz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89"/>
    <w:pPr>
      <w:numPr>
        <w:numId w:val="19"/>
      </w:numPr>
    </w:pPr>
  </w:style>
  <w:style w:type="paragraph" w:styleId="NormalWeb">
    <w:name w:val="Normal (Web)"/>
    <w:basedOn w:val="Normal"/>
    <w:uiPriority w:val="99"/>
    <w:unhideWhenUsed/>
    <w:rsid w:val="00B25ADF"/>
    <w:pPr>
      <w:spacing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415"/>
  </w:style>
  <w:style w:type="paragraph" w:styleId="Footer">
    <w:name w:val="footer"/>
    <w:basedOn w:val="Normal"/>
    <w:link w:val="Foot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415"/>
  </w:style>
  <w:style w:type="paragraph" w:styleId="Title">
    <w:name w:val="Title"/>
    <w:basedOn w:val="NormalWeb"/>
    <w:next w:val="Normal"/>
    <w:link w:val="TitleChar"/>
    <w:uiPriority w:val="10"/>
    <w:qFormat/>
    <w:rsid w:val="00460F29"/>
    <w:pPr>
      <w:spacing w:before="240" w:beforeAutospacing="0"/>
      <w:jc w:val="center"/>
    </w:pPr>
    <w:rPr>
      <w:rFonts w:ascii="Roboto" w:eastAsiaTheme="majorEastAsia" w:hAnsi="Roboto" w:cstheme="majorBidi"/>
      <w:color w:val="49A0D1"/>
      <w:sz w:val="40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60F29"/>
    <w:rPr>
      <w:rFonts w:ascii="Roboto" w:eastAsiaTheme="majorEastAsia" w:hAnsi="Roboto" w:cstheme="majorBidi"/>
      <w:color w:val="49A0D1"/>
      <w:sz w:val="4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460F29"/>
    <w:rPr>
      <w:rFonts w:ascii="Calibri" w:eastAsia="Calibri" w:hAnsi="Calibri" w:cs="Calibri"/>
      <w:b/>
      <w:color w:val="2E739A"/>
      <w:sz w:val="32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60F29"/>
    <w:rPr>
      <w:rFonts w:ascii="Calibri" w:eastAsia="Calibri" w:hAnsi="Calibri" w:cs="Calibri"/>
      <w:b/>
      <w:sz w:val="32"/>
      <w:lang w:val="ru-RU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460F29"/>
    <w:rPr>
      <w:rFonts w:ascii="Calibri" w:eastAsia="Calibri" w:hAnsi="Calibri" w:cs="Calibri"/>
      <w:b/>
      <w:caps/>
      <w:sz w:val="32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460F29"/>
    <w:rPr>
      <w:rFonts w:ascii="Calibri" w:eastAsia="Calibri" w:hAnsi="Calibri" w:cs="Calibri"/>
      <w:b/>
      <w:caps/>
      <w:sz w:val="32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89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89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89"/>
    <w:rPr>
      <w:rFonts w:asciiTheme="majorHAnsi" w:eastAsiaTheme="majorEastAsia" w:hAnsiTheme="majorHAnsi" w:cstheme="majorBidi"/>
      <w:i/>
      <w:iCs/>
      <w:color w:val="1F3763" w:themeColor="accent1" w:themeShade="7F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989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F2989"/>
    <w:rPr>
      <w:b/>
      <w:bCs/>
    </w:rPr>
  </w:style>
  <w:style w:type="character" w:styleId="Emphasis">
    <w:name w:val="Emphasis"/>
    <w:uiPriority w:val="20"/>
    <w:qFormat/>
    <w:rsid w:val="008F298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F2989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8F2989"/>
    <w:rPr>
      <w:rFonts w:ascii="Calibri" w:eastAsia="Calibri" w:hAnsi="Calibri" w:cs="Calibri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8F29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89"/>
    <w:rPr>
      <w:rFonts w:ascii="Calibri" w:eastAsia="Calibri" w:hAnsi="Calibri" w:cs="Calibri"/>
      <w:i/>
      <w:iCs/>
      <w:color w:val="404040" w:themeColor="text1" w:themeTint="BF"/>
      <w:lang w:val="uk-U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89"/>
    <w:rPr>
      <w:rFonts w:ascii="Calibri" w:eastAsia="Calibri" w:hAnsi="Calibri" w:cs="Calibri"/>
      <w:i/>
      <w:iCs/>
      <w:color w:val="4472C4" w:themeColor="accent1"/>
      <w:lang w:val="uk-UA"/>
    </w:rPr>
  </w:style>
  <w:style w:type="character" w:styleId="SubtleEmphasis">
    <w:name w:val="Subtle Emphasis"/>
    <w:uiPriority w:val="19"/>
    <w:qFormat/>
    <w:rsid w:val="008F298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8F2989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8F29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298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F29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989"/>
    <w:pPr>
      <w:keepNext/>
      <w:keepLines/>
      <w:spacing w:before="240" w:beforeAutospacing="0" w:after="0" w:afterAutospacing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">
    <w:name w:val="Эпиграф"/>
    <w:basedOn w:val="Normal"/>
    <w:next w:val="Normal"/>
    <w:rsid w:val="008F2989"/>
    <w:pPr>
      <w:spacing w:before="0" w:after="120"/>
      <w:ind w:left="6804"/>
      <w:jc w:val="right"/>
    </w:pPr>
    <w:rPr>
      <w:b/>
      <w:color w:val="404040" w:themeColor="text1" w:themeTint="BF"/>
    </w:rPr>
  </w:style>
  <w:style w:type="paragraph" w:customStyle="1" w:styleId="PictureTitle">
    <w:name w:val="Picture Title"/>
    <w:basedOn w:val="Normal"/>
    <w:rsid w:val="008F2989"/>
    <w:pPr>
      <w:jc w:val="center"/>
    </w:pPr>
    <w:rPr>
      <w:b/>
      <w:i/>
      <w:color w:val="3B3838" w:themeColor="background2" w:themeShade="40"/>
    </w:rPr>
  </w:style>
  <w:style w:type="paragraph" w:customStyle="1" w:styleId="2">
    <w:name w:val="Название 2"/>
    <w:basedOn w:val="Title"/>
    <w:next w:val="Heading1"/>
    <w:link w:val="20"/>
    <w:uiPriority w:val="2"/>
    <w:rsid w:val="008F2989"/>
    <w:pPr>
      <w:pBdr>
        <w:top w:val="single" w:sz="6" w:space="1" w:color="525252" w:themeColor="accent3" w:themeShade="80"/>
        <w:bottom w:val="single" w:sz="6" w:space="1" w:color="525252" w:themeColor="accent3" w:themeShade="80"/>
      </w:pBdr>
      <w:spacing w:after="960"/>
    </w:pPr>
    <w:rPr>
      <w:caps/>
      <w:color w:val="833C0B" w:themeColor="accent2" w:themeShade="80"/>
      <w:sz w:val="72"/>
    </w:rPr>
  </w:style>
  <w:style w:type="character" w:customStyle="1" w:styleId="20">
    <w:name w:val="Название 2 Знак"/>
    <w:basedOn w:val="TitleChar"/>
    <w:link w:val="2"/>
    <w:uiPriority w:val="2"/>
    <w:rsid w:val="008F2989"/>
    <w:rPr>
      <w:rFonts w:ascii="Roboto" w:eastAsiaTheme="majorEastAsia" w:hAnsi="Roboto" w:cstheme="majorBidi"/>
      <w:caps/>
      <w:color w:val="833C0B" w:themeColor="accent2" w:themeShade="80"/>
      <w:sz w:val="72"/>
      <w:szCs w:val="34"/>
    </w:rPr>
  </w:style>
  <w:style w:type="paragraph" w:customStyle="1" w:styleId="21">
    <w:name w:val="Подзаголовок 2"/>
    <w:basedOn w:val="Subtitle"/>
    <w:uiPriority w:val="3"/>
    <w:rsid w:val="008F2989"/>
    <w:pPr>
      <w:pBdr>
        <w:left w:val="single" w:sz="6" w:space="4" w:color="2F5496" w:themeColor="accent1" w:themeShade="BF"/>
      </w:pBdr>
    </w:pPr>
    <w:rPr>
      <w:sz w:val="28"/>
    </w:rPr>
  </w:style>
  <w:style w:type="paragraph" w:customStyle="1" w:styleId="3">
    <w:name w:val="Название 3"/>
    <w:basedOn w:val="2"/>
    <w:uiPriority w:val="2"/>
    <w:rsid w:val="008F2989"/>
    <w:pPr>
      <w:pBdr>
        <w:top w:val="none" w:sz="0" w:space="0" w:color="auto"/>
      </w:pBdr>
      <w:jc w:val="right"/>
    </w:pPr>
    <w:rPr>
      <w:caps w:val="0"/>
      <w:color w:val="ED7D31" w:themeColor="accent2"/>
    </w:rPr>
  </w:style>
  <w:style w:type="paragraph" w:customStyle="1" w:styleId="30">
    <w:name w:val="Подзаголовок 3"/>
    <w:basedOn w:val="21"/>
    <w:uiPriority w:val="3"/>
    <w:rsid w:val="008F2989"/>
    <w:pPr>
      <w:pBdr>
        <w:left w:val="none" w:sz="0" w:space="0" w:color="auto"/>
      </w:pBdr>
      <w:jc w:val="center"/>
    </w:pPr>
    <w:rPr>
      <w:caps w:val="0"/>
      <w:color w:val="595959" w:themeColor="text1" w:themeTint="A6"/>
      <w:sz w:val="24"/>
    </w:rPr>
  </w:style>
  <w:style w:type="paragraph" w:customStyle="1" w:styleId="PersonalName">
    <w:name w:val="Personal Name"/>
    <w:basedOn w:val="Title"/>
    <w:rsid w:val="008F298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5AA15DF3-0A2C-984F-8E24-94B6F994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2020-03-10T19:14:00Z</dcterms:created>
  <dcterms:modified xsi:type="dcterms:W3CDTF">2020-03-10T19:14:00Z</dcterms:modified>
</cp:coreProperties>
</file>