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Bidi"/>
          <w:color w:val="5B9BD5" w:themeColor="accent1"/>
          <w:szCs w:val="22"/>
        </w:rPr>
        <w:id w:val="392392690"/>
        <w:docPartObj>
          <w:docPartGallery w:val="Cover Pages"/>
          <w:docPartUnique/>
        </w:docPartObj>
      </w:sdtPr>
      <w:sdtEndPr>
        <w:rPr>
          <w:color w:val="auto"/>
        </w:rPr>
      </w:sdtEndPr>
      <w:sdtContent>
        <w:p w:rsidR="00F07872" w:rsidRDefault="00F07872" w:rsidP="00F07872">
          <w:pPr>
            <w:pStyle w:val="ac"/>
            <w:snapToGrid w:val="0"/>
            <w:spacing w:line="360" w:lineRule="auto"/>
            <w:ind w:firstLineChars="100" w:firstLine="240"/>
            <w:jc w:val="center"/>
            <w:rPr>
              <w:b/>
              <w:bCs/>
            </w:rPr>
          </w:pPr>
          <w:r>
            <w:object w:dxaOrig="2292" w:dyaOrig="2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114.8pt" o:ole="">
                <v:imagedata r:id="rId8" o:title=""/>
              </v:shape>
              <o:OLEObject Type="Embed" ProgID="Photoshop.Image.8" ShapeID="_x0000_i1025" DrawAspect="Content" ObjectID="_1562006942" r:id="rId9"/>
            </w:object>
          </w:r>
        </w:p>
        <w:p w:rsidR="00F07872" w:rsidRPr="00F07872" w:rsidRDefault="00603FB5" w:rsidP="00F07872">
          <w:pPr>
            <w:adjustRightInd w:val="0"/>
            <w:snapToGrid w:val="0"/>
            <w:jc w:val="center"/>
            <w:rPr>
              <w:b/>
              <w:bCs/>
              <w:sz w:val="28"/>
            </w:rPr>
          </w:pPr>
          <w:r>
            <w:rPr>
              <w:b/>
              <w:bCs/>
              <w:noProof/>
              <w:sz w:val="20"/>
            </w:rPr>
            <mc:AlternateContent>
              <mc:Choice Requires="wps">
                <w:drawing>
                  <wp:anchor distT="0" distB="0" distL="114300" distR="114300" simplePos="0" relativeHeight="251662848" behindDoc="0" locked="0" layoutInCell="1" allowOverlap="1" wp14:anchorId="40D0AC8B" wp14:editId="20781D26">
                    <wp:simplePos x="0" y="0"/>
                    <wp:positionH relativeFrom="column">
                      <wp:posOffset>4114800</wp:posOffset>
                    </wp:positionH>
                    <wp:positionV relativeFrom="paragraph">
                      <wp:posOffset>306070</wp:posOffset>
                    </wp:positionV>
                    <wp:extent cx="1257300" cy="323850"/>
                    <wp:effectExtent l="0" t="0" r="0"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89A" w:rsidRDefault="0040589A" w:rsidP="00F07872">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0AC8B" id="_x0000_t202" coordsize="21600,21600" o:spt="202" path="m,l,21600r21600,l21600,xe">
                    <v:stroke joinstyle="miter"/>
                    <v:path gradientshapeok="t" o:connecttype="rect"/>
                  </v:shapetype>
                  <v:shape id="文本框 77" o:spid="_x0000_s1026" type="#_x0000_t202" style="position:absolute;left:0;text-align:left;margin-left:324pt;margin-top:24.1pt;width:99pt;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" filled="f" stroked="f">
                    <v:textbox>
                      <w:txbxContent>
                        <w:p w:rsidR="0040589A" w:rsidRDefault="0040589A" w:rsidP="00F07872">
                          <w:pPr>
                            <w:rPr>
                              <w:color w:val="FF0000"/>
                              <w:sz w:val="18"/>
                            </w:rPr>
                          </w:pPr>
                        </w:p>
                      </w:txbxContent>
                    </v:textbox>
                  </v:shape>
                </w:pict>
              </mc:Fallback>
            </mc:AlternateContent>
          </w:r>
          <w:r w:rsidR="00F07872">
            <w:rPr>
              <w:noProof/>
            </w:rPr>
            <w:drawing>
              <wp:inline distT="0" distB="0" distL="0" distR="0" wp14:anchorId="3B030DAD" wp14:editId="7F307BA3">
                <wp:extent cx="2228850" cy="635000"/>
                <wp:effectExtent l="0" t="0" r="0" b="0"/>
                <wp:docPr id="75" name="图片 75" descr="厦门大学字样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厦门大学字样图标"/>
                        <pic:cNvPicPr>
                          <a:picLocks noChangeAspect="1" noChangeArrowheads="1"/>
                        </pic:cNvPicPr>
                      </pic:nvPicPr>
                      <pic:blipFill>
                        <a:blip r:embed="rId10" cstate="print">
                          <a:extLst>
                            <a:ext uri="{28A0092B-C50C-407E-A947-70E740481C1C}">
                              <a14:useLocalDpi xmlns:a14="http://schemas.microsoft.com/office/drawing/2010/main" val="0"/>
                            </a:ext>
                          </a:extLst>
                        </a:blip>
                        <a:srcRect r="11998" b="32030"/>
                        <a:stretch>
                          <a:fillRect/>
                        </a:stretch>
                      </pic:blipFill>
                      <pic:spPr>
                        <a:xfrm>
                          <a:off x="0" y="0"/>
                          <a:ext cx="2228850" cy="635000"/>
                        </a:xfrm>
                        <a:prstGeom prst="rect">
                          <a:avLst/>
                        </a:prstGeom>
                        <a:noFill/>
                        <a:ln>
                          <a:noFill/>
                        </a:ln>
                      </pic:spPr>
                    </pic:pic>
                  </a:graphicData>
                </a:graphic>
              </wp:inline>
            </w:drawing>
          </w:r>
        </w:p>
        <w:p w:rsidR="00F07872" w:rsidRDefault="00F07872" w:rsidP="00F07872">
          <w:pPr>
            <w:snapToGrid w:val="0"/>
          </w:pPr>
          <w:r>
            <w:t xml:space="preserve">                                          </w:t>
          </w:r>
        </w:p>
        <w:p w:rsidR="0068594B" w:rsidRDefault="0068594B" w:rsidP="0068594B">
          <w:pPr>
            <w:spacing w:before="150" w:after="150"/>
            <w:jc w:val="center"/>
            <w:rPr>
              <w:rFonts w:ascii="黑体" w:eastAsia="黑体" w:hAnsi="黑体" w:cs="宋体"/>
              <w:b/>
              <w:sz w:val="44"/>
              <w:szCs w:val="44"/>
            </w:rPr>
          </w:pPr>
          <w:r>
            <w:rPr>
              <w:rFonts w:ascii="黑体" w:eastAsia="黑体" w:hAnsi="黑体" w:cs="宋体" w:hint="eastAsia"/>
              <w:b/>
              <w:sz w:val="44"/>
              <w:szCs w:val="44"/>
            </w:rPr>
            <w:t>基于数据挖掘的电力行业客户画像分析</w:t>
          </w:r>
        </w:p>
        <w:p w:rsidR="00F07872" w:rsidRPr="00D026C5" w:rsidRDefault="00F07872" w:rsidP="00D026C5">
          <w:pPr>
            <w:pStyle w:val="ac"/>
            <w:spacing w:line="360" w:lineRule="auto"/>
            <w:jc w:val="center"/>
            <w:rPr>
              <w:bCs/>
              <w:sz w:val="28"/>
              <w:szCs w:val="24"/>
            </w:rPr>
          </w:pPr>
          <w:r>
            <w:rPr>
              <w:rFonts w:hint="eastAsia"/>
              <w:b/>
              <w:color w:val="000000"/>
              <w:kern w:val="0"/>
              <w:sz w:val="32"/>
              <w:szCs w:val="32"/>
            </w:rPr>
            <w:t>The Report</w:t>
          </w:r>
          <w:r>
            <w:rPr>
              <w:b/>
              <w:color w:val="000000"/>
              <w:kern w:val="0"/>
              <w:sz w:val="32"/>
              <w:szCs w:val="32"/>
            </w:rPr>
            <w:t xml:space="preserve"> on </w:t>
          </w:r>
          <w:r w:rsidRPr="00F07872">
            <w:rPr>
              <w:b/>
              <w:color w:val="000000"/>
              <w:kern w:val="0"/>
              <w:sz w:val="32"/>
              <w:szCs w:val="32"/>
            </w:rPr>
            <w:t>Personas</w:t>
          </w:r>
        </w:p>
        <w:p w:rsidR="00D026C5" w:rsidRDefault="00D026C5" w:rsidP="00D026C5">
          <w:pPr>
            <w:jc w:val="center"/>
            <w:rPr>
              <w:rFonts w:ascii="宋体" w:hAnsi="宋体"/>
              <w:sz w:val="32"/>
              <w:szCs w:val="32"/>
            </w:rPr>
          </w:pPr>
        </w:p>
        <w:p w:rsidR="00F07872" w:rsidRDefault="0044233B" w:rsidP="00D026C5">
          <w:pPr>
            <w:jc w:val="center"/>
            <w:rPr>
              <w:rFonts w:ascii="宋体" w:hAnsi="宋体"/>
              <w:sz w:val="32"/>
              <w:szCs w:val="32"/>
            </w:rPr>
          </w:pPr>
          <w:r>
            <w:rPr>
              <w:rFonts w:ascii="宋体" w:hAnsi="宋体" w:hint="eastAsia"/>
              <w:sz w:val="32"/>
              <w:szCs w:val="32"/>
            </w:rPr>
            <w:t>我们</w:t>
          </w:r>
        </w:p>
        <w:p w:rsidR="00D026C5" w:rsidRDefault="00D026C5" w:rsidP="00D026C5">
          <w:pPr>
            <w:jc w:val="center"/>
            <w:rPr>
              <w:rFonts w:ascii="宋体" w:hAnsi="宋体"/>
              <w:sz w:val="32"/>
              <w:szCs w:val="32"/>
            </w:rPr>
          </w:pPr>
        </w:p>
        <w:p w:rsidR="00F07872" w:rsidRDefault="00F07872" w:rsidP="00F07872">
          <w:pPr>
            <w:rPr>
              <w:rFonts w:ascii="宋体" w:hAnsi="宋体"/>
              <w:sz w:val="32"/>
              <w:szCs w:val="32"/>
            </w:rPr>
          </w:pP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sz w:val="32"/>
              <w:szCs w:val="32"/>
            </w:rPr>
            <w:tab/>
          </w:r>
          <w:r>
            <w:rPr>
              <w:rFonts w:ascii="宋体" w:hAnsi="宋体" w:hint="eastAsia"/>
              <w:sz w:val="32"/>
              <w:szCs w:val="32"/>
            </w:rPr>
            <w:t>指导老师：</w:t>
          </w:r>
          <w:r w:rsidR="00AA2D02">
            <w:rPr>
              <w:rFonts w:ascii="宋体" w:hAnsi="宋体" w:hint="eastAsia"/>
              <w:sz w:val="32"/>
              <w:szCs w:val="32"/>
            </w:rPr>
            <w:t>吴清</w:t>
          </w:r>
          <w:r w:rsidR="00D026C5">
            <w:rPr>
              <w:rFonts w:ascii="宋体" w:hAnsi="宋体" w:hint="eastAsia"/>
              <w:sz w:val="32"/>
              <w:szCs w:val="32"/>
            </w:rPr>
            <w:t>峰</w:t>
          </w:r>
        </w:p>
        <w:p w:rsidR="00F07872" w:rsidRDefault="00F07872" w:rsidP="00F07872">
          <w:pPr>
            <w:pStyle w:val="ac"/>
            <w:snapToGrid w:val="0"/>
            <w:spacing w:line="360" w:lineRule="auto"/>
            <w:rPr>
              <w:sz w:val="28"/>
              <w:u w:val="single"/>
            </w:rPr>
          </w:pPr>
          <w:r>
            <w:rPr>
              <w:rFonts w:ascii="宋体" w:hAnsi="宋体" w:hint="eastAsia"/>
              <w:b/>
              <w:bCs/>
              <w:sz w:val="32"/>
              <w:szCs w:val="32"/>
            </w:rPr>
            <w:t xml:space="preserve">                             </w:t>
          </w:r>
        </w:p>
        <w:p w:rsidR="00F07872" w:rsidRDefault="0045216E" w:rsidP="00F07872">
          <w:pPr>
            <w:widowControl/>
            <w:jc w:val="center"/>
            <w:rPr>
              <w:rFonts w:ascii="宋体" w:hAnsi="宋体"/>
              <w:b/>
              <w:bCs/>
              <w:sz w:val="28"/>
            </w:rPr>
          </w:pPr>
          <w:r>
            <w:rPr>
              <w:rFonts w:ascii="宋体" w:hAnsi="宋体" w:hint="eastAsia"/>
              <w:b/>
              <w:bCs/>
              <w:sz w:val="28"/>
            </w:rPr>
            <w:t>二〇一七</w:t>
          </w:r>
          <w:r w:rsidR="00F07872">
            <w:rPr>
              <w:rFonts w:ascii="宋体" w:hAnsi="宋体" w:hint="eastAsia"/>
              <w:b/>
              <w:bCs/>
              <w:sz w:val="28"/>
            </w:rPr>
            <w:t xml:space="preserve">年 </w:t>
          </w:r>
          <w:r>
            <w:rPr>
              <w:rFonts w:ascii="宋体" w:hAnsi="宋体" w:hint="eastAsia"/>
              <w:b/>
              <w:bCs/>
              <w:sz w:val="28"/>
            </w:rPr>
            <w:t>七月二十一</w:t>
          </w:r>
          <w:r w:rsidR="00F07872">
            <w:rPr>
              <w:rFonts w:ascii="宋体" w:hAnsi="宋体" w:hint="eastAsia"/>
              <w:b/>
              <w:bCs/>
              <w:sz w:val="28"/>
            </w:rPr>
            <w:t>日</w:t>
          </w:r>
        </w:p>
        <w:p w:rsidR="00F07872" w:rsidRDefault="00F07872" w:rsidP="00F07872">
          <w:pPr>
            <w:pStyle w:val="aa"/>
            <w:spacing w:before="1540" w:after="240"/>
            <w:jc w:val="center"/>
          </w:pPr>
        </w:p>
        <w:sdt>
          <w:sdtPr>
            <w:rPr>
              <w:rFonts w:asciiTheme="minorHAnsi" w:eastAsia="宋体" w:hAnsiTheme="minorHAnsi" w:cstheme="minorBidi"/>
              <w:color w:val="auto"/>
              <w:kern w:val="2"/>
              <w:sz w:val="24"/>
              <w:szCs w:val="22"/>
              <w:lang w:val="zh-CN"/>
            </w:rPr>
            <w:id w:val="1132206"/>
            <w:docPartObj>
              <w:docPartGallery w:val="Table of Contents"/>
              <w:docPartUnique/>
            </w:docPartObj>
          </w:sdtPr>
          <w:sdtEndPr>
            <w:rPr>
              <w:lang w:val="en-US"/>
            </w:rPr>
          </w:sdtEndPr>
          <w:sdtContent>
            <w:p w:rsidR="0044053C" w:rsidRDefault="0044053C" w:rsidP="0044053C">
              <w:pPr>
                <w:pStyle w:val="TOC"/>
                <w:jc w:val="center"/>
              </w:pPr>
              <w:r>
                <w:rPr>
                  <w:lang w:val="zh-CN"/>
                </w:rPr>
                <w:t>目录</w:t>
              </w:r>
            </w:p>
            <w:p w:rsidR="00D6371D" w:rsidRDefault="00F4682A">
              <w:pPr>
                <w:pStyle w:val="10"/>
                <w:rPr>
                  <w:rFonts w:asciiTheme="minorHAnsi" w:eastAsiaTheme="minorEastAsia" w:hAnsiTheme="minorHAnsi"/>
                  <w:sz w:val="21"/>
                </w:rPr>
              </w:pPr>
              <w:r>
                <w:fldChar w:fldCharType="begin"/>
              </w:r>
              <w:r w:rsidR="0044053C">
                <w:instrText xml:space="preserve"> TOC \o "1-3" \h \z \u </w:instrText>
              </w:r>
              <w:r>
                <w:fldChar w:fldCharType="separate"/>
              </w:r>
              <w:hyperlink w:anchor="_Toc488245234" w:history="1">
                <w:r w:rsidR="00D6371D" w:rsidRPr="00CB2C5F">
                  <w:rPr>
                    <w:rStyle w:val="ad"/>
                    <w:rFonts w:hint="eastAsia"/>
                  </w:rPr>
                  <w:t>第1章</w:t>
                </w:r>
                <w:r w:rsidR="00D6371D">
                  <w:rPr>
                    <w:rFonts w:asciiTheme="minorHAnsi" w:eastAsiaTheme="minorEastAsia" w:hAnsiTheme="minorHAnsi"/>
                    <w:sz w:val="21"/>
                  </w:rPr>
                  <w:tab/>
                </w:r>
                <w:r w:rsidR="00D6371D" w:rsidRPr="00CB2C5F">
                  <w:rPr>
                    <w:rStyle w:val="ad"/>
                    <w:rFonts w:hint="eastAsia"/>
                  </w:rPr>
                  <w:t>绪论</w:t>
                </w:r>
                <w:r w:rsidR="00D6371D">
                  <w:rPr>
                    <w:webHidden/>
                  </w:rPr>
                  <w:tab/>
                </w:r>
                <w:r w:rsidR="00D6371D">
                  <w:rPr>
                    <w:webHidden/>
                  </w:rPr>
                  <w:fldChar w:fldCharType="begin"/>
                </w:r>
                <w:r w:rsidR="00D6371D">
                  <w:rPr>
                    <w:webHidden/>
                  </w:rPr>
                  <w:instrText xml:space="preserve"> PAGEREF _Toc488245234 \h </w:instrText>
                </w:r>
                <w:r w:rsidR="00D6371D">
                  <w:rPr>
                    <w:webHidden/>
                  </w:rPr>
                </w:r>
                <w:r w:rsidR="00D6371D">
                  <w:rPr>
                    <w:webHidden/>
                  </w:rPr>
                  <w:fldChar w:fldCharType="separate"/>
                </w:r>
                <w:r w:rsidR="00D6371D">
                  <w:rPr>
                    <w:webHidden/>
                  </w:rPr>
                  <w:t>1</w:t>
                </w:r>
                <w:r w:rsidR="00D6371D">
                  <w:rPr>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35" w:history="1">
                <w:r w:rsidR="00D6371D" w:rsidRPr="00CB2C5F">
                  <w:rPr>
                    <w:rStyle w:val="ad"/>
                    <w:noProof/>
                  </w:rPr>
                  <w:t>1.1</w:t>
                </w:r>
                <w:r w:rsidR="00D6371D" w:rsidRPr="00CB2C5F">
                  <w:rPr>
                    <w:rStyle w:val="ad"/>
                    <w:rFonts w:hint="eastAsia"/>
                    <w:noProof/>
                  </w:rPr>
                  <w:t>引言</w:t>
                </w:r>
                <w:r w:rsidR="00D6371D">
                  <w:rPr>
                    <w:noProof/>
                    <w:webHidden/>
                  </w:rPr>
                  <w:tab/>
                </w:r>
                <w:r w:rsidR="00D6371D">
                  <w:rPr>
                    <w:noProof/>
                    <w:webHidden/>
                  </w:rPr>
                  <w:fldChar w:fldCharType="begin"/>
                </w:r>
                <w:r w:rsidR="00D6371D">
                  <w:rPr>
                    <w:noProof/>
                    <w:webHidden/>
                  </w:rPr>
                  <w:instrText xml:space="preserve"> PAGEREF _Toc488245235 \h </w:instrText>
                </w:r>
                <w:r w:rsidR="00D6371D">
                  <w:rPr>
                    <w:noProof/>
                    <w:webHidden/>
                  </w:rPr>
                </w:r>
                <w:r w:rsidR="00D6371D">
                  <w:rPr>
                    <w:noProof/>
                    <w:webHidden/>
                  </w:rPr>
                  <w:fldChar w:fldCharType="separate"/>
                </w:r>
                <w:r w:rsidR="00D6371D">
                  <w:rPr>
                    <w:noProof/>
                    <w:webHidden/>
                  </w:rPr>
                  <w:t>1</w:t>
                </w:r>
                <w:r w:rsidR="00D6371D">
                  <w:rPr>
                    <w:noProof/>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36" w:history="1">
                <w:r w:rsidR="00D6371D" w:rsidRPr="00CB2C5F">
                  <w:rPr>
                    <w:rStyle w:val="ad"/>
                    <w:noProof/>
                  </w:rPr>
                  <w:t>1.2</w:t>
                </w:r>
                <w:r w:rsidR="00D6371D" w:rsidRPr="00CB2C5F">
                  <w:rPr>
                    <w:rStyle w:val="ad"/>
                    <w:rFonts w:hint="eastAsia"/>
                    <w:noProof/>
                  </w:rPr>
                  <w:t>论文组织结构</w:t>
                </w:r>
                <w:r w:rsidR="00D6371D">
                  <w:rPr>
                    <w:noProof/>
                    <w:webHidden/>
                  </w:rPr>
                  <w:tab/>
                </w:r>
                <w:r w:rsidR="00D6371D">
                  <w:rPr>
                    <w:noProof/>
                    <w:webHidden/>
                  </w:rPr>
                  <w:fldChar w:fldCharType="begin"/>
                </w:r>
                <w:r w:rsidR="00D6371D">
                  <w:rPr>
                    <w:noProof/>
                    <w:webHidden/>
                  </w:rPr>
                  <w:instrText xml:space="preserve"> PAGEREF _Toc488245236 \h </w:instrText>
                </w:r>
                <w:r w:rsidR="00D6371D">
                  <w:rPr>
                    <w:noProof/>
                    <w:webHidden/>
                  </w:rPr>
                </w:r>
                <w:r w:rsidR="00D6371D">
                  <w:rPr>
                    <w:noProof/>
                    <w:webHidden/>
                  </w:rPr>
                  <w:fldChar w:fldCharType="separate"/>
                </w:r>
                <w:r w:rsidR="00D6371D">
                  <w:rPr>
                    <w:noProof/>
                    <w:webHidden/>
                  </w:rPr>
                  <w:t>1</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237" w:history="1">
                <w:r w:rsidR="00D6371D" w:rsidRPr="00CB2C5F">
                  <w:rPr>
                    <w:rStyle w:val="ad"/>
                    <w:rFonts w:hint="eastAsia"/>
                  </w:rPr>
                  <w:t>第2章</w:t>
                </w:r>
                <w:r w:rsidR="00D6371D">
                  <w:rPr>
                    <w:rFonts w:asciiTheme="minorHAnsi" w:eastAsiaTheme="minorEastAsia" w:hAnsiTheme="minorHAnsi"/>
                    <w:sz w:val="21"/>
                  </w:rPr>
                  <w:tab/>
                </w:r>
                <w:r w:rsidR="00D6371D" w:rsidRPr="00CB2C5F">
                  <w:rPr>
                    <w:rStyle w:val="ad"/>
                    <w:rFonts w:hint="eastAsia"/>
                  </w:rPr>
                  <w:t>赛题解析</w:t>
                </w:r>
                <w:r w:rsidR="00D6371D">
                  <w:rPr>
                    <w:webHidden/>
                  </w:rPr>
                  <w:tab/>
                </w:r>
                <w:r w:rsidR="00D6371D">
                  <w:rPr>
                    <w:webHidden/>
                  </w:rPr>
                  <w:fldChar w:fldCharType="begin"/>
                </w:r>
                <w:r w:rsidR="00D6371D">
                  <w:rPr>
                    <w:webHidden/>
                  </w:rPr>
                  <w:instrText xml:space="preserve"> PAGEREF _Toc488245237 \h </w:instrText>
                </w:r>
                <w:r w:rsidR="00D6371D">
                  <w:rPr>
                    <w:webHidden/>
                  </w:rPr>
                </w:r>
                <w:r w:rsidR="00D6371D">
                  <w:rPr>
                    <w:webHidden/>
                  </w:rPr>
                  <w:fldChar w:fldCharType="separate"/>
                </w:r>
                <w:r w:rsidR="00D6371D">
                  <w:rPr>
                    <w:webHidden/>
                  </w:rPr>
                  <w:t>2</w:t>
                </w:r>
                <w:r w:rsidR="00D6371D">
                  <w:rPr>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38" w:history="1">
                <w:r w:rsidR="00D6371D" w:rsidRPr="00CB2C5F">
                  <w:rPr>
                    <w:rStyle w:val="ad"/>
                    <w:noProof/>
                  </w:rPr>
                  <w:t>2.1</w:t>
                </w:r>
                <w:r w:rsidR="00D6371D" w:rsidRPr="00CB2C5F">
                  <w:rPr>
                    <w:rStyle w:val="ad"/>
                    <w:rFonts w:hint="eastAsia"/>
                    <w:noProof/>
                  </w:rPr>
                  <w:t>学生资助调研</w:t>
                </w:r>
                <w:r w:rsidR="00D6371D">
                  <w:rPr>
                    <w:noProof/>
                    <w:webHidden/>
                  </w:rPr>
                  <w:tab/>
                </w:r>
                <w:r w:rsidR="00D6371D">
                  <w:rPr>
                    <w:noProof/>
                    <w:webHidden/>
                  </w:rPr>
                  <w:fldChar w:fldCharType="begin"/>
                </w:r>
                <w:r w:rsidR="00D6371D">
                  <w:rPr>
                    <w:noProof/>
                    <w:webHidden/>
                  </w:rPr>
                  <w:instrText xml:space="preserve"> PAGEREF _Toc488245238 \h </w:instrText>
                </w:r>
                <w:r w:rsidR="00D6371D">
                  <w:rPr>
                    <w:noProof/>
                    <w:webHidden/>
                  </w:rPr>
                </w:r>
                <w:r w:rsidR="00D6371D">
                  <w:rPr>
                    <w:noProof/>
                    <w:webHidden/>
                  </w:rPr>
                  <w:fldChar w:fldCharType="separate"/>
                </w:r>
                <w:r w:rsidR="00D6371D">
                  <w:rPr>
                    <w:noProof/>
                    <w:webHidden/>
                  </w:rPr>
                  <w:t>2</w:t>
                </w:r>
                <w:r w:rsidR="00D6371D">
                  <w:rPr>
                    <w:noProof/>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39" w:history="1">
                <w:r w:rsidR="00D6371D" w:rsidRPr="00CB2C5F">
                  <w:rPr>
                    <w:rStyle w:val="ad"/>
                    <w:noProof/>
                  </w:rPr>
                  <w:t>2.2</w:t>
                </w:r>
                <w:r w:rsidR="00D6371D" w:rsidRPr="00CB2C5F">
                  <w:rPr>
                    <w:rStyle w:val="ad"/>
                    <w:rFonts w:hint="eastAsia"/>
                    <w:noProof/>
                  </w:rPr>
                  <w:t>赛题理解</w:t>
                </w:r>
                <w:r w:rsidR="00D6371D">
                  <w:rPr>
                    <w:noProof/>
                    <w:webHidden/>
                  </w:rPr>
                  <w:tab/>
                </w:r>
                <w:r w:rsidR="00D6371D">
                  <w:rPr>
                    <w:noProof/>
                    <w:webHidden/>
                  </w:rPr>
                  <w:fldChar w:fldCharType="begin"/>
                </w:r>
                <w:r w:rsidR="00D6371D">
                  <w:rPr>
                    <w:noProof/>
                    <w:webHidden/>
                  </w:rPr>
                  <w:instrText xml:space="preserve"> PAGEREF _Toc488245239 \h </w:instrText>
                </w:r>
                <w:r w:rsidR="00D6371D">
                  <w:rPr>
                    <w:noProof/>
                    <w:webHidden/>
                  </w:rPr>
                </w:r>
                <w:r w:rsidR="00D6371D">
                  <w:rPr>
                    <w:noProof/>
                    <w:webHidden/>
                  </w:rPr>
                  <w:fldChar w:fldCharType="separate"/>
                </w:r>
                <w:r w:rsidR="00D6371D">
                  <w:rPr>
                    <w:noProof/>
                    <w:webHidden/>
                  </w:rPr>
                  <w:t>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40" w:history="1">
                <w:r w:rsidR="00D6371D" w:rsidRPr="00CB2C5F">
                  <w:rPr>
                    <w:rStyle w:val="ad"/>
                    <w:noProof/>
                  </w:rPr>
                  <w:t>2.1.1</w:t>
                </w:r>
                <w:r w:rsidR="00D6371D" w:rsidRPr="00CB2C5F">
                  <w:rPr>
                    <w:rStyle w:val="ad"/>
                    <w:rFonts w:hint="eastAsia"/>
                    <w:noProof/>
                  </w:rPr>
                  <w:t>高校贫困生资助</w:t>
                </w:r>
                <w:r w:rsidR="00D6371D">
                  <w:rPr>
                    <w:noProof/>
                    <w:webHidden/>
                  </w:rPr>
                  <w:tab/>
                </w:r>
                <w:r w:rsidR="00D6371D">
                  <w:rPr>
                    <w:noProof/>
                    <w:webHidden/>
                  </w:rPr>
                  <w:fldChar w:fldCharType="begin"/>
                </w:r>
                <w:r w:rsidR="00D6371D">
                  <w:rPr>
                    <w:noProof/>
                    <w:webHidden/>
                  </w:rPr>
                  <w:instrText xml:space="preserve"> PAGEREF _Toc488245240 \h </w:instrText>
                </w:r>
                <w:r w:rsidR="00D6371D">
                  <w:rPr>
                    <w:noProof/>
                    <w:webHidden/>
                  </w:rPr>
                </w:r>
                <w:r w:rsidR="00D6371D">
                  <w:rPr>
                    <w:noProof/>
                    <w:webHidden/>
                  </w:rPr>
                  <w:fldChar w:fldCharType="separate"/>
                </w:r>
                <w:r w:rsidR="00D6371D">
                  <w:rPr>
                    <w:noProof/>
                    <w:webHidden/>
                  </w:rPr>
                  <w:t>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41" w:history="1">
                <w:r w:rsidR="00D6371D" w:rsidRPr="00CB2C5F">
                  <w:rPr>
                    <w:rStyle w:val="ad"/>
                    <w:noProof/>
                  </w:rPr>
                  <w:t>2.1.2</w:t>
                </w:r>
                <w:r w:rsidR="00D6371D" w:rsidRPr="00CB2C5F">
                  <w:rPr>
                    <w:rStyle w:val="ad"/>
                    <w:rFonts w:hint="eastAsia"/>
                    <w:noProof/>
                  </w:rPr>
                  <w:t>大数据时代下的高校贫困生资助</w:t>
                </w:r>
                <w:r w:rsidR="00D6371D">
                  <w:rPr>
                    <w:noProof/>
                    <w:webHidden/>
                  </w:rPr>
                  <w:tab/>
                </w:r>
                <w:r w:rsidR="00D6371D">
                  <w:rPr>
                    <w:noProof/>
                    <w:webHidden/>
                  </w:rPr>
                  <w:fldChar w:fldCharType="begin"/>
                </w:r>
                <w:r w:rsidR="00D6371D">
                  <w:rPr>
                    <w:noProof/>
                    <w:webHidden/>
                  </w:rPr>
                  <w:instrText xml:space="preserve"> PAGEREF _Toc488245241 \h </w:instrText>
                </w:r>
                <w:r w:rsidR="00D6371D">
                  <w:rPr>
                    <w:noProof/>
                    <w:webHidden/>
                  </w:rPr>
                </w:r>
                <w:r w:rsidR="00D6371D">
                  <w:rPr>
                    <w:noProof/>
                    <w:webHidden/>
                  </w:rPr>
                  <w:fldChar w:fldCharType="separate"/>
                </w:r>
                <w:r w:rsidR="00D6371D">
                  <w:rPr>
                    <w:noProof/>
                    <w:webHidden/>
                  </w:rPr>
                  <w:t>3</w:t>
                </w:r>
                <w:r w:rsidR="00D6371D">
                  <w:rPr>
                    <w:noProof/>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42" w:history="1">
                <w:r w:rsidR="00D6371D" w:rsidRPr="00CB2C5F">
                  <w:rPr>
                    <w:rStyle w:val="ad"/>
                    <w:noProof/>
                  </w:rPr>
                  <w:t>2.3</w:t>
                </w:r>
                <w:r w:rsidR="00D6371D" w:rsidRPr="00CB2C5F">
                  <w:rPr>
                    <w:rStyle w:val="ad"/>
                    <w:rFonts w:hint="eastAsia"/>
                    <w:noProof/>
                  </w:rPr>
                  <w:t>研究思路</w:t>
                </w:r>
                <w:r w:rsidR="00D6371D">
                  <w:rPr>
                    <w:noProof/>
                    <w:webHidden/>
                  </w:rPr>
                  <w:tab/>
                </w:r>
                <w:r w:rsidR="00D6371D">
                  <w:rPr>
                    <w:noProof/>
                    <w:webHidden/>
                  </w:rPr>
                  <w:fldChar w:fldCharType="begin"/>
                </w:r>
                <w:r w:rsidR="00D6371D">
                  <w:rPr>
                    <w:noProof/>
                    <w:webHidden/>
                  </w:rPr>
                  <w:instrText xml:space="preserve"> PAGEREF _Toc488245242 \h </w:instrText>
                </w:r>
                <w:r w:rsidR="00D6371D">
                  <w:rPr>
                    <w:noProof/>
                    <w:webHidden/>
                  </w:rPr>
                </w:r>
                <w:r w:rsidR="00D6371D">
                  <w:rPr>
                    <w:noProof/>
                    <w:webHidden/>
                  </w:rPr>
                  <w:fldChar w:fldCharType="separate"/>
                </w:r>
                <w:r w:rsidR="00D6371D">
                  <w:rPr>
                    <w:noProof/>
                    <w:webHidden/>
                  </w:rPr>
                  <w:t>4</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46" w:history="1">
                <w:r w:rsidR="00D6371D" w:rsidRPr="00CB2C5F">
                  <w:rPr>
                    <w:rStyle w:val="ad"/>
                    <w:noProof/>
                  </w:rPr>
                  <w:t>2.3.1</w:t>
                </w:r>
                <w:r w:rsidR="00D6371D" w:rsidRPr="00CB2C5F">
                  <w:rPr>
                    <w:rStyle w:val="ad"/>
                    <w:rFonts w:hint="eastAsia"/>
                    <w:noProof/>
                  </w:rPr>
                  <w:t>数据分析和处理</w:t>
                </w:r>
                <w:r w:rsidR="00D6371D">
                  <w:rPr>
                    <w:noProof/>
                    <w:webHidden/>
                  </w:rPr>
                  <w:tab/>
                </w:r>
                <w:r w:rsidR="00D6371D">
                  <w:rPr>
                    <w:noProof/>
                    <w:webHidden/>
                  </w:rPr>
                  <w:fldChar w:fldCharType="begin"/>
                </w:r>
                <w:r w:rsidR="00D6371D">
                  <w:rPr>
                    <w:noProof/>
                    <w:webHidden/>
                  </w:rPr>
                  <w:instrText xml:space="preserve"> PAGEREF _Toc488245246 \h </w:instrText>
                </w:r>
                <w:r w:rsidR="00D6371D">
                  <w:rPr>
                    <w:noProof/>
                    <w:webHidden/>
                  </w:rPr>
                </w:r>
                <w:r w:rsidR="00D6371D">
                  <w:rPr>
                    <w:noProof/>
                    <w:webHidden/>
                  </w:rPr>
                  <w:fldChar w:fldCharType="separate"/>
                </w:r>
                <w:r w:rsidR="00D6371D">
                  <w:rPr>
                    <w:noProof/>
                    <w:webHidden/>
                  </w:rPr>
                  <w:t>4</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47" w:history="1">
                <w:r w:rsidR="00D6371D" w:rsidRPr="00CB2C5F">
                  <w:rPr>
                    <w:rStyle w:val="ad"/>
                    <w:noProof/>
                  </w:rPr>
                  <w:t>2.3.2</w:t>
                </w:r>
                <w:r w:rsidR="00D6371D" w:rsidRPr="00CB2C5F">
                  <w:rPr>
                    <w:rStyle w:val="ad"/>
                    <w:rFonts w:hint="eastAsia"/>
                    <w:noProof/>
                  </w:rPr>
                  <w:t>特征工程</w:t>
                </w:r>
                <w:r w:rsidR="00D6371D">
                  <w:rPr>
                    <w:noProof/>
                    <w:webHidden/>
                  </w:rPr>
                  <w:tab/>
                </w:r>
                <w:r w:rsidR="00D6371D">
                  <w:rPr>
                    <w:noProof/>
                    <w:webHidden/>
                  </w:rPr>
                  <w:fldChar w:fldCharType="begin"/>
                </w:r>
                <w:r w:rsidR="00D6371D">
                  <w:rPr>
                    <w:noProof/>
                    <w:webHidden/>
                  </w:rPr>
                  <w:instrText xml:space="preserve"> PAGEREF _Toc488245247 \h </w:instrText>
                </w:r>
                <w:r w:rsidR="00D6371D">
                  <w:rPr>
                    <w:noProof/>
                    <w:webHidden/>
                  </w:rPr>
                </w:r>
                <w:r w:rsidR="00D6371D">
                  <w:rPr>
                    <w:noProof/>
                    <w:webHidden/>
                  </w:rPr>
                  <w:fldChar w:fldCharType="separate"/>
                </w:r>
                <w:r w:rsidR="00D6371D">
                  <w:rPr>
                    <w:noProof/>
                    <w:webHidden/>
                  </w:rPr>
                  <w:t>4</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48" w:history="1">
                <w:r w:rsidR="00D6371D" w:rsidRPr="00CB2C5F">
                  <w:rPr>
                    <w:rStyle w:val="ad"/>
                    <w:noProof/>
                  </w:rPr>
                  <w:t>2.3.3</w:t>
                </w:r>
                <w:r w:rsidR="00D6371D" w:rsidRPr="00CB2C5F">
                  <w:rPr>
                    <w:rStyle w:val="ad"/>
                    <w:rFonts w:hint="eastAsia"/>
                    <w:noProof/>
                  </w:rPr>
                  <w:t>算法调研、建模研究</w:t>
                </w:r>
                <w:r w:rsidR="00D6371D">
                  <w:rPr>
                    <w:noProof/>
                    <w:webHidden/>
                  </w:rPr>
                  <w:tab/>
                </w:r>
                <w:r w:rsidR="00D6371D">
                  <w:rPr>
                    <w:noProof/>
                    <w:webHidden/>
                  </w:rPr>
                  <w:fldChar w:fldCharType="begin"/>
                </w:r>
                <w:r w:rsidR="00D6371D">
                  <w:rPr>
                    <w:noProof/>
                    <w:webHidden/>
                  </w:rPr>
                  <w:instrText xml:space="preserve"> PAGEREF _Toc488245248 \h </w:instrText>
                </w:r>
                <w:r w:rsidR="00D6371D">
                  <w:rPr>
                    <w:noProof/>
                    <w:webHidden/>
                  </w:rPr>
                </w:r>
                <w:r w:rsidR="00D6371D">
                  <w:rPr>
                    <w:noProof/>
                    <w:webHidden/>
                  </w:rPr>
                  <w:fldChar w:fldCharType="separate"/>
                </w:r>
                <w:r w:rsidR="00D6371D">
                  <w:rPr>
                    <w:noProof/>
                    <w:webHidden/>
                  </w:rPr>
                  <w:t>4</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250" w:history="1">
                <w:r w:rsidR="00D6371D" w:rsidRPr="00CB2C5F">
                  <w:rPr>
                    <w:rStyle w:val="ad"/>
                    <w:rFonts w:hint="eastAsia"/>
                  </w:rPr>
                  <w:t>第3章</w:t>
                </w:r>
                <w:r w:rsidR="00D6371D">
                  <w:rPr>
                    <w:rFonts w:asciiTheme="minorHAnsi" w:eastAsiaTheme="minorEastAsia" w:hAnsiTheme="minorHAnsi"/>
                    <w:sz w:val="21"/>
                  </w:rPr>
                  <w:tab/>
                </w:r>
                <w:r w:rsidR="00D6371D" w:rsidRPr="00CB2C5F">
                  <w:rPr>
                    <w:rStyle w:val="ad"/>
                    <w:rFonts w:hint="eastAsia"/>
                  </w:rPr>
                  <w:t>数据分析</w:t>
                </w:r>
                <w:r w:rsidR="00D6371D">
                  <w:rPr>
                    <w:webHidden/>
                  </w:rPr>
                  <w:tab/>
                </w:r>
                <w:r w:rsidR="00D6371D">
                  <w:rPr>
                    <w:webHidden/>
                  </w:rPr>
                  <w:fldChar w:fldCharType="begin"/>
                </w:r>
                <w:r w:rsidR="00D6371D">
                  <w:rPr>
                    <w:webHidden/>
                  </w:rPr>
                  <w:instrText xml:space="preserve"> PAGEREF _Toc488245250 \h </w:instrText>
                </w:r>
                <w:r w:rsidR="00D6371D">
                  <w:rPr>
                    <w:webHidden/>
                  </w:rPr>
                </w:r>
                <w:r w:rsidR="00D6371D">
                  <w:rPr>
                    <w:webHidden/>
                  </w:rPr>
                  <w:fldChar w:fldCharType="separate"/>
                </w:r>
                <w:r w:rsidR="00D6371D">
                  <w:rPr>
                    <w:webHidden/>
                  </w:rPr>
                  <w:t>5</w:t>
                </w:r>
                <w:r w:rsidR="00D6371D">
                  <w:rPr>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51" w:history="1">
                <w:r w:rsidR="00D6371D" w:rsidRPr="00CB2C5F">
                  <w:rPr>
                    <w:rStyle w:val="ad"/>
                    <w:noProof/>
                  </w:rPr>
                  <w:t>3.1</w:t>
                </w:r>
                <w:r w:rsidR="00D6371D" w:rsidRPr="00CB2C5F">
                  <w:rPr>
                    <w:rStyle w:val="ad"/>
                    <w:rFonts w:hint="eastAsia"/>
                    <w:noProof/>
                  </w:rPr>
                  <w:t>数据表分析</w:t>
                </w:r>
                <w:r w:rsidR="00D6371D">
                  <w:rPr>
                    <w:noProof/>
                    <w:webHidden/>
                  </w:rPr>
                  <w:tab/>
                </w:r>
                <w:r w:rsidR="00D6371D">
                  <w:rPr>
                    <w:noProof/>
                    <w:webHidden/>
                  </w:rPr>
                  <w:fldChar w:fldCharType="begin"/>
                </w:r>
                <w:r w:rsidR="00D6371D">
                  <w:rPr>
                    <w:noProof/>
                    <w:webHidden/>
                  </w:rPr>
                  <w:instrText xml:space="preserve"> PAGEREF _Toc488245251 \h </w:instrText>
                </w:r>
                <w:r w:rsidR="00D6371D">
                  <w:rPr>
                    <w:noProof/>
                    <w:webHidden/>
                  </w:rPr>
                </w:r>
                <w:r w:rsidR="00D6371D">
                  <w:rPr>
                    <w:noProof/>
                    <w:webHidden/>
                  </w:rPr>
                  <w:fldChar w:fldCharType="separate"/>
                </w:r>
                <w:r w:rsidR="00D6371D">
                  <w:rPr>
                    <w:noProof/>
                    <w:webHidden/>
                  </w:rPr>
                  <w:t>5</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2" w:history="1">
                <w:r w:rsidR="00D6371D" w:rsidRPr="00CB2C5F">
                  <w:rPr>
                    <w:rStyle w:val="ad"/>
                    <w:noProof/>
                  </w:rPr>
                  <w:t xml:space="preserve">3.1.1 </w:t>
                </w:r>
                <w:r w:rsidR="00D6371D" w:rsidRPr="00CB2C5F">
                  <w:rPr>
                    <w:rStyle w:val="ad"/>
                    <w:rFonts w:hint="eastAsia"/>
                    <w:noProof/>
                  </w:rPr>
                  <w:t>图书借阅数据</w:t>
                </w:r>
                <w:r w:rsidR="00D6371D" w:rsidRPr="00CB2C5F">
                  <w:rPr>
                    <w:rStyle w:val="ad"/>
                    <w:noProof/>
                  </w:rPr>
                  <w:t>borrow</w:t>
                </w:r>
                <w:r w:rsidR="00D6371D">
                  <w:rPr>
                    <w:noProof/>
                    <w:webHidden/>
                  </w:rPr>
                  <w:tab/>
                </w:r>
                <w:r w:rsidR="00D6371D">
                  <w:rPr>
                    <w:noProof/>
                    <w:webHidden/>
                  </w:rPr>
                  <w:fldChar w:fldCharType="begin"/>
                </w:r>
                <w:r w:rsidR="00D6371D">
                  <w:rPr>
                    <w:noProof/>
                    <w:webHidden/>
                  </w:rPr>
                  <w:instrText xml:space="preserve"> PAGEREF _Toc488245252 \h </w:instrText>
                </w:r>
                <w:r w:rsidR="00D6371D">
                  <w:rPr>
                    <w:noProof/>
                    <w:webHidden/>
                  </w:rPr>
                </w:r>
                <w:r w:rsidR="00D6371D">
                  <w:rPr>
                    <w:noProof/>
                    <w:webHidden/>
                  </w:rPr>
                  <w:fldChar w:fldCharType="separate"/>
                </w:r>
                <w:r w:rsidR="00D6371D">
                  <w:rPr>
                    <w:noProof/>
                    <w:webHidden/>
                  </w:rPr>
                  <w:t>5</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3" w:history="1">
                <w:r w:rsidR="00D6371D" w:rsidRPr="00CB2C5F">
                  <w:rPr>
                    <w:rStyle w:val="ad"/>
                    <w:noProof/>
                  </w:rPr>
                  <w:t xml:space="preserve">3.1.2 </w:t>
                </w:r>
                <w:r w:rsidR="00D6371D" w:rsidRPr="00CB2C5F">
                  <w:rPr>
                    <w:rStyle w:val="ad"/>
                    <w:rFonts w:hint="eastAsia"/>
                    <w:noProof/>
                  </w:rPr>
                  <w:t>一卡通数据</w:t>
                </w:r>
                <w:r w:rsidR="00D6371D" w:rsidRPr="00CB2C5F">
                  <w:rPr>
                    <w:rStyle w:val="ad"/>
                    <w:noProof/>
                  </w:rPr>
                  <w:t>card</w:t>
                </w:r>
                <w:r w:rsidR="00D6371D">
                  <w:rPr>
                    <w:noProof/>
                    <w:webHidden/>
                  </w:rPr>
                  <w:tab/>
                </w:r>
                <w:r w:rsidR="00D6371D">
                  <w:rPr>
                    <w:noProof/>
                    <w:webHidden/>
                  </w:rPr>
                  <w:fldChar w:fldCharType="begin"/>
                </w:r>
                <w:r w:rsidR="00D6371D">
                  <w:rPr>
                    <w:noProof/>
                    <w:webHidden/>
                  </w:rPr>
                  <w:instrText xml:space="preserve"> PAGEREF _Toc488245253 \h </w:instrText>
                </w:r>
                <w:r w:rsidR="00D6371D">
                  <w:rPr>
                    <w:noProof/>
                    <w:webHidden/>
                  </w:rPr>
                </w:r>
                <w:r w:rsidR="00D6371D">
                  <w:rPr>
                    <w:noProof/>
                    <w:webHidden/>
                  </w:rPr>
                  <w:fldChar w:fldCharType="separate"/>
                </w:r>
                <w:r w:rsidR="00D6371D">
                  <w:rPr>
                    <w:noProof/>
                    <w:webHidden/>
                  </w:rPr>
                  <w:t>6</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4" w:history="1">
                <w:r w:rsidR="00D6371D" w:rsidRPr="00CB2C5F">
                  <w:rPr>
                    <w:rStyle w:val="ad"/>
                    <w:noProof/>
                  </w:rPr>
                  <w:t xml:space="preserve">3.1.3 </w:t>
                </w:r>
                <w:r w:rsidR="00D6371D" w:rsidRPr="00CB2C5F">
                  <w:rPr>
                    <w:rStyle w:val="ad"/>
                    <w:rFonts w:hint="eastAsia"/>
                    <w:noProof/>
                  </w:rPr>
                  <w:t>图书馆门禁数据</w:t>
                </w:r>
                <w:r w:rsidR="00D6371D" w:rsidRPr="00CB2C5F">
                  <w:rPr>
                    <w:rStyle w:val="ad"/>
                    <w:noProof/>
                  </w:rPr>
                  <w:t>library</w:t>
                </w:r>
                <w:r w:rsidR="00D6371D">
                  <w:rPr>
                    <w:noProof/>
                    <w:webHidden/>
                  </w:rPr>
                  <w:tab/>
                </w:r>
                <w:r w:rsidR="00D6371D">
                  <w:rPr>
                    <w:noProof/>
                    <w:webHidden/>
                  </w:rPr>
                  <w:fldChar w:fldCharType="begin"/>
                </w:r>
                <w:r w:rsidR="00D6371D">
                  <w:rPr>
                    <w:noProof/>
                    <w:webHidden/>
                  </w:rPr>
                  <w:instrText xml:space="preserve"> PAGEREF _Toc488245254 \h </w:instrText>
                </w:r>
                <w:r w:rsidR="00D6371D">
                  <w:rPr>
                    <w:noProof/>
                    <w:webHidden/>
                  </w:rPr>
                </w:r>
                <w:r w:rsidR="00D6371D">
                  <w:rPr>
                    <w:noProof/>
                    <w:webHidden/>
                  </w:rPr>
                  <w:fldChar w:fldCharType="separate"/>
                </w:r>
                <w:r w:rsidR="00D6371D">
                  <w:rPr>
                    <w:noProof/>
                    <w:webHidden/>
                  </w:rPr>
                  <w:t>8</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5" w:history="1">
                <w:r w:rsidR="00D6371D" w:rsidRPr="00CB2C5F">
                  <w:rPr>
                    <w:rStyle w:val="ad"/>
                    <w:noProof/>
                  </w:rPr>
                  <w:t xml:space="preserve">3.1.4 </w:t>
                </w:r>
                <w:r w:rsidR="00D6371D" w:rsidRPr="00CB2C5F">
                  <w:rPr>
                    <w:rStyle w:val="ad"/>
                    <w:rFonts w:hint="eastAsia"/>
                    <w:noProof/>
                  </w:rPr>
                  <w:t>学生成绩数据</w:t>
                </w:r>
                <w:r w:rsidR="00D6371D" w:rsidRPr="00CB2C5F">
                  <w:rPr>
                    <w:rStyle w:val="ad"/>
                    <w:noProof/>
                  </w:rPr>
                  <w:t>score</w:t>
                </w:r>
                <w:r w:rsidR="00D6371D">
                  <w:rPr>
                    <w:noProof/>
                    <w:webHidden/>
                  </w:rPr>
                  <w:tab/>
                </w:r>
                <w:r w:rsidR="00D6371D">
                  <w:rPr>
                    <w:noProof/>
                    <w:webHidden/>
                  </w:rPr>
                  <w:fldChar w:fldCharType="begin"/>
                </w:r>
                <w:r w:rsidR="00D6371D">
                  <w:rPr>
                    <w:noProof/>
                    <w:webHidden/>
                  </w:rPr>
                  <w:instrText xml:space="preserve"> PAGEREF _Toc488245255 \h </w:instrText>
                </w:r>
                <w:r w:rsidR="00D6371D">
                  <w:rPr>
                    <w:noProof/>
                    <w:webHidden/>
                  </w:rPr>
                </w:r>
                <w:r w:rsidR="00D6371D">
                  <w:rPr>
                    <w:noProof/>
                    <w:webHidden/>
                  </w:rPr>
                  <w:fldChar w:fldCharType="separate"/>
                </w:r>
                <w:r w:rsidR="00D6371D">
                  <w:rPr>
                    <w:noProof/>
                    <w:webHidden/>
                  </w:rPr>
                  <w:t>9</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6" w:history="1">
                <w:r w:rsidR="00D6371D" w:rsidRPr="00CB2C5F">
                  <w:rPr>
                    <w:rStyle w:val="ad"/>
                    <w:noProof/>
                  </w:rPr>
                  <w:t xml:space="preserve">3.1.5 </w:t>
                </w:r>
                <w:r w:rsidR="00D6371D" w:rsidRPr="00CB2C5F">
                  <w:rPr>
                    <w:rStyle w:val="ad"/>
                    <w:rFonts w:hint="eastAsia"/>
                    <w:noProof/>
                  </w:rPr>
                  <w:t>助学金数据</w:t>
                </w:r>
                <w:r w:rsidR="00D6371D" w:rsidRPr="00CB2C5F">
                  <w:rPr>
                    <w:rStyle w:val="ad"/>
                    <w:noProof/>
                  </w:rPr>
                  <w:t>subsidy</w:t>
                </w:r>
                <w:r w:rsidR="00D6371D">
                  <w:rPr>
                    <w:noProof/>
                    <w:webHidden/>
                  </w:rPr>
                  <w:tab/>
                </w:r>
                <w:r w:rsidR="00D6371D">
                  <w:rPr>
                    <w:noProof/>
                    <w:webHidden/>
                  </w:rPr>
                  <w:fldChar w:fldCharType="begin"/>
                </w:r>
                <w:r w:rsidR="00D6371D">
                  <w:rPr>
                    <w:noProof/>
                    <w:webHidden/>
                  </w:rPr>
                  <w:instrText xml:space="preserve"> PAGEREF _Toc488245256 \h </w:instrText>
                </w:r>
                <w:r w:rsidR="00D6371D">
                  <w:rPr>
                    <w:noProof/>
                    <w:webHidden/>
                  </w:rPr>
                </w:r>
                <w:r w:rsidR="00D6371D">
                  <w:rPr>
                    <w:noProof/>
                    <w:webHidden/>
                  </w:rPr>
                  <w:fldChar w:fldCharType="separate"/>
                </w:r>
                <w:r w:rsidR="00D6371D">
                  <w:rPr>
                    <w:noProof/>
                    <w:webHidden/>
                  </w:rPr>
                  <w:t>10</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57" w:history="1">
                <w:r w:rsidR="00D6371D" w:rsidRPr="00CB2C5F">
                  <w:rPr>
                    <w:rStyle w:val="ad"/>
                    <w:noProof/>
                  </w:rPr>
                  <w:t xml:space="preserve">3.1.6 </w:t>
                </w:r>
                <w:r w:rsidR="00D6371D" w:rsidRPr="00CB2C5F">
                  <w:rPr>
                    <w:rStyle w:val="ad"/>
                    <w:rFonts w:hint="eastAsia"/>
                    <w:noProof/>
                  </w:rPr>
                  <w:t>学生成绩数据</w:t>
                </w:r>
                <w:r w:rsidR="00D6371D" w:rsidRPr="00CB2C5F">
                  <w:rPr>
                    <w:rStyle w:val="ad"/>
                    <w:noProof/>
                  </w:rPr>
                  <w:t xml:space="preserve">score </w:t>
                </w:r>
                <w:r w:rsidR="00D6371D" w:rsidRPr="00CB2C5F">
                  <w:rPr>
                    <w:rStyle w:val="ad"/>
                    <w:rFonts w:hint="eastAsia"/>
                    <w:noProof/>
                  </w:rPr>
                  <w:t>联合</w:t>
                </w:r>
                <w:r w:rsidR="00D6371D" w:rsidRPr="00CB2C5F">
                  <w:rPr>
                    <w:rStyle w:val="ad"/>
                    <w:noProof/>
                  </w:rPr>
                  <w:t xml:space="preserve"> </w:t>
                </w:r>
                <w:r w:rsidR="00D6371D" w:rsidRPr="00CB2C5F">
                  <w:rPr>
                    <w:rStyle w:val="ad"/>
                    <w:rFonts w:hint="eastAsia"/>
                    <w:noProof/>
                  </w:rPr>
                  <w:t>一卡通数据</w:t>
                </w:r>
                <w:r w:rsidR="00D6371D" w:rsidRPr="00CB2C5F">
                  <w:rPr>
                    <w:rStyle w:val="ad"/>
                    <w:noProof/>
                  </w:rPr>
                  <w:t>card</w:t>
                </w:r>
                <w:r w:rsidR="00D6371D">
                  <w:rPr>
                    <w:noProof/>
                    <w:webHidden/>
                  </w:rPr>
                  <w:tab/>
                </w:r>
                <w:r w:rsidR="00D6371D">
                  <w:rPr>
                    <w:noProof/>
                    <w:webHidden/>
                  </w:rPr>
                  <w:fldChar w:fldCharType="begin"/>
                </w:r>
                <w:r w:rsidR="00D6371D">
                  <w:rPr>
                    <w:noProof/>
                    <w:webHidden/>
                  </w:rPr>
                  <w:instrText xml:space="preserve"> PAGEREF _Toc488245257 \h </w:instrText>
                </w:r>
                <w:r w:rsidR="00D6371D">
                  <w:rPr>
                    <w:noProof/>
                    <w:webHidden/>
                  </w:rPr>
                </w:r>
                <w:r w:rsidR="00D6371D">
                  <w:rPr>
                    <w:noProof/>
                    <w:webHidden/>
                  </w:rPr>
                  <w:fldChar w:fldCharType="separate"/>
                </w:r>
                <w:r w:rsidR="00D6371D">
                  <w:rPr>
                    <w:noProof/>
                    <w:webHidden/>
                  </w:rPr>
                  <w:t>11</w:t>
                </w:r>
                <w:r w:rsidR="00D6371D">
                  <w:rPr>
                    <w:noProof/>
                    <w:webHidden/>
                  </w:rPr>
                  <w:fldChar w:fldCharType="end"/>
                </w:r>
              </w:hyperlink>
            </w:p>
            <w:p w:rsidR="00D6371D" w:rsidRDefault="00CA29D4">
              <w:pPr>
                <w:pStyle w:val="20"/>
                <w:tabs>
                  <w:tab w:val="right" w:leader="dot" w:pos="8296"/>
                </w:tabs>
                <w:ind w:left="480"/>
                <w:rPr>
                  <w:rFonts w:eastAsiaTheme="minorEastAsia"/>
                  <w:noProof/>
                  <w:sz w:val="21"/>
                </w:rPr>
              </w:pPr>
              <w:hyperlink w:anchor="_Toc488245258" w:history="1">
                <w:r w:rsidR="00D6371D" w:rsidRPr="00CB2C5F">
                  <w:rPr>
                    <w:rStyle w:val="ad"/>
                    <w:noProof/>
                  </w:rPr>
                  <w:t>3.2</w:t>
                </w:r>
                <w:r w:rsidR="00D6371D" w:rsidRPr="00CB2C5F">
                  <w:rPr>
                    <w:rStyle w:val="ad"/>
                    <w:rFonts w:hint="eastAsia"/>
                    <w:noProof/>
                    <w:kern w:val="0"/>
                  </w:rPr>
                  <w:t>多表聚合关联分析</w:t>
                </w:r>
                <w:r w:rsidR="00D6371D">
                  <w:rPr>
                    <w:noProof/>
                    <w:webHidden/>
                  </w:rPr>
                  <w:tab/>
                </w:r>
                <w:r w:rsidR="00D6371D">
                  <w:rPr>
                    <w:noProof/>
                    <w:webHidden/>
                  </w:rPr>
                  <w:fldChar w:fldCharType="begin"/>
                </w:r>
                <w:r w:rsidR="00D6371D">
                  <w:rPr>
                    <w:noProof/>
                    <w:webHidden/>
                  </w:rPr>
                  <w:instrText xml:space="preserve"> PAGEREF _Toc488245258 \h </w:instrText>
                </w:r>
                <w:r w:rsidR="00D6371D">
                  <w:rPr>
                    <w:noProof/>
                    <w:webHidden/>
                  </w:rPr>
                </w:r>
                <w:r w:rsidR="00D6371D">
                  <w:rPr>
                    <w:noProof/>
                    <w:webHidden/>
                  </w:rPr>
                  <w:fldChar w:fldCharType="separate"/>
                </w:r>
                <w:r w:rsidR="00D6371D">
                  <w:rPr>
                    <w:noProof/>
                    <w:webHidden/>
                  </w:rPr>
                  <w:t>12</w:t>
                </w:r>
                <w:r w:rsidR="00D6371D">
                  <w:rPr>
                    <w:noProof/>
                    <w:webHidden/>
                  </w:rPr>
                  <w:fldChar w:fldCharType="end"/>
                </w:r>
              </w:hyperlink>
            </w:p>
            <w:p w:rsidR="00D6371D" w:rsidRDefault="00CA29D4">
              <w:pPr>
                <w:pStyle w:val="30"/>
                <w:tabs>
                  <w:tab w:val="left" w:pos="1680"/>
                  <w:tab w:val="right" w:leader="dot" w:pos="8296"/>
                </w:tabs>
                <w:ind w:left="960"/>
                <w:rPr>
                  <w:rFonts w:eastAsiaTheme="minorEastAsia"/>
                  <w:noProof/>
                  <w:sz w:val="21"/>
                </w:rPr>
              </w:pPr>
              <w:hyperlink w:anchor="_Toc488245259" w:history="1">
                <w:r w:rsidR="00D6371D" w:rsidRPr="00CB2C5F">
                  <w:rPr>
                    <w:rStyle w:val="ad"/>
                    <w:noProof/>
                  </w:rPr>
                  <w:t>3.2.1</w:t>
                </w:r>
                <w:r w:rsidR="00D6371D">
                  <w:rPr>
                    <w:rFonts w:eastAsiaTheme="minorEastAsia"/>
                    <w:noProof/>
                    <w:sz w:val="21"/>
                  </w:rPr>
                  <w:tab/>
                </w:r>
                <w:r w:rsidR="00D6371D" w:rsidRPr="00CB2C5F">
                  <w:rPr>
                    <w:rStyle w:val="ad"/>
                    <w:rFonts w:hint="eastAsia"/>
                    <w:noProof/>
                  </w:rPr>
                  <w:t>取全学号</w:t>
                </w:r>
                <w:r w:rsidR="00D6371D">
                  <w:rPr>
                    <w:noProof/>
                    <w:webHidden/>
                  </w:rPr>
                  <w:tab/>
                </w:r>
                <w:r w:rsidR="00D6371D">
                  <w:rPr>
                    <w:noProof/>
                    <w:webHidden/>
                  </w:rPr>
                  <w:fldChar w:fldCharType="begin"/>
                </w:r>
                <w:r w:rsidR="00D6371D">
                  <w:rPr>
                    <w:noProof/>
                    <w:webHidden/>
                  </w:rPr>
                  <w:instrText xml:space="preserve"> PAGEREF _Toc488245259 \h </w:instrText>
                </w:r>
                <w:r w:rsidR="00D6371D">
                  <w:rPr>
                    <w:noProof/>
                    <w:webHidden/>
                  </w:rPr>
                </w:r>
                <w:r w:rsidR="00D6371D">
                  <w:rPr>
                    <w:noProof/>
                    <w:webHidden/>
                  </w:rPr>
                  <w:fldChar w:fldCharType="separate"/>
                </w:r>
                <w:r w:rsidR="00D6371D">
                  <w:rPr>
                    <w:noProof/>
                    <w:webHidden/>
                  </w:rPr>
                  <w:t>12</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61" w:history="1">
                <w:r w:rsidR="00D6371D" w:rsidRPr="00CB2C5F">
                  <w:rPr>
                    <w:rStyle w:val="ad"/>
                    <w:noProof/>
                  </w:rPr>
                  <w:t xml:space="preserve">3.2.2 </w:t>
                </w:r>
                <w:r w:rsidR="00D6371D" w:rsidRPr="00CB2C5F">
                  <w:rPr>
                    <w:rStyle w:val="ad"/>
                    <w:rFonts w:hint="eastAsia"/>
                    <w:noProof/>
                  </w:rPr>
                  <w:t>设置默认值</w:t>
                </w:r>
                <w:r w:rsidR="00D6371D">
                  <w:rPr>
                    <w:noProof/>
                    <w:webHidden/>
                  </w:rPr>
                  <w:tab/>
                </w:r>
                <w:r w:rsidR="00D6371D">
                  <w:rPr>
                    <w:noProof/>
                    <w:webHidden/>
                  </w:rPr>
                  <w:fldChar w:fldCharType="begin"/>
                </w:r>
                <w:r w:rsidR="00D6371D">
                  <w:rPr>
                    <w:noProof/>
                    <w:webHidden/>
                  </w:rPr>
                  <w:instrText xml:space="preserve"> PAGEREF _Toc488245261 \h </w:instrText>
                </w:r>
                <w:r w:rsidR="00D6371D">
                  <w:rPr>
                    <w:noProof/>
                    <w:webHidden/>
                  </w:rPr>
                </w:r>
                <w:r w:rsidR="00D6371D">
                  <w:rPr>
                    <w:noProof/>
                    <w:webHidden/>
                  </w:rPr>
                  <w:fldChar w:fldCharType="separate"/>
                </w:r>
                <w:r w:rsidR="00D6371D">
                  <w:rPr>
                    <w:noProof/>
                    <w:webHidden/>
                  </w:rPr>
                  <w:t>13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62" w:history="1">
                <w:r w:rsidR="00D6371D" w:rsidRPr="00CB2C5F">
                  <w:rPr>
                    <w:rStyle w:val="ad"/>
                    <w:noProof/>
                  </w:rPr>
                  <w:t>3.2.3</w:t>
                </w:r>
                <w:r w:rsidR="00D6371D" w:rsidRPr="00CB2C5F">
                  <w:rPr>
                    <w:rStyle w:val="ad"/>
                    <w:rFonts w:hint="eastAsia"/>
                    <w:noProof/>
                  </w:rPr>
                  <w:t>利用</w:t>
                </w:r>
                <w:r w:rsidR="00D6371D" w:rsidRPr="00CB2C5F">
                  <w:rPr>
                    <w:rStyle w:val="ad"/>
                    <w:noProof/>
                  </w:rPr>
                  <w:t>Update</w:t>
                </w:r>
                <w:r w:rsidR="00D6371D" w:rsidRPr="00CB2C5F">
                  <w:rPr>
                    <w:rStyle w:val="ad"/>
                    <w:rFonts w:hint="eastAsia"/>
                    <w:noProof/>
                  </w:rPr>
                  <w:t>语句更新特征值</w:t>
                </w:r>
                <w:r w:rsidR="00D6371D">
                  <w:rPr>
                    <w:noProof/>
                    <w:webHidden/>
                  </w:rPr>
                  <w:tab/>
                </w:r>
                <w:r w:rsidR="00D6371D">
                  <w:rPr>
                    <w:noProof/>
                    <w:webHidden/>
                  </w:rPr>
                  <w:fldChar w:fldCharType="begin"/>
                </w:r>
                <w:r w:rsidR="00D6371D">
                  <w:rPr>
                    <w:noProof/>
                    <w:webHidden/>
                  </w:rPr>
                  <w:instrText xml:space="preserve"> PAGEREF _Toc488245262 \h </w:instrText>
                </w:r>
                <w:r w:rsidR="00D6371D">
                  <w:rPr>
                    <w:noProof/>
                    <w:webHidden/>
                  </w:rPr>
                </w:r>
                <w:r w:rsidR="00D6371D">
                  <w:rPr>
                    <w:noProof/>
                    <w:webHidden/>
                  </w:rPr>
                  <w:fldChar w:fldCharType="separate"/>
                </w:r>
                <w:r w:rsidR="00D6371D">
                  <w:rPr>
                    <w:noProof/>
                    <w:webHidden/>
                  </w:rPr>
                  <w:t>13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63" w:history="1">
                <w:r w:rsidR="00D6371D" w:rsidRPr="00CB2C5F">
                  <w:rPr>
                    <w:rStyle w:val="ad"/>
                    <w:noProof/>
                  </w:rPr>
                  <w:t>3.2.4</w:t>
                </w:r>
                <w:r w:rsidR="00D6371D" w:rsidRPr="00CB2C5F">
                  <w:rPr>
                    <w:rStyle w:val="ad"/>
                    <w:rFonts w:hint="eastAsia"/>
                    <w:noProof/>
                  </w:rPr>
                  <w:t>最终表</w:t>
                </w:r>
                <w:r w:rsidR="00D6371D">
                  <w:rPr>
                    <w:noProof/>
                    <w:webHidden/>
                  </w:rPr>
                  <w:tab/>
                </w:r>
                <w:r w:rsidR="00D6371D">
                  <w:rPr>
                    <w:noProof/>
                    <w:webHidden/>
                  </w:rPr>
                  <w:fldChar w:fldCharType="begin"/>
                </w:r>
                <w:r w:rsidR="00D6371D">
                  <w:rPr>
                    <w:noProof/>
                    <w:webHidden/>
                  </w:rPr>
                  <w:instrText xml:space="preserve"> PAGEREF _Toc488245263 \h </w:instrText>
                </w:r>
                <w:r w:rsidR="00D6371D">
                  <w:rPr>
                    <w:noProof/>
                    <w:webHidden/>
                  </w:rPr>
                </w:r>
                <w:r w:rsidR="00D6371D">
                  <w:rPr>
                    <w:noProof/>
                    <w:webHidden/>
                  </w:rPr>
                  <w:fldChar w:fldCharType="separate"/>
                </w:r>
                <w:r w:rsidR="00D6371D">
                  <w:rPr>
                    <w:noProof/>
                    <w:webHidden/>
                  </w:rPr>
                  <w:t>13</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265" w:history="1">
                <w:r w:rsidR="00D6371D" w:rsidRPr="00CB2C5F">
                  <w:rPr>
                    <w:rStyle w:val="ad"/>
                    <w:rFonts w:hint="eastAsia"/>
                  </w:rPr>
                  <w:t>第4章</w:t>
                </w:r>
                <w:r w:rsidR="00D6371D">
                  <w:rPr>
                    <w:rFonts w:asciiTheme="minorHAnsi" w:eastAsiaTheme="minorEastAsia" w:hAnsiTheme="minorHAnsi"/>
                    <w:sz w:val="21"/>
                  </w:rPr>
                  <w:tab/>
                </w:r>
                <w:r w:rsidR="00D6371D" w:rsidRPr="00CB2C5F">
                  <w:rPr>
                    <w:rStyle w:val="ad"/>
                    <w:rFonts w:hint="eastAsia"/>
                  </w:rPr>
                  <w:t>数据处理</w:t>
                </w:r>
                <w:r w:rsidR="00D6371D">
                  <w:rPr>
                    <w:webHidden/>
                  </w:rPr>
                  <w:tab/>
                </w:r>
                <w:r w:rsidR="00D6371D">
                  <w:rPr>
                    <w:webHidden/>
                  </w:rPr>
                  <w:fldChar w:fldCharType="begin"/>
                </w:r>
                <w:r w:rsidR="00D6371D">
                  <w:rPr>
                    <w:webHidden/>
                  </w:rPr>
                  <w:instrText xml:space="preserve"> PAGEREF _Toc488245265 \h </w:instrText>
                </w:r>
                <w:r w:rsidR="00D6371D">
                  <w:rPr>
                    <w:webHidden/>
                  </w:rPr>
                </w:r>
                <w:r w:rsidR="00D6371D">
                  <w:rPr>
                    <w:webHidden/>
                  </w:rPr>
                  <w:fldChar w:fldCharType="separate"/>
                </w:r>
                <w:r w:rsidR="00D6371D">
                  <w:rPr>
                    <w:webHidden/>
                  </w:rPr>
                  <w:t>13</w:t>
                </w:r>
                <w:r w:rsidR="00D6371D">
                  <w:rPr>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69" w:history="1">
                <w:r w:rsidR="00D6371D" w:rsidRPr="00CB2C5F">
                  <w:rPr>
                    <w:rStyle w:val="ad"/>
                    <w:noProof/>
                  </w:rPr>
                  <w:t>4.1</w:t>
                </w:r>
                <w:r w:rsidR="00D6371D">
                  <w:rPr>
                    <w:rFonts w:eastAsiaTheme="minorEastAsia"/>
                    <w:noProof/>
                    <w:sz w:val="21"/>
                  </w:rPr>
                  <w:tab/>
                </w:r>
                <w:r w:rsidR="00D6371D" w:rsidRPr="00CB2C5F">
                  <w:rPr>
                    <w:rStyle w:val="ad"/>
                    <w:rFonts w:hint="eastAsia"/>
                    <w:noProof/>
                  </w:rPr>
                  <w:t>处理方法</w:t>
                </w:r>
                <w:r w:rsidR="00D6371D">
                  <w:rPr>
                    <w:noProof/>
                    <w:webHidden/>
                  </w:rPr>
                  <w:tab/>
                </w:r>
                <w:r w:rsidR="00D6371D">
                  <w:rPr>
                    <w:noProof/>
                    <w:webHidden/>
                  </w:rPr>
                  <w:fldChar w:fldCharType="begin"/>
                </w:r>
                <w:r w:rsidR="00D6371D">
                  <w:rPr>
                    <w:noProof/>
                    <w:webHidden/>
                  </w:rPr>
                  <w:instrText xml:space="preserve"> PAGEREF _Toc488245269 \h </w:instrText>
                </w:r>
                <w:r w:rsidR="00D6371D">
                  <w:rPr>
                    <w:noProof/>
                    <w:webHidden/>
                  </w:rPr>
                </w:r>
                <w:r w:rsidR="00D6371D">
                  <w:rPr>
                    <w:noProof/>
                    <w:webHidden/>
                  </w:rPr>
                  <w:fldChar w:fldCharType="separate"/>
                </w:r>
                <w:r w:rsidR="00D6371D">
                  <w:rPr>
                    <w:noProof/>
                    <w:webHidden/>
                  </w:rPr>
                  <w:t>13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70" w:history="1">
                <w:r w:rsidR="00D6371D" w:rsidRPr="00CB2C5F">
                  <w:rPr>
                    <w:rStyle w:val="ad"/>
                    <w:noProof/>
                  </w:rPr>
                  <w:t>4.1.1</w:t>
                </w:r>
                <w:r w:rsidR="00D6371D" w:rsidRPr="00CB2C5F">
                  <w:rPr>
                    <w:rStyle w:val="ad"/>
                    <w:rFonts w:hint="eastAsia"/>
                    <w:noProof/>
                  </w:rPr>
                  <w:t>语义分析法</w:t>
                </w:r>
                <w:r w:rsidR="00D6371D">
                  <w:rPr>
                    <w:noProof/>
                    <w:webHidden/>
                  </w:rPr>
                  <w:tab/>
                </w:r>
                <w:r w:rsidR="00D6371D">
                  <w:rPr>
                    <w:noProof/>
                    <w:webHidden/>
                  </w:rPr>
                  <w:fldChar w:fldCharType="begin"/>
                </w:r>
                <w:r w:rsidR="00D6371D">
                  <w:rPr>
                    <w:noProof/>
                    <w:webHidden/>
                  </w:rPr>
                  <w:instrText xml:space="preserve"> PAGEREF _Toc488245270 \h </w:instrText>
                </w:r>
                <w:r w:rsidR="00D6371D">
                  <w:rPr>
                    <w:noProof/>
                    <w:webHidden/>
                  </w:rPr>
                </w:r>
                <w:r w:rsidR="00D6371D">
                  <w:rPr>
                    <w:noProof/>
                    <w:webHidden/>
                  </w:rPr>
                  <w:fldChar w:fldCharType="separate"/>
                </w:r>
                <w:r w:rsidR="00D6371D">
                  <w:rPr>
                    <w:noProof/>
                    <w:webHidden/>
                  </w:rPr>
                  <w:t>13</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71" w:history="1">
                <w:r w:rsidR="00D6371D" w:rsidRPr="00CB2C5F">
                  <w:rPr>
                    <w:rStyle w:val="ad"/>
                    <w:noProof/>
                  </w:rPr>
                  <w:t>4.1.2</w:t>
                </w:r>
                <w:r w:rsidR="00D6371D" w:rsidRPr="00CB2C5F">
                  <w:rPr>
                    <w:rStyle w:val="ad"/>
                    <w:rFonts w:hint="eastAsia"/>
                    <w:noProof/>
                  </w:rPr>
                  <w:t>数据不平衡处理</w:t>
                </w:r>
                <w:r w:rsidR="00D6371D">
                  <w:rPr>
                    <w:noProof/>
                    <w:webHidden/>
                  </w:rPr>
                  <w:tab/>
                </w:r>
                <w:r w:rsidR="00D6371D">
                  <w:rPr>
                    <w:noProof/>
                    <w:webHidden/>
                  </w:rPr>
                  <w:fldChar w:fldCharType="begin"/>
                </w:r>
                <w:r w:rsidR="00D6371D">
                  <w:rPr>
                    <w:noProof/>
                    <w:webHidden/>
                  </w:rPr>
                  <w:instrText xml:space="preserve"> PAGEREF _Toc488245271 \h </w:instrText>
                </w:r>
                <w:r w:rsidR="00D6371D">
                  <w:rPr>
                    <w:noProof/>
                    <w:webHidden/>
                  </w:rPr>
                </w:r>
                <w:r w:rsidR="00D6371D">
                  <w:rPr>
                    <w:noProof/>
                    <w:webHidden/>
                  </w:rPr>
                  <w:fldChar w:fldCharType="separate"/>
                </w:r>
                <w:r w:rsidR="00D6371D">
                  <w:rPr>
                    <w:noProof/>
                    <w:webHidden/>
                  </w:rPr>
                  <w:t>14</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72" w:history="1">
                <w:r w:rsidR="00D6371D" w:rsidRPr="00CB2C5F">
                  <w:rPr>
                    <w:rStyle w:val="ad"/>
                    <w:noProof/>
                  </w:rPr>
                  <w:t>4.1.3</w:t>
                </w:r>
                <w:r w:rsidR="00D6371D" w:rsidRPr="00CB2C5F">
                  <w:rPr>
                    <w:rStyle w:val="ad"/>
                    <w:rFonts w:hint="eastAsia"/>
                    <w:noProof/>
                  </w:rPr>
                  <w:t>离散化特征</w:t>
                </w:r>
                <w:r w:rsidR="00D6371D">
                  <w:rPr>
                    <w:noProof/>
                    <w:webHidden/>
                  </w:rPr>
                  <w:tab/>
                </w:r>
                <w:r w:rsidR="00D6371D">
                  <w:rPr>
                    <w:noProof/>
                    <w:webHidden/>
                  </w:rPr>
                  <w:fldChar w:fldCharType="begin"/>
                </w:r>
                <w:r w:rsidR="00D6371D">
                  <w:rPr>
                    <w:noProof/>
                    <w:webHidden/>
                  </w:rPr>
                  <w:instrText xml:space="preserve"> PAGEREF _Toc488245272 \h </w:instrText>
                </w:r>
                <w:r w:rsidR="00D6371D">
                  <w:rPr>
                    <w:noProof/>
                    <w:webHidden/>
                  </w:rPr>
                </w:r>
                <w:r w:rsidR="00D6371D">
                  <w:rPr>
                    <w:noProof/>
                    <w:webHidden/>
                  </w:rPr>
                  <w:fldChar w:fldCharType="separate"/>
                </w:r>
                <w:r w:rsidR="00D6371D">
                  <w:rPr>
                    <w:noProof/>
                    <w:webHidden/>
                  </w:rPr>
                  <w:t>15</w:t>
                </w:r>
                <w:r w:rsidR="00D6371D">
                  <w:rPr>
                    <w:noProof/>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73" w:history="1">
                <w:r w:rsidR="00D6371D" w:rsidRPr="00CB2C5F">
                  <w:rPr>
                    <w:rStyle w:val="ad"/>
                    <w:noProof/>
                  </w:rPr>
                  <w:t>4.2</w:t>
                </w:r>
                <w:r w:rsidR="00D6371D">
                  <w:rPr>
                    <w:rFonts w:eastAsiaTheme="minorEastAsia"/>
                    <w:noProof/>
                    <w:sz w:val="21"/>
                  </w:rPr>
                  <w:tab/>
                </w:r>
                <w:r w:rsidR="00D6371D" w:rsidRPr="00CB2C5F">
                  <w:rPr>
                    <w:rStyle w:val="ad"/>
                    <w:rFonts w:hint="eastAsia"/>
                    <w:noProof/>
                  </w:rPr>
                  <w:t>特征选择</w:t>
                </w:r>
                <w:r w:rsidR="00D6371D">
                  <w:rPr>
                    <w:noProof/>
                    <w:webHidden/>
                  </w:rPr>
                  <w:tab/>
                </w:r>
                <w:r w:rsidR="00D6371D">
                  <w:rPr>
                    <w:noProof/>
                    <w:webHidden/>
                  </w:rPr>
                  <w:fldChar w:fldCharType="begin"/>
                </w:r>
                <w:r w:rsidR="00D6371D">
                  <w:rPr>
                    <w:noProof/>
                    <w:webHidden/>
                  </w:rPr>
                  <w:instrText xml:space="preserve"> PAGEREF _Toc488245273 \h </w:instrText>
                </w:r>
                <w:r w:rsidR="00D6371D">
                  <w:rPr>
                    <w:noProof/>
                    <w:webHidden/>
                  </w:rPr>
                </w:r>
                <w:r w:rsidR="00D6371D">
                  <w:rPr>
                    <w:noProof/>
                    <w:webHidden/>
                  </w:rPr>
                  <w:fldChar w:fldCharType="separate"/>
                </w:r>
                <w:r w:rsidR="00D6371D">
                  <w:rPr>
                    <w:noProof/>
                    <w:webHidden/>
                  </w:rPr>
                  <w:t>16</w:t>
                </w:r>
                <w:r w:rsidR="00D6371D">
                  <w:rPr>
                    <w:noProof/>
                    <w:webHidden/>
                  </w:rPr>
                  <w:fldChar w:fldCharType="end"/>
                </w:r>
              </w:hyperlink>
            </w:p>
            <w:p w:rsidR="00D6371D" w:rsidRDefault="00CA29D4">
              <w:pPr>
                <w:pStyle w:val="30"/>
                <w:tabs>
                  <w:tab w:val="right" w:leader="dot" w:pos="8296"/>
                </w:tabs>
                <w:ind w:left="960"/>
                <w:rPr>
                  <w:rFonts w:eastAsiaTheme="minorEastAsia"/>
                  <w:noProof/>
                  <w:sz w:val="21"/>
                </w:rPr>
              </w:pPr>
              <w:hyperlink w:anchor="_Toc488245274" w:history="1">
                <w:r w:rsidR="00D6371D" w:rsidRPr="00CB2C5F">
                  <w:rPr>
                    <w:rStyle w:val="ad"/>
                    <w:rFonts w:hint="eastAsia"/>
                    <w:noProof/>
                  </w:rPr>
                  <w:t>特征选择方法</w:t>
                </w:r>
                <w:r w:rsidR="00D6371D">
                  <w:rPr>
                    <w:noProof/>
                    <w:webHidden/>
                  </w:rPr>
                  <w:tab/>
                </w:r>
                <w:r w:rsidR="00D6371D">
                  <w:rPr>
                    <w:noProof/>
                    <w:webHidden/>
                  </w:rPr>
                  <w:fldChar w:fldCharType="begin"/>
                </w:r>
                <w:r w:rsidR="00D6371D">
                  <w:rPr>
                    <w:noProof/>
                    <w:webHidden/>
                  </w:rPr>
                  <w:instrText xml:space="preserve"> PAGEREF _Toc488245274 \h </w:instrText>
                </w:r>
                <w:r w:rsidR="00D6371D">
                  <w:rPr>
                    <w:noProof/>
                    <w:webHidden/>
                  </w:rPr>
                </w:r>
                <w:r w:rsidR="00D6371D">
                  <w:rPr>
                    <w:noProof/>
                    <w:webHidden/>
                  </w:rPr>
                  <w:fldChar w:fldCharType="separate"/>
                </w:r>
                <w:r w:rsidR="00D6371D">
                  <w:rPr>
                    <w:noProof/>
                    <w:webHidden/>
                  </w:rPr>
                  <w:t>16</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275" w:history="1">
                <w:r w:rsidR="00D6371D" w:rsidRPr="00CB2C5F">
                  <w:rPr>
                    <w:rStyle w:val="ad"/>
                    <w:rFonts w:hint="eastAsia"/>
                  </w:rPr>
                  <w:t>第5章</w:t>
                </w:r>
                <w:r w:rsidR="00D6371D">
                  <w:rPr>
                    <w:rFonts w:asciiTheme="minorHAnsi" w:eastAsiaTheme="minorEastAsia" w:hAnsiTheme="minorHAnsi"/>
                    <w:sz w:val="21"/>
                  </w:rPr>
                  <w:tab/>
                </w:r>
                <w:r w:rsidR="00D6371D" w:rsidRPr="00CB2C5F">
                  <w:rPr>
                    <w:rStyle w:val="ad"/>
                    <w:rFonts w:hint="eastAsia"/>
                  </w:rPr>
                  <w:t>算法建模</w:t>
                </w:r>
                <w:r w:rsidR="00D6371D">
                  <w:rPr>
                    <w:webHidden/>
                  </w:rPr>
                  <w:tab/>
                </w:r>
                <w:r w:rsidR="00D6371D">
                  <w:rPr>
                    <w:webHidden/>
                  </w:rPr>
                  <w:fldChar w:fldCharType="begin"/>
                </w:r>
                <w:r w:rsidR="00D6371D">
                  <w:rPr>
                    <w:webHidden/>
                  </w:rPr>
                  <w:instrText xml:space="preserve"> PAGEREF _Toc488245275 \h </w:instrText>
                </w:r>
                <w:r w:rsidR="00D6371D">
                  <w:rPr>
                    <w:webHidden/>
                  </w:rPr>
                </w:r>
                <w:r w:rsidR="00D6371D">
                  <w:rPr>
                    <w:webHidden/>
                  </w:rPr>
                  <w:fldChar w:fldCharType="separate"/>
                </w:r>
                <w:r w:rsidR="00D6371D">
                  <w:rPr>
                    <w:webHidden/>
                  </w:rPr>
                  <w:t>19</w:t>
                </w:r>
                <w:r w:rsidR="00D6371D">
                  <w:rPr>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77" w:history="1">
                <w:r w:rsidR="00D6371D" w:rsidRPr="00CB2C5F">
                  <w:rPr>
                    <w:rStyle w:val="ad"/>
                    <w:noProof/>
                  </w:rPr>
                  <w:t>4.1.</w:t>
                </w:r>
                <w:r w:rsidR="00D6371D">
                  <w:rPr>
                    <w:rFonts w:eastAsiaTheme="minorEastAsia"/>
                    <w:noProof/>
                    <w:sz w:val="21"/>
                  </w:rPr>
                  <w:tab/>
                </w:r>
                <w:r w:rsidR="00D6371D" w:rsidRPr="00CB2C5F">
                  <w:rPr>
                    <w:rStyle w:val="ad"/>
                    <w:rFonts w:hint="eastAsia"/>
                    <w:noProof/>
                  </w:rPr>
                  <w:t>分析流程图</w:t>
                </w:r>
                <w:r w:rsidR="00D6371D">
                  <w:rPr>
                    <w:noProof/>
                    <w:webHidden/>
                  </w:rPr>
                  <w:tab/>
                </w:r>
                <w:r w:rsidR="00D6371D">
                  <w:rPr>
                    <w:noProof/>
                    <w:webHidden/>
                  </w:rPr>
                  <w:fldChar w:fldCharType="begin"/>
                </w:r>
                <w:r w:rsidR="00D6371D">
                  <w:rPr>
                    <w:noProof/>
                    <w:webHidden/>
                  </w:rPr>
                  <w:instrText xml:space="preserve"> PAGEREF _Toc488245277 \h </w:instrText>
                </w:r>
                <w:r w:rsidR="00D6371D">
                  <w:rPr>
                    <w:noProof/>
                    <w:webHidden/>
                  </w:rPr>
                </w:r>
                <w:r w:rsidR="00D6371D">
                  <w:rPr>
                    <w:noProof/>
                    <w:webHidden/>
                  </w:rPr>
                  <w:fldChar w:fldCharType="separate"/>
                </w:r>
                <w:r w:rsidR="00D6371D">
                  <w:rPr>
                    <w:noProof/>
                    <w:webHidden/>
                  </w:rPr>
                  <w:t>19</w:t>
                </w:r>
                <w:r w:rsidR="00D6371D">
                  <w:rPr>
                    <w:noProof/>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78" w:history="1">
                <w:r w:rsidR="00D6371D" w:rsidRPr="00CB2C5F">
                  <w:rPr>
                    <w:rStyle w:val="ad"/>
                    <w:noProof/>
                  </w:rPr>
                  <w:t>4.2.</w:t>
                </w:r>
                <w:r w:rsidR="00D6371D">
                  <w:rPr>
                    <w:rFonts w:eastAsiaTheme="minorEastAsia"/>
                    <w:noProof/>
                    <w:sz w:val="21"/>
                  </w:rPr>
                  <w:tab/>
                </w:r>
                <w:r w:rsidR="00D6371D" w:rsidRPr="00CB2C5F">
                  <w:rPr>
                    <w:rStyle w:val="ad"/>
                    <w:rFonts w:hint="eastAsia"/>
                    <w:noProof/>
                  </w:rPr>
                  <w:t>算法调研</w:t>
                </w:r>
                <w:r w:rsidR="00D6371D">
                  <w:rPr>
                    <w:noProof/>
                    <w:webHidden/>
                  </w:rPr>
                  <w:tab/>
                </w:r>
                <w:r w:rsidR="00D6371D">
                  <w:rPr>
                    <w:noProof/>
                    <w:webHidden/>
                  </w:rPr>
                  <w:fldChar w:fldCharType="begin"/>
                </w:r>
                <w:r w:rsidR="00D6371D">
                  <w:rPr>
                    <w:noProof/>
                    <w:webHidden/>
                  </w:rPr>
                  <w:instrText xml:space="preserve"> PAGEREF _Toc488245278 \h </w:instrText>
                </w:r>
                <w:r w:rsidR="00D6371D">
                  <w:rPr>
                    <w:noProof/>
                    <w:webHidden/>
                  </w:rPr>
                </w:r>
                <w:r w:rsidR="00D6371D">
                  <w:rPr>
                    <w:noProof/>
                    <w:webHidden/>
                  </w:rPr>
                  <w:fldChar w:fldCharType="separate"/>
                </w:r>
                <w:r w:rsidR="00D6371D">
                  <w:rPr>
                    <w:noProof/>
                    <w:webHidden/>
                  </w:rPr>
                  <w:t>19</w:t>
                </w:r>
                <w:r w:rsidR="00D6371D">
                  <w:rPr>
                    <w:noProof/>
                    <w:webHidden/>
                  </w:rPr>
                  <w:fldChar w:fldCharType="end"/>
                </w:r>
              </w:hyperlink>
            </w:p>
            <w:p w:rsidR="00D6371D" w:rsidRDefault="00CA29D4">
              <w:pPr>
                <w:pStyle w:val="30"/>
                <w:tabs>
                  <w:tab w:val="left" w:pos="1680"/>
                  <w:tab w:val="right" w:leader="dot" w:pos="8296"/>
                </w:tabs>
                <w:ind w:left="960"/>
                <w:rPr>
                  <w:rFonts w:eastAsiaTheme="minorEastAsia"/>
                  <w:noProof/>
                  <w:sz w:val="21"/>
                </w:rPr>
              </w:pPr>
              <w:hyperlink w:anchor="_Toc488245282" w:history="1">
                <w:r w:rsidR="00D6371D" w:rsidRPr="00CB2C5F">
                  <w:rPr>
                    <w:rStyle w:val="ad"/>
                    <w:noProof/>
                  </w:rPr>
                  <w:t>1.2.1.</w:t>
                </w:r>
                <w:r w:rsidR="00D6371D">
                  <w:rPr>
                    <w:rFonts w:eastAsiaTheme="minorEastAsia"/>
                    <w:noProof/>
                    <w:sz w:val="21"/>
                  </w:rPr>
                  <w:tab/>
                </w:r>
                <w:r w:rsidR="00D6371D" w:rsidRPr="00CB2C5F">
                  <w:rPr>
                    <w:rStyle w:val="ad"/>
                    <w:rFonts w:hint="eastAsia"/>
                    <w:noProof/>
                  </w:rPr>
                  <w:t>各种适于非线性的分类模型的优缺点</w:t>
                </w:r>
                <w:r w:rsidR="00D6371D">
                  <w:rPr>
                    <w:noProof/>
                    <w:webHidden/>
                  </w:rPr>
                  <w:tab/>
                </w:r>
                <w:r w:rsidR="00D6371D">
                  <w:rPr>
                    <w:noProof/>
                    <w:webHidden/>
                  </w:rPr>
                  <w:fldChar w:fldCharType="begin"/>
                </w:r>
                <w:r w:rsidR="00D6371D">
                  <w:rPr>
                    <w:noProof/>
                    <w:webHidden/>
                  </w:rPr>
                  <w:instrText xml:space="preserve"> PAGEREF _Toc488245282 \h </w:instrText>
                </w:r>
                <w:r w:rsidR="00D6371D">
                  <w:rPr>
                    <w:noProof/>
                    <w:webHidden/>
                  </w:rPr>
                </w:r>
                <w:r w:rsidR="00D6371D">
                  <w:rPr>
                    <w:noProof/>
                    <w:webHidden/>
                  </w:rPr>
                  <w:fldChar w:fldCharType="separate"/>
                </w:r>
                <w:r w:rsidR="00D6371D">
                  <w:rPr>
                    <w:noProof/>
                    <w:webHidden/>
                  </w:rPr>
                  <w:t>20</w:t>
                </w:r>
                <w:r w:rsidR="00D6371D">
                  <w:rPr>
                    <w:noProof/>
                    <w:webHidden/>
                  </w:rPr>
                  <w:fldChar w:fldCharType="end"/>
                </w:r>
              </w:hyperlink>
            </w:p>
            <w:p w:rsidR="00D6371D" w:rsidRDefault="00CA29D4">
              <w:pPr>
                <w:pStyle w:val="30"/>
                <w:tabs>
                  <w:tab w:val="left" w:pos="1680"/>
                  <w:tab w:val="right" w:leader="dot" w:pos="8296"/>
                </w:tabs>
                <w:ind w:left="960"/>
                <w:rPr>
                  <w:rFonts w:eastAsiaTheme="minorEastAsia"/>
                  <w:noProof/>
                  <w:sz w:val="21"/>
                </w:rPr>
              </w:pPr>
              <w:hyperlink w:anchor="_Toc488245283" w:history="1">
                <w:r w:rsidR="00D6371D" w:rsidRPr="00CB2C5F">
                  <w:rPr>
                    <w:rStyle w:val="ad"/>
                    <w:noProof/>
                  </w:rPr>
                  <w:t>1.2.2.</w:t>
                </w:r>
                <w:r w:rsidR="00D6371D">
                  <w:rPr>
                    <w:rFonts w:eastAsiaTheme="minorEastAsia"/>
                    <w:noProof/>
                    <w:sz w:val="21"/>
                  </w:rPr>
                  <w:tab/>
                </w:r>
                <w:r w:rsidR="00D6371D" w:rsidRPr="00CB2C5F">
                  <w:rPr>
                    <w:rStyle w:val="ad"/>
                    <w:rFonts w:hint="eastAsia"/>
                    <w:noProof/>
                  </w:rPr>
                  <w:t>在本项目下实现结果较好的几种算法</w:t>
                </w:r>
                <w:r w:rsidR="00D6371D">
                  <w:rPr>
                    <w:noProof/>
                    <w:webHidden/>
                  </w:rPr>
                  <w:tab/>
                </w:r>
                <w:r w:rsidR="00D6371D">
                  <w:rPr>
                    <w:noProof/>
                    <w:webHidden/>
                  </w:rPr>
                  <w:fldChar w:fldCharType="begin"/>
                </w:r>
                <w:r w:rsidR="00D6371D">
                  <w:rPr>
                    <w:noProof/>
                    <w:webHidden/>
                  </w:rPr>
                  <w:instrText xml:space="preserve"> PAGEREF _Toc488245283 \h </w:instrText>
                </w:r>
                <w:r w:rsidR="00D6371D">
                  <w:rPr>
                    <w:noProof/>
                    <w:webHidden/>
                  </w:rPr>
                </w:r>
                <w:r w:rsidR="00D6371D">
                  <w:rPr>
                    <w:noProof/>
                    <w:webHidden/>
                  </w:rPr>
                  <w:fldChar w:fldCharType="separate"/>
                </w:r>
                <w:r w:rsidR="00D6371D">
                  <w:rPr>
                    <w:noProof/>
                    <w:webHidden/>
                  </w:rPr>
                  <w:t>21</w:t>
                </w:r>
                <w:r w:rsidR="00D6371D">
                  <w:rPr>
                    <w:noProof/>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84" w:history="1">
                <w:r w:rsidR="00D6371D" w:rsidRPr="00CB2C5F">
                  <w:rPr>
                    <w:rStyle w:val="ad"/>
                    <w:noProof/>
                  </w:rPr>
                  <w:t>4.3.</w:t>
                </w:r>
                <w:r w:rsidR="00D6371D">
                  <w:rPr>
                    <w:rFonts w:eastAsiaTheme="minorEastAsia"/>
                    <w:noProof/>
                    <w:sz w:val="21"/>
                  </w:rPr>
                  <w:tab/>
                </w:r>
                <w:r w:rsidR="00D6371D" w:rsidRPr="00CB2C5F">
                  <w:rPr>
                    <w:rStyle w:val="ad"/>
                    <w:rFonts w:hint="eastAsia"/>
                    <w:noProof/>
                  </w:rPr>
                  <w:t>模型融合</w:t>
                </w:r>
                <w:r w:rsidR="00D6371D">
                  <w:rPr>
                    <w:noProof/>
                    <w:webHidden/>
                  </w:rPr>
                  <w:tab/>
                </w:r>
                <w:r w:rsidR="00D6371D">
                  <w:rPr>
                    <w:noProof/>
                    <w:webHidden/>
                  </w:rPr>
                  <w:fldChar w:fldCharType="begin"/>
                </w:r>
                <w:r w:rsidR="00D6371D">
                  <w:rPr>
                    <w:noProof/>
                    <w:webHidden/>
                  </w:rPr>
                  <w:instrText xml:space="preserve"> PAGEREF _Toc488245284 \h </w:instrText>
                </w:r>
                <w:r w:rsidR="00D6371D">
                  <w:rPr>
                    <w:noProof/>
                    <w:webHidden/>
                  </w:rPr>
                </w:r>
                <w:r w:rsidR="00D6371D">
                  <w:rPr>
                    <w:noProof/>
                    <w:webHidden/>
                  </w:rPr>
                  <w:fldChar w:fldCharType="separate"/>
                </w:r>
                <w:r w:rsidR="00D6371D">
                  <w:rPr>
                    <w:noProof/>
                    <w:webHidden/>
                  </w:rPr>
                  <w:t>22</w:t>
                </w:r>
                <w:r w:rsidR="00D6371D">
                  <w:rPr>
                    <w:noProof/>
                    <w:webHidden/>
                  </w:rPr>
                  <w:fldChar w:fldCharType="end"/>
                </w:r>
              </w:hyperlink>
            </w:p>
            <w:p w:rsidR="00D6371D" w:rsidRDefault="00CA29D4">
              <w:pPr>
                <w:pStyle w:val="30"/>
                <w:tabs>
                  <w:tab w:val="left" w:pos="1680"/>
                  <w:tab w:val="right" w:leader="dot" w:pos="8296"/>
                </w:tabs>
                <w:ind w:left="960"/>
                <w:rPr>
                  <w:rFonts w:eastAsiaTheme="minorEastAsia"/>
                  <w:noProof/>
                  <w:sz w:val="21"/>
                </w:rPr>
              </w:pPr>
              <w:hyperlink w:anchor="_Toc488245293" w:history="1">
                <w:r w:rsidR="00D6371D" w:rsidRPr="00CB2C5F">
                  <w:rPr>
                    <w:rStyle w:val="ad"/>
                    <w:noProof/>
                  </w:rPr>
                  <w:t>5.3.1.</w:t>
                </w:r>
                <w:r w:rsidR="00D6371D">
                  <w:rPr>
                    <w:rFonts w:eastAsiaTheme="minorEastAsia"/>
                    <w:noProof/>
                    <w:sz w:val="21"/>
                  </w:rPr>
                  <w:tab/>
                </w:r>
                <w:r w:rsidR="00D6371D" w:rsidRPr="00CB2C5F">
                  <w:rPr>
                    <w:rStyle w:val="ad"/>
                    <w:rFonts w:hint="eastAsia"/>
                    <w:noProof/>
                  </w:rPr>
                  <w:t>基于</w:t>
                </w:r>
                <w:r w:rsidR="00D6371D" w:rsidRPr="00CB2C5F">
                  <w:rPr>
                    <w:rStyle w:val="ad"/>
                    <w:noProof/>
                  </w:rPr>
                  <w:t>adaboost</w:t>
                </w:r>
                <w:r w:rsidR="00D6371D" w:rsidRPr="00CB2C5F">
                  <w:rPr>
                    <w:rStyle w:val="ad"/>
                    <w:rFonts w:hint="eastAsia"/>
                    <w:noProof/>
                  </w:rPr>
                  <w:t>的单模型融合</w:t>
                </w:r>
                <w:r w:rsidR="00D6371D">
                  <w:rPr>
                    <w:noProof/>
                    <w:webHidden/>
                  </w:rPr>
                  <w:tab/>
                </w:r>
                <w:r w:rsidR="00D6371D">
                  <w:rPr>
                    <w:noProof/>
                    <w:webHidden/>
                  </w:rPr>
                  <w:fldChar w:fldCharType="begin"/>
                </w:r>
                <w:r w:rsidR="00D6371D">
                  <w:rPr>
                    <w:noProof/>
                    <w:webHidden/>
                  </w:rPr>
                  <w:instrText xml:space="preserve"> PAGEREF _Toc488245293 \h </w:instrText>
                </w:r>
                <w:r w:rsidR="00D6371D">
                  <w:rPr>
                    <w:noProof/>
                    <w:webHidden/>
                  </w:rPr>
                </w:r>
                <w:r w:rsidR="00D6371D">
                  <w:rPr>
                    <w:noProof/>
                    <w:webHidden/>
                  </w:rPr>
                  <w:fldChar w:fldCharType="separate"/>
                </w:r>
                <w:r w:rsidR="00D6371D">
                  <w:rPr>
                    <w:noProof/>
                    <w:webHidden/>
                  </w:rPr>
                  <w:t>22</w:t>
                </w:r>
                <w:r w:rsidR="00D6371D">
                  <w:rPr>
                    <w:noProof/>
                    <w:webHidden/>
                  </w:rPr>
                  <w:fldChar w:fldCharType="end"/>
                </w:r>
              </w:hyperlink>
            </w:p>
            <w:p w:rsidR="00D6371D" w:rsidRDefault="00CA29D4">
              <w:pPr>
                <w:pStyle w:val="30"/>
                <w:tabs>
                  <w:tab w:val="left" w:pos="1680"/>
                  <w:tab w:val="right" w:leader="dot" w:pos="8296"/>
                </w:tabs>
                <w:ind w:left="960"/>
                <w:rPr>
                  <w:rFonts w:eastAsiaTheme="minorEastAsia"/>
                  <w:noProof/>
                  <w:sz w:val="21"/>
                </w:rPr>
              </w:pPr>
              <w:hyperlink w:anchor="_Toc488245294" w:history="1">
                <w:r w:rsidR="00D6371D" w:rsidRPr="00CB2C5F">
                  <w:rPr>
                    <w:rStyle w:val="ad"/>
                    <w:noProof/>
                  </w:rPr>
                  <w:t>5.3.2.</w:t>
                </w:r>
                <w:r w:rsidR="00D6371D">
                  <w:rPr>
                    <w:rFonts w:eastAsiaTheme="minorEastAsia"/>
                    <w:noProof/>
                    <w:sz w:val="21"/>
                  </w:rPr>
                  <w:tab/>
                </w:r>
                <w:r w:rsidR="00D6371D" w:rsidRPr="00CB2C5F">
                  <w:rPr>
                    <w:rStyle w:val="ad"/>
                    <w:rFonts w:hint="eastAsia"/>
                    <w:noProof/>
                  </w:rPr>
                  <w:t>集成学习</w:t>
                </w:r>
                <w:r w:rsidR="00D6371D" w:rsidRPr="00CB2C5F">
                  <w:rPr>
                    <w:rStyle w:val="ad"/>
                    <w:noProof/>
                  </w:rPr>
                  <w:t>VotingClassifier</w:t>
                </w:r>
                <w:r w:rsidR="00D6371D">
                  <w:rPr>
                    <w:noProof/>
                    <w:webHidden/>
                  </w:rPr>
                  <w:tab/>
                </w:r>
                <w:r w:rsidR="00D6371D">
                  <w:rPr>
                    <w:noProof/>
                    <w:webHidden/>
                  </w:rPr>
                  <w:fldChar w:fldCharType="begin"/>
                </w:r>
                <w:r w:rsidR="00D6371D">
                  <w:rPr>
                    <w:noProof/>
                    <w:webHidden/>
                  </w:rPr>
                  <w:instrText xml:space="preserve"> PAGEREF _Toc488245294 \h </w:instrText>
                </w:r>
                <w:r w:rsidR="00D6371D">
                  <w:rPr>
                    <w:noProof/>
                    <w:webHidden/>
                  </w:rPr>
                </w:r>
                <w:r w:rsidR="00D6371D">
                  <w:rPr>
                    <w:noProof/>
                    <w:webHidden/>
                  </w:rPr>
                  <w:fldChar w:fldCharType="separate"/>
                </w:r>
                <w:r w:rsidR="00D6371D">
                  <w:rPr>
                    <w:noProof/>
                    <w:webHidden/>
                  </w:rPr>
                  <w:t>24</w:t>
                </w:r>
                <w:r w:rsidR="00D6371D">
                  <w:rPr>
                    <w:noProof/>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95" w:history="1">
                <w:r w:rsidR="00D6371D" w:rsidRPr="00CB2C5F">
                  <w:rPr>
                    <w:rStyle w:val="ad"/>
                    <w:noProof/>
                  </w:rPr>
                  <w:t>4.4.</w:t>
                </w:r>
                <w:r w:rsidR="00D6371D">
                  <w:rPr>
                    <w:rFonts w:eastAsiaTheme="minorEastAsia"/>
                    <w:noProof/>
                    <w:sz w:val="21"/>
                  </w:rPr>
                  <w:tab/>
                </w:r>
                <w:r w:rsidR="00D6371D" w:rsidRPr="00CB2C5F">
                  <w:rPr>
                    <w:rStyle w:val="ad"/>
                    <w:rFonts w:hint="eastAsia"/>
                    <w:noProof/>
                  </w:rPr>
                  <w:t>模型运用</w:t>
                </w:r>
                <w:r w:rsidR="00D6371D">
                  <w:rPr>
                    <w:noProof/>
                    <w:webHidden/>
                  </w:rPr>
                  <w:tab/>
                </w:r>
                <w:r w:rsidR="00D6371D">
                  <w:rPr>
                    <w:noProof/>
                    <w:webHidden/>
                  </w:rPr>
                  <w:fldChar w:fldCharType="begin"/>
                </w:r>
                <w:r w:rsidR="00D6371D">
                  <w:rPr>
                    <w:noProof/>
                    <w:webHidden/>
                  </w:rPr>
                  <w:instrText xml:space="preserve"> PAGEREF _Toc488245295 \h </w:instrText>
                </w:r>
                <w:r w:rsidR="00D6371D">
                  <w:rPr>
                    <w:noProof/>
                    <w:webHidden/>
                  </w:rPr>
                </w:r>
                <w:r w:rsidR="00D6371D">
                  <w:rPr>
                    <w:noProof/>
                    <w:webHidden/>
                  </w:rPr>
                  <w:fldChar w:fldCharType="separate"/>
                </w:r>
                <w:r w:rsidR="00D6371D">
                  <w:rPr>
                    <w:noProof/>
                    <w:webHidden/>
                  </w:rPr>
                  <w:t>25</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297" w:history="1">
                <w:r w:rsidR="00D6371D" w:rsidRPr="00CB2C5F">
                  <w:rPr>
                    <w:rStyle w:val="ad"/>
                    <w:rFonts w:hint="eastAsia"/>
                  </w:rPr>
                  <w:t>第6章</w:t>
                </w:r>
                <w:r w:rsidR="00D6371D">
                  <w:rPr>
                    <w:rFonts w:asciiTheme="minorHAnsi" w:eastAsiaTheme="minorEastAsia" w:hAnsiTheme="minorHAnsi"/>
                    <w:sz w:val="21"/>
                  </w:rPr>
                  <w:tab/>
                </w:r>
                <w:r w:rsidR="00D6371D" w:rsidRPr="00CB2C5F">
                  <w:rPr>
                    <w:rStyle w:val="ad"/>
                    <w:rFonts w:hint="eastAsia"/>
                  </w:rPr>
                  <w:t>总结</w:t>
                </w:r>
                <w:r w:rsidR="00D6371D">
                  <w:rPr>
                    <w:webHidden/>
                  </w:rPr>
                  <w:tab/>
                </w:r>
                <w:r w:rsidR="00D6371D">
                  <w:rPr>
                    <w:webHidden/>
                  </w:rPr>
                  <w:fldChar w:fldCharType="begin"/>
                </w:r>
                <w:r w:rsidR="00D6371D">
                  <w:rPr>
                    <w:webHidden/>
                  </w:rPr>
                  <w:instrText xml:space="preserve"> PAGEREF _Toc488245297 \h </w:instrText>
                </w:r>
                <w:r w:rsidR="00D6371D">
                  <w:rPr>
                    <w:webHidden/>
                  </w:rPr>
                </w:r>
                <w:r w:rsidR="00D6371D">
                  <w:rPr>
                    <w:webHidden/>
                  </w:rPr>
                  <w:fldChar w:fldCharType="separate"/>
                </w:r>
                <w:r w:rsidR="00D6371D">
                  <w:rPr>
                    <w:webHidden/>
                  </w:rPr>
                  <w:t>25</w:t>
                </w:r>
                <w:r w:rsidR="00D6371D">
                  <w:rPr>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299" w:history="1">
                <w:r w:rsidR="00D6371D" w:rsidRPr="00CB2C5F">
                  <w:rPr>
                    <w:rStyle w:val="ad"/>
                    <w:noProof/>
                  </w:rPr>
                  <w:t>5.1.</w:t>
                </w:r>
                <w:r w:rsidR="00D6371D">
                  <w:rPr>
                    <w:rFonts w:eastAsiaTheme="minorEastAsia"/>
                    <w:noProof/>
                    <w:sz w:val="21"/>
                  </w:rPr>
                  <w:tab/>
                </w:r>
                <w:r w:rsidR="00D6371D" w:rsidRPr="00CB2C5F">
                  <w:rPr>
                    <w:rStyle w:val="ad"/>
                    <w:rFonts w:hint="eastAsia"/>
                    <w:noProof/>
                  </w:rPr>
                  <w:t>总结</w:t>
                </w:r>
                <w:r w:rsidR="00D6371D">
                  <w:rPr>
                    <w:noProof/>
                    <w:webHidden/>
                  </w:rPr>
                  <w:tab/>
                </w:r>
                <w:r w:rsidR="00D6371D">
                  <w:rPr>
                    <w:noProof/>
                    <w:webHidden/>
                  </w:rPr>
                  <w:fldChar w:fldCharType="begin"/>
                </w:r>
                <w:r w:rsidR="00D6371D">
                  <w:rPr>
                    <w:noProof/>
                    <w:webHidden/>
                  </w:rPr>
                  <w:instrText xml:space="preserve"> PAGEREF _Toc488245299 \h </w:instrText>
                </w:r>
                <w:r w:rsidR="00D6371D">
                  <w:rPr>
                    <w:noProof/>
                    <w:webHidden/>
                  </w:rPr>
                </w:r>
                <w:r w:rsidR="00D6371D">
                  <w:rPr>
                    <w:noProof/>
                    <w:webHidden/>
                  </w:rPr>
                  <w:fldChar w:fldCharType="separate"/>
                </w:r>
                <w:r w:rsidR="00D6371D">
                  <w:rPr>
                    <w:noProof/>
                    <w:webHidden/>
                  </w:rPr>
                  <w:t>25</w:t>
                </w:r>
                <w:r w:rsidR="00D6371D">
                  <w:rPr>
                    <w:noProof/>
                    <w:webHidden/>
                  </w:rPr>
                  <w:fldChar w:fldCharType="end"/>
                </w:r>
              </w:hyperlink>
            </w:p>
            <w:p w:rsidR="00D6371D" w:rsidRDefault="00CA29D4">
              <w:pPr>
                <w:pStyle w:val="20"/>
                <w:tabs>
                  <w:tab w:val="left" w:pos="1050"/>
                  <w:tab w:val="right" w:leader="dot" w:pos="8296"/>
                </w:tabs>
                <w:ind w:left="480"/>
                <w:rPr>
                  <w:rFonts w:eastAsiaTheme="minorEastAsia"/>
                  <w:noProof/>
                  <w:sz w:val="21"/>
                </w:rPr>
              </w:pPr>
              <w:hyperlink w:anchor="_Toc488245300" w:history="1">
                <w:r w:rsidR="00D6371D" w:rsidRPr="00CB2C5F">
                  <w:rPr>
                    <w:rStyle w:val="ad"/>
                    <w:noProof/>
                  </w:rPr>
                  <w:t>5.2.</w:t>
                </w:r>
                <w:r w:rsidR="00D6371D">
                  <w:rPr>
                    <w:rFonts w:eastAsiaTheme="minorEastAsia"/>
                    <w:noProof/>
                    <w:sz w:val="21"/>
                  </w:rPr>
                  <w:tab/>
                </w:r>
                <w:r w:rsidR="00D6371D" w:rsidRPr="00CB2C5F">
                  <w:rPr>
                    <w:rStyle w:val="ad"/>
                    <w:rFonts w:hint="eastAsia"/>
                    <w:noProof/>
                  </w:rPr>
                  <w:t>展望</w:t>
                </w:r>
                <w:r w:rsidR="00D6371D">
                  <w:rPr>
                    <w:noProof/>
                    <w:webHidden/>
                  </w:rPr>
                  <w:tab/>
                </w:r>
                <w:r w:rsidR="00D6371D">
                  <w:rPr>
                    <w:noProof/>
                    <w:webHidden/>
                  </w:rPr>
                  <w:fldChar w:fldCharType="begin"/>
                </w:r>
                <w:r w:rsidR="00D6371D">
                  <w:rPr>
                    <w:noProof/>
                    <w:webHidden/>
                  </w:rPr>
                  <w:instrText xml:space="preserve"> PAGEREF _Toc488245300 \h </w:instrText>
                </w:r>
                <w:r w:rsidR="00D6371D">
                  <w:rPr>
                    <w:noProof/>
                    <w:webHidden/>
                  </w:rPr>
                </w:r>
                <w:r w:rsidR="00D6371D">
                  <w:rPr>
                    <w:noProof/>
                    <w:webHidden/>
                  </w:rPr>
                  <w:fldChar w:fldCharType="separate"/>
                </w:r>
                <w:r w:rsidR="00D6371D">
                  <w:rPr>
                    <w:noProof/>
                    <w:webHidden/>
                  </w:rPr>
                  <w:t>26</w:t>
                </w:r>
                <w:r w:rsidR="00D6371D">
                  <w:rPr>
                    <w:noProof/>
                    <w:webHidden/>
                  </w:rPr>
                  <w:fldChar w:fldCharType="end"/>
                </w:r>
              </w:hyperlink>
            </w:p>
            <w:p w:rsidR="00D6371D" w:rsidRDefault="00CA29D4">
              <w:pPr>
                <w:pStyle w:val="10"/>
                <w:rPr>
                  <w:rFonts w:asciiTheme="minorHAnsi" w:eastAsiaTheme="minorEastAsia" w:hAnsiTheme="minorHAnsi"/>
                  <w:sz w:val="21"/>
                </w:rPr>
              </w:pPr>
              <w:hyperlink w:anchor="_Toc488245301" w:history="1">
                <w:r w:rsidR="00D6371D" w:rsidRPr="00CB2C5F">
                  <w:rPr>
                    <w:rStyle w:val="ad"/>
                    <w:rFonts w:hint="eastAsia"/>
                  </w:rPr>
                  <w:t>第</w:t>
                </w:r>
                <w:r w:rsidR="00D6371D" w:rsidRPr="00CB2C5F">
                  <w:rPr>
                    <w:rStyle w:val="ad"/>
                  </w:rPr>
                  <w:t>7</w:t>
                </w:r>
                <w:r w:rsidR="00D6371D" w:rsidRPr="00CB2C5F">
                  <w:rPr>
                    <w:rStyle w:val="ad"/>
                    <w:rFonts w:hint="eastAsia"/>
                  </w:rPr>
                  <w:t>章</w:t>
                </w:r>
                <w:r w:rsidR="00D6371D" w:rsidRPr="00CB2C5F">
                  <w:rPr>
                    <w:rStyle w:val="ad"/>
                  </w:rPr>
                  <w:t xml:space="preserve">  </w:t>
                </w:r>
                <w:r w:rsidR="00D6371D" w:rsidRPr="00CB2C5F">
                  <w:rPr>
                    <w:rStyle w:val="ad"/>
                    <w:rFonts w:hint="eastAsia"/>
                  </w:rPr>
                  <w:t>参考文献</w:t>
                </w:r>
                <w:r w:rsidR="00D6371D">
                  <w:rPr>
                    <w:webHidden/>
                  </w:rPr>
                  <w:tab/>
                </w:r>
                <w:r w:rsidR="00D6371D">
                  <w:rPr>
                    <w:webHidden/>
                  </w:rPr>
                  <w:fldChar w:fldCharType="begin"/>
                </w:r>
                <w:r w:rsidR="00D6371D">
                  <w:rPr>
                    <w:webHidden/>
                  </w:rPr>
                  <w:instrText xml:space="preserve"> PAGEREF _Toc488245301 \h </w:instrText>
                </w:r>
                <w:r w:rsidR="00D6371D">
                  <w:rPr>
                    <w:webHidden/>
                  </w:rPr>
                </w:r>
                <w:r w:rsidR="00D6371D">
                  <w:rPr>
                    <w:webHidden/>
                  </w:rPr>
                  <w:fldChar w:fldCharType="separate"/>
                </w:r>
                <w:r w:rsidR="00D6371D">
                  <w:rPr>
                    <w:webHidden/>
                  </w:rPr>
                  <w:t>0</w:t>
                </w:r>
                <w:r w:rsidR="00D6371D">
                  <w:rPr>
                    <w:webHidden/>
                  </w:rPr>
                  <w:fldChar w:fldCharType="end"/>
                </w:r>
              </w:hyperlink>
            </w:p>
            <w:p w:rsidR="0044053C" w:rsidRDefault="00F4682A">
              <w:r>
                <w:fldChar w:fldCharType="end"/>
              </w:r>
            </w:p>
          </w:sdtContent>
        </w:sdt>
        <w:p w:rsidR="00AE237F" w:rsidRDefault="00AE237F">
          <w:pPr>
            <w:widowControl/>
            <w:spacing w:line="240" w:lineRule="auto"/>
            <w:jc w:val="left"/>
            <w:rPr>
              <w:rFonts w:eastAsia="黑体"/>
              <w:b/>
              <w:bCs/>
              <w:kern w:val="44"/>
              <w:sz w:val="30"/>
              <w:szCs w:val="44"/>
            </w:rPr>
            <w:sectPr w:rsidR="00AE237F" w:rsidSect="00F07872">
              <w:footerReference w:type="default" r:id="rId11"/>
              <w:pgSz w:w="11906" w:h="16838"/>
              <w:pgMar w:top="1440" w:right="1800" w:bottom="1440" w:left="1800" w:header="851" w:footer="992" w:gutter="0"/>
              <w:pgNumType w:start="0"/>
              <w:cols w:space="425"/>
              <w:titlePg/>
              <w:docGrid w:type="lines" w:linePitch="326"/>
            </w:sectPr>
          </w:pPr>
        </w:p>
        <w:p w:rsidR="00AE237F" w:rsidRDefault="00CA29D4">
          <w:pPr>
            <w:widowControl/>
            <w:spacing w:line="240" w:lineRule="auto"/>
            <w:jc w:val="left"/>
          </w:pPr>
        </w:p>
      </w:sdtContent>
    </w:sdt>
    <w:p w:rsidR="00AE237F" w:rsidRDefault="00AE237F">
      <w:pPr>
        <w:widowControl/>
        <w:spacing w:line="240" w:lineRule="auto"/>
        <w:jc w:val="left"/>
        <w:rPr>
          <w:rFonts w:eastAsia="黑体"/>
          <w:b/>
          <w:bCs/>
          <w:kern w:val="44"/>
          <w:sz w:val="30"/>
          <w:szCs w:val="44"/>
        </w:rPr>
      </w:pPr>
      <w:r>
        <w:br w:type="page"/>
      </w:r>
    </w:p>
    <w:p w:rsidR="003C1C0F" w:rsidRDefault="003C1C0F" w:rsidP="003C1C0F">
      <w:pPr>
        <w:pStyle w:val="1"/>
        <w:numPr>
          <w:ilvl w:val="0"/>
          <w:numId w:val="1"/>
        </w:numPr>
      </w:pPr>
      <w:bookmarkStart w:id="0" w:name="_Toc481321025"/>
      <w:bookmarkStart w:id="1" w:name="_Toc488245234"/>
      <w:r>
        <w:rPr>
          <w:rFonts w:hint="eastAsia"/>
        </w:rPr>
        <w:lastRenderedPageBreak/>
        <w:t>绪论</w:t>
      </w:r>
      <w:bookmarkEnd w:id="0"/>
      <w:bookmarkEnd w:id="1"/>
    </w:p>
    <w:p w:rsidR="003C1C0F" w:rsidRDefault="003C1C0F" w:rsidP="003C1C0F">
      <w:pPr>
        <w:pStyle w:val="2"/>
      </w:pPr>
      <w:bookmarkStart w:id="2" w:name="_Toc481321026"/>
      <w:bookmarkStart w:id="3" w:name="_Toc488245235"/>
      <w:r w:rsidRPr="003C1C0F">
        <w:rPr>
          <w:rFonts w:hint="eastAsia"/>
        </w:rPr>
        <w:t>1.1</w:t>
      </w:r>
      <w:r w:rsidRPr="003C1C0F">
        <w:rPr>
          <w:rFonts w:hint="eastAsia"/>
        </w:rPr>
        <w:t>引言</w:t>
      </w:r>
      <w:bookmarkEnd w:id="2"/>
      <w:bookmarkEnd w:id="3"/>
    </w:p>
    <w:p w:rsidR="008A0F2B" w:rsidRDefault="008A0F2B" w:rsidP="008A0F2B">
      <w:pPr>
        <w:ind w:firstLine="420"/>
      </w:pPr>
      <w:r>
        <w:rPr>
          <w:rFonts w:hint="eastAsia"/>
        </w:rPr>
        <w:t>随着信息技术的发展，高校</w:t>
      </w:r>
      <w:r w:rsidRPr="00A8022D">
        <w:t>以数字化信息和网络为基础，建立集教</w:t>
      </w:r>
      <w:r>
        <w:t>学、科研、管理、技术服务、生活服务等应用为一体的</w:t>
      </w:r>
      <w:r w:rsidRPr="00A8022D">
        <w:t>教育环境</w:t>
      </w:r>
      <w:r>
        <w:rPr>
          <w:rFonts w:hint="eastAsia"/>
        </w:rPr>
        <w:t>。学校的数据库中，保存有学生静态和动态信息。静态信息是学生的相对稳定的信息，包括学生户籍、学号、所属学院等信息；动态信息是随着用户行为不断变化的信息，包括校园卡消费信息、门禁信息、图书馆出入信息等。通过这些信息，可以为学校师生提供更好的服务。</w:t>
      </w:r>
    </w:p>
    <w:p w:rsidR="008A0F2B" w:rsidRDefault="008A0F2B" w:rsidP="008A0F2B">
      <w:pPr>
        <w:ind w:firstLine="420"/>
      </w:pPr>
      <w:r>
        <w:t>本系统主要目标是将繁杂的学生信息</w:t>
      </w:r>
      <w:r>
        <w:rPr>
          <w:rFonts w:hint="eastAsia"/>
        </w:rPr>
        <w:t>，</w:t>
      </w:r>
      <w:r>
        <w:t>通过数据分析和数据挖掘技术</w:t>
      </w:r>
      <w:r>
        <w:rPr>
          <w:rFonts w:hint="eastAsia"/>
        </w:rPr>
        <w:t>，</w:t>
      </w:r>
      <w:r>
        <w:t>把学生中的贫困生抽取出来并分配一定的助学金</w:t>
      </w:r>
      <w:r>
        <w:rPr>
          <w:rFonts w:hint="eastAsia"/>
        </w:rPr>
        <w:t>，</w:t>
      </w:r>
      <w:r>
        <w:t>取代以往通过人工完成的助学金分配</w:t>
      </w:r>
      <w:r>
        <w:rPr>
          <w:rFonts w:hint="eastAsia"/>
        </w:rPr>
        <w:t>。</w:t>
      </w:r>
      <w:r>
        <w:t>以往的助学金发放</w:t>
      </w:r>
      <w:r>
        <w:rPr>
          <w:rFonts w:hint="eastAsia"/>
        </w:rPr>
        <w:t>，</w:t>
      </w:r>
      <w:r>
        <w:t>往往由辅导员等教师</w:t>
      </w:r>
      <w:r>
        <w:rPr>
          <w:rFonts w:hint="eastAsia"/>
        </w:rPr>
        <w:t>，</w:t>
      </w:r>
      <w:r>
        <w:t>通过班干部讨论来决定是否分配</w:t>
      </w:r>
      <w:r>
        <w:rPr>
          <w:rFonts w:hint="eastAsia"/>
        </w:rPr>
        <w:t>，这种人工方法存在片面性和主观性，很难达到精准的预测；而利用大数据分析和机器学习技术，通过分析学生消费模式，可以实现高精度的贫困生预测。</w:t>
      </w:r>
    </w:p>
    <w:p w:rsidR="008A0F2B" w:rsidRPr="008A0F2B" w:rsidRDefault="008A0F2B" w:rsidP="008A0F2B">
      <w:r>
        <w:t>国内通过学生消费情况进行资助的高校还为数不多</w:t>
      </w:r>
      <w:r>
        <w:rPr>
          <w:rFonts w:hint="eastAsia"/>
        </w:rPr>
        <w:t>，</w:t>
      </w:r>
      <w:r>
        <w:t>但是中科大的</w:t>
      </w:r>
      <w:r>
        <w:rPr>
          <w:rFonts w:hint="eastAsia"/>
        </w:rPr>
        <w:t>“</w:t>
      </w:r>
      <w:r w:rsidRPr="00A566D9">
        <w:rPr>
          <w:rFonts w:hint="eastAsia"/>
        </w:rPr>
        <w:t>隐形资助</w:t>
      </w:r>
      <w:r>
        <w:rPr>
          <w:rFonts w:hint="eastAsia"/>
        </w:rPr>
        <w:t>”已经很成熟，前不久还在网络上火了一把。</w:t>
      </w:r>
      <w:r>
        <w:rPr>
          <w:rFonts w:hint="eastAsia"/>
        </w:rPr>
        <w:t>2013</w:t>
      </w:r>
      <w:r>
        <w:rPr>
          <w:rFonts w:hint="eastAsia"/>
        </w:rPr>
        <w:t>年开始，教育部在全国推广中科大的做法，郑州大学、南京理工大学等高校也纷纷效仿。</w:t>
      </w:r>
    </w:p>
    <w:p w:rsidR="003C1C0F" w:rsidRDefault="003C1C0F" w:rsidP="003C1C0F">
      <w:pPr>
        <w:pStyle w:val="2"/>
      </w:pPr>
      <w:bookmarkStart w:id="4" w:name="_Toc481321027"/>
      <w:bookmarkStart w:id="5" w:name="_Toc488245236"/>
      <w:r>
        <w:rPr>
          <w:rFonts w:hint="eastAsia"/>
        </w:rPr>
        <w:t>1.2</w:t>
      </w:r>
      <w:r w:rsidRPr="003C1C0F">
        <w:rPr>
          <w:rFonts w:hint="eastAsia"/>
        </w:rPr>
        <w:t>论文组织结构</w:t>
      </w:r>
      <w:bookmarkEnd w:id="4"/>
      <w:bookmarkEnd w:id="5"/>
    </w:p>
    <w:p w:rsidR="008A0F2B" w:rsidRDefault="008A0F2B" w:rsidP="008A0F2B">
      <w:pPr>
        <w:ind w:firstLine="420"/>
      </w:pPr>
      <w:r>
        <w:t>本文的主要研究工作是利用高校信息化系统采集的学生数据</w:t>
      </w:r>
      <w:r>
        <w:rPr>
          <w:rFonts w:hint="eastAsia"/>
        </w:rPr>
        <w:t>，</w:t>
      </w:r>
      <w:r>
        <w:t>通过聚类和统计等方法对学生进行贫困预测</w:t>
      </w:r>
      <w:r>
        <w:rPr>
          <w:rFonts w:hint="eastAsia"/>
        </w:rPr>
        <w:t>，</w:t>
      </w:r>
      <w:r>
        <w:t>最后分配助学金额</w:t>
      </w:r>
      <w:r>
        <w:rPr>
          <w:rFonts w:hint="eastAsia"/>
        </w:rPr>
        <w:t>。</w:t>
      </w:r>
      <w:r>
        <w:t>学生数据较多</w:t>
      </w:r>
      <w:r>
        <w:rPr>
          <w:rFonts w:hint="eastAsia"/>
        </w:rPr>
        <w:t>，</w:t>
      </w:r>
      <w:r>
        <w:t>且来自于不同系统</w:t>
      </w:r>
      <w:r>
        <w:rPr>
          <w:rFonts w:hint="eastAsia"/>
        </w:rPr>
        <w:t>，</w:t>
      </w:r>
      <w:r>
        <w:t>因此需要进行数据规整</w:t>
      </w:r>
      <w:r>
        <w:rPr>
          <w:rFonts w:hint="eastAsia"/>
        </w:rPr>
        <w:t>；分析</w:t>
      </w:r>
      <w:r>
        <w:t>结果要给行政人员查看</w:t>
      </w:r>
      <w:r>
        <w:rPr>
          <w:rFonts w:hint="eastAsia"/>
        </w:rPr>
        <w:t>，</w:t>
      </w:r>
      <w:r>
        <w:t>因此结果展示应当简洁</w:t>
      </w:r>
      <w:r>
        <w:rPr>
          <w:rFonts w:hint="eastAsia"/>
        </w:rPr>
        <w:t>、</w:t>
      </w:r>
      <w:r>
        <w:t>明了</w:t>
      </w:r>
      <w:r>
        <w:rPr>
          <w:rFonts w:hint="eastAsia"/>
        </w:rPr>
        <w:t>、</w:t>
      </w:r>
      <w:r>
        <w:t>易懂</w:t>
      </w:r>
      <w:r>
        <w:rPr>
          <w:rFonts w:hint="eastAsia"/>
        </w:rPr>
        <w:t>。</w:t>
      </w:r>
    </w:p>
    <w:p w:rsidR="008A0F2B" w:rsidRDefault="008A0F2B" w:rsidP="008A0F2B">
      <w:pPr>
        <w:ind w:firstLine="420"/>
      </w:pPr>
      <w:r>
        <w:t>本文的论文结构如下</w:t>
      </w:r>
      <w:r>
        <w:rPr>
          <w:rFonts w:hint="eastAsia"/>
        </w:rPr>
        <w:t>：</w:t>
      </w:r>
    </w:p>
    <w:p w:rsidR="008A0F2B" w:rsidRDefault="008A0F2B" w:rsidP="008A0F2B">
      <w:pPr>
        <w:ind w:firstLine="420"/>
      </w:pPr>
      <w:r>
        <w:t>第一章</w:t>
      </w:r>
      <w:r>
        <w:rPr>
          <w:rFonts w:hint="eastAsia"/>
        </w:rPr>
        <w:t>：</w:t>
      </w:r>
      <w:r>
        <w:t>绪论</w:t>
      </w:r>
      <w:r>
        <w:rPr>
          <w:rFonts w:hint="eastAsia"/>
        </w:rPr>
        <w:t>。</w:t>
      </w:r>
      <w:r>
        <w:t>首先是引言</w:t>
      </w:r>
      <w:r>
        <w:rPr>
          <w:rFonts w:hint="eastAsia"/>
        </w:rPr>
        <w:t>，</w:t>
      </w:r>
      <w:r>
        <w:t>介绍项目的背景</w:t>
      </w:r>
      <w:r>
        <w:rPr>
          <w:rFonts w:hint="eastAsia"/>
        </w:rPr>
        <w:t>、</w:t>
      </w:r>
      <w:r>
        <w:t>项目目的以及国内高校现状</w:t>
      </w:r>
      <w:r>
        <w:rPr>
          <w:rFonts w:hint="eastAsia"/>
        </w:rPr>
        <w:t>。</w:t>
      </w:r>
      <w:r>
        <w:lastRenderedPageBreak/>
        <w:t>随后根据前面的分析</w:t>
      </w:r>
      <w:r>
        <w:rPr>
          <w:rFonts w:hint="eastAsia"/>
        </w:rPr>
        <w:t>，</w:t>
      </w:r>
      <w:r>
        <w:t>简要地叙述本文的研究工作和结构</w:t>
      </w:r>
      <w:r>
        <w:rPr>
          <w:rFonts w:hint="eastAsia"/>
        </w:rPr>
        <w:t>。</w:t>
      </w:r>
    </w:p>
    <w:p w:rsidR="008A0F2B" w:rsidRDefault="008A0F2B" w:rsidP="008A0F2B">
      <w:pPr>
        <w:ind w:firstLine="420"/>
      </w:pPr>
      <w:r>
        <w:t>第二章</w:t>
      </w:r>
      <w:r>
        <w:rPr>
          <w:rFonts w:hint="eastAsia"/>
        </w:rPr>
        <w:t>：</w:t>
      </w:r>
      <w:r>
        <w:t>赛题解析</w:t>
      </w:r>
      <w:r>
        <w:rPr>
          <w:rFonts w:hint="eastAsia"/>
        </w:rPr>
        <w:t>。主要从学生资助调研、对赛题的理解、研究思路等三个方面进行介绍。</w:t>
      </w:r>
    </w:p>
    <w:p w:rsidR="008A0F2B" w:rsidRDefault="008A0F2B" w:rsidP="008A0F2B">
      <w:pPr>
        <w:ind w:firstLine="420"/>
      </w:pPr>
      <w:r>
        <w:t>第三章</w:t>
      </w:r>
      <w:r>
        <w:rPr>
          <w:rFonts w:hint="eastAsia"/>
        </w:rPr>
        <w:t>：</w:t>
      </w:r>
      <w:r>
        <w:t>数据分析</w:t>
      </w:r>
      <w:r>
        <w:rPr>
          <w:rFonts w:hint="eastAsia"/>
        </w:rPr>
        <w:t>。</w:t>
      </w:r>
      <w:r>
        <w:t>对比赛提供的几个表进行单表分析和多表聚合分析</w:t>
      </w:r>
      <w:r>
        <w:rPr>
          <w:rFonts w:hint="eastAsia"/>
        </w:rPr>
        <w:t>。</w:t>
      </w:r>
    </w:p>
    <w:p w:rsidR="008A0F2B" w:rsidRDefault="008A0F2B" w:rsidP="008A0F2B">
      <w:pPr>
        <w:ind w:firstLine="420"/>
      </w:pPr>
      <w:r>
        <w:t>第四章</w:t>
      </w:r>
      <w:r>
        <w:rPr>
          <w:rFonts w:hint="eastAsia"/>
        </w:rPr>
        <w:t>：</w:t>
      </w:r>
      <w:r>
        <w:t>数据处理</w:t>
      </w:r>
      <w:r>
        <w:rPr>
          <w:rFonts w:hint="eastAsia"/>
        </w:rPr>
        <w:t>。首先介绍有哪些数据处理的方法，而后对数据进行预处理，最后进行特征选择。</w:t>
      </w:r>
    </w:p>
    <w:p w:rsidR="008A0F2B" w:rsidRDefault="008A0F2B" w:rsidP="008A0F2B">
      <w:pPr>
        <w:ind w:firstLine="420"/>
      </w:pPr>
      <w:r>
        <w:t>第五章</w:t>
      </w:r>
      <w:r>
        <w:rPr>
          <w:rFonts w:hint="eastAsia"/>
        </w:rPr>
        <w:t>：</w:t>
      </w:r>
      <w:r>
        <w:t>算法建模</w:t>
      </w:r>
      <w:r>
        <w:rPr>
          <w:rFonts w:hint="eastAsia"/>
        </w:rPr>
        <w:t>。</w:t>
      </w:r>
      <w:r>
        <w:t>给出算法分析流程图</w:t>
      </w:r>
      <w:r>
        <w:rPr>
          <w:rFonts w:hint="eastAsia"/>
        </w:rPr>
        <w:t>，</w:t>
      </w:r>
      <w:r>
        <w:t>进行算法调研</w:t>
      </w:r>
      <w:r>
        <w:rPr>
          <w:rFonts w:hint="eastAsia"/>
        </w:rPr>
        <w:t>，</w:t>
      </w:r>
      <w:r>
        <w:t>再对几个较为优秀的算法进行融合</w:t>
      </w:r>
      <w:r>
        <w:rPr>
          <w:rFonts w:hint="eastAsia"/>
        </w:rPr>
        <w:t>，</w:t>
      </w:r>
      <w:r>
        <w:t>最后是模型应用</w:t>
      </w:r>
      <w:r>
        <w:rPr>
          <w:rFonts w:hint="eastAsia"/>
        </w:rPr>
        <w:t>。</w:t>
      </w:r>
    </w:p>
    <w:p w:rsidR="008A0F2B" w:rsidRPr="008A0F2B" w:rsidRDefault="008A0F2B" w:rsidP="008A0F2B">
      <w:r>
        <w:t>第六章</w:t>
      </w:r>
      <w:r>
        <w:rPr>
          <w:rFonts w:hint="eastAsia"/>
        </w:rPr>
        <w:t>：</w:t>
      </w:r>
      <w:r>
        <w:t>总结</w:t>
      </w:r>
      <w:r>
        <w:rPr>
          <w:rFonts w:hint="eastAsia"/>
        </w:rPr>
        <w:t>。回顾本文完成的工作，总结在完成项目的过程中应用的技术和走过的弯路，最后对贫困预测的发展进行展望。</w:t>
      </w:r>
    </w:p>
    <w:p w:rsidR="00115A75" w:rsidRDefault="00115A75" w:rsidP="00115A75">
      <w:pPr>
        <w:pStyle w:val="1"/>
        <w:numPr>
          <w:ilvl w:val="0"/>
          <w:numId w:val="1"/>
        </w:numPr>
      </w:pPr>
      <w:bookmarkStart w:id="6" w:name="_Toc481321028"/>
      <w:bookmarkStart w:id="7" w:name="_Toc488245237"/>
      <w:r>
        <w:rPr>
          <w:rFonts w:hint="eastAsia"/>
        </w:rPr>
        <w:t>赛题解析</w:t>
      </w:r>
      <w:bookmarkEnd w:id="6"/>
      <w:bookmarkEnd w:id="7"/>
    </w:p>
    <w:p w:rsidR="00115A75" w:rsidRDefault="005827D2" w:rsidP="005827D2">
      <w:pPr>
        <w:pStyle w:val="2"/>
      </w:pPr>
      <w:bookmarkStart w:id="8" w:name="_Toc481321029"/>
      <w:bookmarkStart w:id="9" w:name="_Toc488245238"/>
      <w:r>
        <w:rPr>
          <w:rFonts w:hint="eastAsia"/>
        </w:rPr>
        <w:t>2.1</w:t>
      </w:r>
      <w:bookmarkEnd w:id="8"/>
      <w:r w:rsidR="008A0F2B">
        <w:rPr>
          <w:rFonts w:hint="eastAsia"/>
        </w:rPr>
        <w:t>学生资助调研</w:t>
      </w:r>
      <w:bookmarkEnd w:id="9"/>
    </w:p>
    <w:p w:rsidR="008A0F2B" w:rsidRPr="00E6207C" w:rsidRDefault="008A0F2B" w:rsidP="008A0F2B">
      <w:pPr>
        <w:ind w:firstLine="420"/>
        <w:rPr>
          <w:rFonts w:ascii="宋体" w:hAnsi="宋体"/>
          <w:szCs w:val="24"/>
        </w:rPr>
      </w:pPr>
      <w:r w:rsidRPr="00813487">
        <w:rPr>
          <w:rFonts w:ascii="宋体" w:hAnsi="宋体" w:hint="eastAsia"/>
          <w:szCs w:val="24"/>
        </w:rPr>
        <w:t>大数据时代的来临，为创新资助工作方式提供了新的理念和技术支持，也为高校利用大数据推进快速、便捷、高效精准资助工作带来了新的机遇。基于学生每天产生的一卡通实时数据，利用大数据挖掘与分析技术、数学建模理论帮助管理者掌握学生在校期间的真实消费情况、学生经济水平、发现“隐性贫困”与疑似“虚假认定”学生，从而实现精准资助，让每一笔资助经费得到最大价值的发挥与利用，帮助每一个贫困大学生顺利完成学业。因此，基于学生在校期间产生的消费数据运用大数据挖掘与分析技术实现贫困学生的精准挖掘具有重要的应用价值。</w:t>
      </w:r>
    </w:p>
    <w:p w:rsidR="00115A75" w:rsidRPr="0060597E" w:rsidRDefault="008A0F2B" w:rsidP="008A0F2B">
      <w:pPr>
        <w:ind w:firstLine="480"/>
      </w:pPr>
      <w:r>
        <w:rPr>
          <w:rFonts w:hint="eastAsia"/>
        </w:rPr>
        <w:t>本次赛题以贫困预测为主，因此下文将从贫困预测角度来谈论对赛题的理解。</w:t>
      </w:r>
      <w:r w:rsidR="00115A75">
        <w:rPr>
          <w:rFonts w:hint="eastAsia"/>
        </w:rPr>
        <w:t>。</w:t>
      </w:r>
    </w:p>
    <w:p w:rsidR="00115A75" w:rsidRDefault="00752382" w:rsidP="00752382">
      <w:pPr>
        <w:pStyle w:val="2"/>
      </w:pPr>
      <w:bookmarkStart w:id="10" w:name="_Toc481321030"/>
      <w:bookmarkStart w:id="11" w:name="_Toc488245239"/>
      <w:r>
        <w:rPr>
          <w:rFonts w:hint="eastAsia"/>
        </w:rPr>
        <w:lastRenderedPageBreak/>
        <w:t>2.2</w:t>
      </w:r>
      <w:r w:rsidR="00115A75">
        <w:rPr>
          <w:rFonts w:hint="eastAsia"/>
        </w:rPr>
        <w:t>赛题理解</w:t>
      </w:r>
      <w:bookmarkEnd w:id="10"/>
      <w:bookmarkEnd w:id="11"/>
    </w:p>
    <w:p w:rsidR="00115A75" w:rsidRPr="00D859EE" w:rsidRDefault="00752382" w:rsidP="001F2786">
      <w:pPr>
        <w:pStyle w:val="3"/>
      </w:pPr>
      <w:bookmarkStart w:id="12" w:name="_Toc488245240"/>
      <w:r>
        <w:rPr>
          <w:rFonts w:hint="eastAsia"/>
        </w:rPr>
        <w:t>2.1.1</w:t>
      </w:r>
      <w:r w:rsidR="008A0F2B">
        <w:rPr>
          <w:rFonts w:hint="eastAsia"/>
        </w:rPr>
        <w:t>高校贫困生资助</w:t>
      </w:r>
      <w:bookmarkEnd w:id="12"/>
    </w:p>
    <w:p w:rsidR="008A0F2B" w:rsidRDefault="008A0F2B" w:rsidP="008A0F2B">
      <w:pPr>
        <w:ind w:firstLine="420"/>
      </w:pPr>
      <w:r w:rsidRPr="00CB0E83">
        <w:rPr>
          <w:rFonts w:hint="eastAsia"/>
        </w:rPr>
        <w:t>教育公平是社会公平的重要基础，促进教育公平是国家基本教育政策。党和国家高度重视家庭经济困难学生上学问题，近些年中央有关部门密集出台相关资助政策措施，已建立起覆盖学前教育至研究生教育的学生资助政策体系，从制度上保障了不让一个学生因家庭经济困难而失学。</w:t>
      </w:r>
    </w:p>
    <w:p w:rsidR="008A0F2B" w:rsidRPr="00CB0E83" w:rsidRDefault="008A0F2B" w:rsidP="008A0F2B">
      <w:pPr>
        <w:ind w:firstLine="420"/>
      </w:pPr>
      <w:r w:rsidRPr="00CB0E83">
        <w:rPr>
          <w:rFonts w:hint="eastAsia"/>
        </w:rPr>
        <w:t>本专科生教育阶段：国家奖助学金、国家助学贷款、学费补偿贷款代偿、校内奖助学金、勤工助学、困难补助、伙食补贴、学费减免、“绿色通道”等多种方式的混合资助体系。</w:t>
      </w:r>
    </w:p>
    <w:p w:rsidR="00115A75" w:rsidRPr="00D859EE" w:rsidRDefault="00752382" w:rsidP="00752382">
      <w:pPr>
        <w:pStyle w:val="3"/>
      </w:pPr>
      <w:bookmarkStart w:id="13" w:name="_Toc488245241"/>
      <w:r>
        <w:rPr>
          <w:rFonts w:hint="eastAsia"/>
        </w:rPr>
        <w:t>2.1.2</w:t>
      </w:r>
      <w:r w:rsidR="008A0F2B">
        <w:rPr>
          <w:rFonts w:hint="eastAsia"/>
        </w:rPr>
        <w:t>大数据时代下的</w:t>
      </w:r>
      <w:r w:rsidR="008A0F2B" w:rsidRPr="00CB0E83">
        <w:rPr>
          <w:rFonts w:hint="eastAsia"/>
        </w:rPr>
        <w:t>高校贫困生资助</w:t>
      </w:r>
      <w:bookmarkEnd w:id="13"/>
    </w:p>
    <w:p w:rsidR="008A0F2B" w:rsidRDefault="008A0F2B" w:rsidP="008A0F2B">
      <w:pPr>
        <w:ind w:firstLine="420"/>
      </w:pPr>
      <w:r>
        <w:rPr>
          <w:rFonts w:hint="eastAsia"/>
        </w:rPr>
        <w:t>大数据为高校更好地解决贫困生资助工作提供了新的方法。因此，高校必须充分利用各种数据技术来完善贫困生认定机制，建立信息化动态贫困生数据库，提升贫困生的综合素质，达到资助与育人的目的，从而有针对性地做好贫困生资助工作。</w:t>
      </w:r>
    </w:p>
    <w:p w:rsidR="008A0F2B" w:rsidRPr="00CB0E83" w:rsidRDefault="008A0F2B" w:rsidP="008A0F2B">
      <w:pPr>
        <w:ind w:firstLine="420"/>
      </w:pPr>
      <w:r>
        <w:t>利用大数据技术收集分析贫困生在校期间生活、学习消费情况以及不同学生所在地区经济状况的变化情况，结合当地民政部门出具的证明和师生的民主评议，综合判断学生的实际困难程度，进而对提出申请的学生进行全面认定</w:t>
      </w:r>
      <w:r>
        <w:rPr>
          <w:rFonts w:hint="eastAsia"/>
        </w:rPr>
        <w:t>。</w:t>
      </w:r>
    </w:p>
    <w:p w:rsidR="00115A75" w:rsidRDefault="00115A75" w:rsidP="00115A75">
      <w:pPr>
        <w:keepNext/>
        <w:jc w:val="center"/>
      </w:pPr>
    </w:p>
    <w:p w:rsidR="00115A75" w:rsidRDefault="00115A75" w:rsidP="008A0F2B">
      <w:pPr>
        <w:pStyle w:val="a8"/>
        <w:jc w:val="center"/>
      </w:pPr>
      <w:r>
        <w:t>图</w:t>
      </w:r>
      <w:r>
        <w:t xml:space="preserve"> </w:t>
      </w:r>
      <w:fldSimple w:instr=" STYLEREF 3 \s ">
        <w:r w:rsidR="00C149FB">
          <w:rPr>
            <w:noProof/>
          </w:rPr>
          <w:t>1.2.2</w:t>
        </w:r>
      </w:fldSimple>
      <w:r w:rsidR="00C149FB">
        <w:noBreakHyphen/>
      </w:r>
      <w:r w:rsidR="00F4682A">
        <w:fldChar w:fldCharType="begin"/>
      </w:r>
      <w:r w:rsidR="00C149FB">
        <w:instrText xml:space="preserve"> SEQ </w:instrText>
      </w:r>
      <w:r w:rsidR="00C149FB">
        <w:instrText>图</w:instrText>
      </w:r>
      <w:r w:rsidR="00C149FB">
        <w:instrText xml:space="preserve"> \* ARABIC \s 3 </w:instrText>
      </w:r>
      <w:r w:rsidR="00F4682A">
        <w:fldChar w:fldCharType="separate"/>
      </w:r>
      <w:r w:rsidR="00C149FB">
        <w:rPr>
          <w:noProof/>
        </w:rPr>
        <w:t>1</w:t>
      </w:r>
      <w:r w:rsidR="00F4682A">
        <w:fldChar w:fldCharType="end"/>
      </w:r>
      <w:r>
        <w:rPr>
          <w:rFonts w:hint="eastAsia"/>
        </w:rPr>
        <w:t>大数据时代用户画像</w:t>
      </w:r>
      <w:r w:rsidR="008A0F2B">
        <w:t xml:space="preserve"> </w:t>
      </w:r>
    </w:p>
    <w:p w:rsidR="00115A75" w:rsidRDefault="001F2786" w:rsidP="001F2786">
      <w:pPr>
        <w:pStyle w:val="2"/>
      </w:pPr>
      <w:bookmarkStart w:id="14" w:name="_Toc481321031"/>
      <w:bookmarkStart w:id="15" w:name="_Toc488245242"/>
      <w:r>
        <w:rPr>
          <w:rFonts w:hint="eastAsia"/>
        </w:rPr>
        <w:lastRenderedPageBreak/>
        <w:t>2.3</w:t>
      </w:r>
      <w:r w:rsidR="00115A75">
        <w:rPr>
          <w:rFonts w:hint="eastAsia"/>
        </w:rPr>
        <w:t>研究思路</w:t>
      </w:r>
      <w:bookmarkEnd w:id="14"/>
      <w:bookmarkEnd w:id="15"/>
    </w:p>
    <w:p w:rsidR="00115A75" w:rsidRPr="006423DF" w:rsidRDefault="00115A75" w:rsidP="00115A75">
      <w:pPr>
        <w:pStyle w:val="a5"/>
        <w:keepNext/>
        <w:keepLines/>
        <w:numPr>
          <w:ilvl w:val="0"/>
          <w:numId w:val="31"/>
        </w:numPr>
        <w:spacing w:before="260" w:after="260" w:line="416" w:lineRule="auto"/>
        <w:ind w:firstLineChars="0"/>
        <w:outlineLvl w:val="2"/>
        <w:rPr>
          <w:b/>
          <w:bCs/>
          <w:vanish/>
          <w:sz w:val="28"/>
          <w:szCs w:val="32"/>
        </w:rPr>
      </w:pPr>
      <w:bookmarkStart w:id="16" w:name="_Toc470197721"/>
      <w:bookmarkStart w:id="17" w:name="_Toc470197829"/>
      <w:bookmarkStart w:id="18" w:name="_Toc470197934"/>
      <w:bookmarkStart w:id="19" w:name="_Toc470198150"/>
      <w:bookmarkStart w:id="20" w:name="_Toc481321067"/>
      <w:bookmarkStart w:id="21" w:name="_Toc481321260"/>
      <w:bookmarkStart w:id="22" w:name="_Toc488236052"/>
      <w:bookmarkStart w:id="23" w:name="_Toc488245243"/>
      <w:bookmarkEnd w:id="16"/>
      <w:bookmarkEnd w:id="17"/>
      <w:bookmarkEnd w:id="18"/>
      <w:bookmarkEnd w:id="19"/>
      <w:bookmarkEnd w:id="20"/>
      <w:bookmarkEnd w:id="21"/>
      <w:bookmarkEnd w:id="22"/>
      <w:bookmarkEnd w:id="23"/>
    </w:p>
    <w:p w:rsidR="00115A75" w:rsidRPr="006423DF" w:rsidRDefault="00115A75" w:rsidP="00115A75">
      <w:pPr>
        <w:pStyle w:val="a5"/>
        <w:keepNext/>
        <w:keepLines/>
        <w:numPr>
          <w:ilvl w:val="1"/>
          <w:numId w:val="31"/>
        </w:numPr>
        <w:spacing w:before="260" w:after="260" w:line="416" w:lineRule="auto"/>
        <w:ind w:firstLineChars="0"/>
        <w:outlineLvl w:val="2"/>
        <w:rPr>
          <w:b/>
          <w:bCs/>
          <w:vanish/>
          <w:sz w:val="28"/>
          <w:szCs w:val="32"/>
        </w:rPr>
      </w:pPr>
      <w:bookmarkStart w:id="24" w:name="_Toc470197722"/>
      <w:bookmarkStart w:id="25" w:name="_Toc470197830"/>
      <w:bookmarkStart w:id="26" w:name="_Toc470197935"/>
      <w:bookmarkStart w:id="27" w:name="_Toc470198151"/>
      <w:bookmarkStart w:id="28" w:name="_Toc481321068"/>
      <w:bookmarkStart w:id="29" w:name="_Toc481321261"/>
      <w:bookmarkStart w:id="30" w:name="_Toc488236053"/>
      <w:bookmarkStart w:id="31" w:name="_Toc488245244"/>
      <w:bookmarkEnd w:id="24"/>
      <w:bookmarkEnd w:id="25"/>
      <w:bookmarkEnd w:id="26"/>
      <w:bookmarkEnd w:id="27"/>
      <w:bookmarkEnd w:id="28"/>
      <w:bookmarkEnd w:id="29"/>
      <w:bookmarkEnd w:id="30"/>
      <w:bookmarkEnd w:id="31"/>
    </w:p>
    <w:p w:rsidR="00115A75" w:rsidRPr="006423DF" w:rsidRDefault="00115A75" w:rsidP="00115A75">
      <w:pPr>
        <w:pStyle w:val="a5"/>
        <w:keepNext/>
        <w:keepLines/>
        <w:numPr>
          <w:ilvl w:val="1"/>
          <w:numId w:val="31"/>
        </w:numPr>
        <w:spacing w:before="260" w:after="260" w:line="416" w:lineRule="auto"/>
        <w:ind w:firstLineChars="0"/>
        <w:outlineLvl w:val="2"/>
        <w:rPr>
          <w:b/>
          <w:bCs/>
          <w:vanish/>
          <w:sz w:val="28"/>
          <w:szCs w:val="32"/>
        </w:rPr>
      </w:pPr>
      <w:bookmarkStart w:id="32" w:name="_Toc470197723"/>
      <w:bookmarkStart w:id="33" w:name="_Toc470197831"/>
      <w:bookmarkStart w:id="34" w:name="_Toc470197936"/>
      <w:bookmarkStart w:id="35" w:name="_Toc470198152"/>
      <w:bookmarkStart w:id="36" w:name="_Toc481321069"/>
      <w:bookmarkStart w:id="37" w:name="_Toc481321262"/>
      <w:bookmarkStart w:id="38" w:name="_Toc488236054"/>
      <w:bookmarkStart w:id="39" w:name="_Toc488245245"/>
      <w:bookmarkEnd w:id="32"/>
      <w:bookmarkEnd w:id="33"/>
      <w:bookmarkEnd w:id="34"/>
      <w:bookmarkEnd w:id="35"/>
      <w:bookmarkEnd w:id="36"/>
      <w:bookmarkEnd w:id="37"/>
      <w:bookmarkEnd w:id="38"/>
      <w:bookmarkEnd w:id="39"/>
    </w:p>
    <w:p w:rsidR="008A0F2B" w:rsidRDefault="001F2786" w:rsidP="008A0F2B">
      <w:pPr>
        <w:pStyle w:val="3"/>
      </w:pPr>
      <w:bookmarkStart w:id="40" w:name="_Toc488245246"/>
      <w:r>
        <w:rPr>
          <w:rFonts w:hint="eastAsia"/>
        </w:rPr>
        <w:t>2.3.1</w:t>
      </w:r>
      <w:r w:rsidR="008A0F2B">
        <w:rPr>
          <w:rFonts w:hint="eastAsia"/>
        </w:rPr>
        <w:t>数据分析和处理</w:t>
      </w:r>
      <w:bookmarkEnd w:id="40"/>
    </w:p>
    <w:p w:rsidR="008A0F2B" w:rsidRDefault="008A0F2B" w:rsidP="008A0F2B">
      <w:pPr>
        <w:ind w:firstLine="480"/>
      </w:pPr>
      <w:r>
        <w:rPr>
          <w:rFonts w:hint="eastAsia"/>
        </w:rPr>
        <w:t>此次比赛即通过分析</w:t>
      </w:r>
      <w:r w:rsidRPr="00DA0289">
        <w:rPr>
          <w:rFonts w:hint="eastAsia"/>
        </w:rPr>
        <w:t>校园卡消费记录</w:t>
      </w:r>
      <w:r>
        <w:rPr>
          <w:rFonts w:hint="eastAsia"/>
        </w:rPr>
        <w:t>、</w:t>
      </w:r>
      <w:r w:rsidRPr="00DA0289">
        <w:rPr>
          <w:rFonts w:hint="eastAsia"/>
        </w:rPr>
        <w:t>宿舍门禁记录</w:t>
      </w:r>
      <w:r>
        <w:rPr>
          <w:rFonts w:hint="eastAsia"/>
        </w:rPr>
        <w:t>、</w:t>
      </w:r>
      <w:r w:rsidRPr="00DA0289">
        <w:rPr>
          <w:rFonts w:hint="eastAsia"/>
        </w:rPr>
        <w:t>图书馆门禁记录</w:t>
      </w:r>
      <w:r>
        <w:rPr>
          <w:rFonts w:hint="eastAsia"/>
        </w:rPr>
        <w:t>、</w:t>
      </w:r>
      <w:r w:rsidRPr="00DA0289">
        <w:rPr>
          <w:rFonts w:hint="eastAsia"/>
        </w:rPr>
        <w:t>图书馆借阅记录</w:t>
      </w:r>
      <w:r>
        <w:rPr>
          <w:rFonts w:hint="eastAsia"/>
        </w:rPr>
        <w:t>、</w:t>
      </w:r>
      <w:r w:rsidRPr="00DA0289">
        <w:rPr>
          <w:rFonts w:hint="eastAsia"/>
        </w:rPr>
        <w:t>成绩信息</w:t>
      </w:r>
      <w:r>
        <w:rPr>
          <w:rFonts w:hint="eastAsia"/>
        </w:rPr>
        <w:t>等五个方面的信息，得出学生获得助学金信息。</w:t>
      </w:r>
    </w:p>
    <w:p w:rsidR="008A0F2B" w:rsidRDefault="008A0F2B" w:rsidP="008A0F2B">
      <w:pPr>
        <w:ind w:firstLine="480"/>
      </w:pPr>
      <w:r>
        <w:t>数据存在</w:t>
      </w:r>
      <w:r w:rsidRPr="00DA0289">
        <w:rPr>
          <w:rFonts w:hint="eastAsia"/>
        </w:rPr>
        <w:t>数据不平衡</w:t>
      </w:r>
      <w:r>
        <w:rPr>
          <w:rFonts w:hint="eastAsia"/>
        </w:rPr>
        <w:t>、</w:t>
      </w:r>
      <w:r w:rsidRPr="00DA0289">
        <w:rPr>
          <w:rFonts w:hint="eastAsia"/>
        </w:rPr>
        <w:t>数据缺失</w:t>
      </w:r>
      <w:r>
        <w:rPr>
          <w:rFonts w:hint="eastAsia"/>
        </w:rPr>
        <w:t>等问题。</w:t>
      </w:r>
    </w:p>
    <w:p w:rsidR="008A0F2B" w:rsidRDefault="008A0F2B" w:rsidP="008A0F2B">
      <w:pPr>
        <w:ind w:firstLine="480"/>
      </w:pPr>
      <w:r>
        <w:t>数据不平衡</w:t>
      </w:r>
      <w:r>
        <w:rPr>
          <w:rFonts w:hint="eastAsia"/>
        </w:rPr>
        <w:t>：</w:t>
      </w:r>
      <w:r w:rsidRPr="00DA0289">
        <w:rPr>
          <w:rFonts w:hint="eastAsia"/>
        </w:rPr>
        <w:t>各类别人数比例不平衡，得助学金人数远少于没获奖人数，属于在大量非目标数据中找少量目标数据的问题</w:t>
      </w:r>
      <w:r>
        <w:rPr>
          <w:rFonts w:hint="eastAsia"/>
        </w:rPr>
        <w:t>。</w:t>
      </w:r>
      <w:r w:rsidRPr="00DA0289">
        <w:rPr>
          <w:rFonts w:hint="eastAsia"/>
        </w:rPr>
        <w:t>通过过采样，随机增加各个得奖学金类别学生数，使各个类别的学生比例</w:t>
      </w:r>
      <w:r>
        <w:t>小于</w:t>
      </w:r>
      <w:r w:rsidRPr="00DA0289">
        <w:t>4:1,</w:t>
      </w:r>
      <w:r w:rsidRPr="00DA0289">
        <w:rPr>
          <w:rFonts w:hint="eastAsia"/>
        </w:rPr>
        <w:t>达到数据平衡</w:t>
      </w:r>
      <w:r>
        <w:rPr>
          <w:rFonts w:hint="eastAsia"/>
        </w:rPr>
        <w:t>。</w:t>
      </w:r>
    </w:p>
    <w:p w:rsidR="008A0F2B" w:rsidRPr="00D31616" w:rsidRDefault="008A0F2B" w:rsidP="008A0F2B">
      <w:pPr>
        <w:ind w:firstLine="480"/>
      </w:pPr>
      <w:r w:rsidRPr="00D31616">
        <w:rPr>
          <w:rFonts w:hint="eastAsia"/>
        </w:rPr>
        <w:t>数据缺失</w:t>
      </w:r>
      <w:r>
        <w:rPr>
          <w:rFonts w:hint="eastAsia"/>
        </w:rPr>
        <w:t>：</w:t>
      </w:r>
      <w:r w:rsidRPr="00D31616">
        <w:rPr>
          <w:rFonts w:hint="eastAsia"/>
        </w:rPr>
        <w:t>各个表中都缺失一定比例学生数据，如训练集中</w:t>
      </w:r>
      <w:r>
        <w:t xml:space="preserve">Student_id </w:t>
      </w:r>
      <w:r w:rsidRPr="00D31616">
        <w:t>有</w:t>
      </w:r>
      <w:r w:rsidRPr="00D31616">
        <w:t>10783</w:t>
      </w:r>
      <w:r w:rsidRPr="00D31616">
        <w:t>条数据</w:t>
      </w:r>
      <w:r>
        <w:t>而</w:t>
      </w:r>
      <w:r>
        <w:t>Score</w:t>
      </w:r>
      <w:r w:rsidRPr="00D31616">
        <w:t>中</w:t>
      </w:r>
      <w:r>
        <w:t>仅</w:t>
      </w:r>
      <w:r w:rsidRPr="00D31616">
        <w:t>有</w:t>
      </w:r>
      <w:r w:rsidRPr="00D31616">
        <w:t>9000</w:t>
      </w:r>
      <w:r w:rsidRPr="00D31616">
        <w:t>条数据。</w:t>
      </w:r>
      <w:r w:rsidRPr="00D31616">
        <w:rPr>
          <w:rFonts w:hint="eastAsia"/>
        </w:rPr>
        <w:t>在同一个表中，也存在某些字段缺失。</w:t>
      </w:r>
      <w:r>
        <w:rPr>
          <w:rFonts w:hint="eastAsia"/>
        </w:rPr>
        <w:t>我们对数据进行了清洗，去除表中重复条目，并填充了缺失数据。</w:t>
      </w:r>
    </w:p>
    <w:p w:rsidR="008A0F2B" w:rsidRDefault="008A0F2B" w:rsidP="008A0F2B">
      <w:pPr>
        <w:pStyle w:val="3"/>
      </w:pPr>
      <w:bookmarkStart w:id="41" w:name="_Toc488245247"/>
      <w:r>
        <w:rPr>
          <w:rFonts w:hint="eastAsia"/>
        </w:rPr>
        <w:t>2.3.2</w:t>
      </w:r>
      <w:r>
        <w:rPr>
          <w:rFonts w:hint="eastAsia"/>
        </w:rPr>
        <w:t>特征工程</w:t>
      </w:r>
      <w:bookmarkEnd w:id="41"/>
    </w:p>
    <w:p w:rsidR="008A0F2B" w:rsidRDefault="008A0F2B" w:rsidP="008A0F2B">
      <w:pPr>
        <w:ind w:firstLineChars="200" w:firstLine="480"/>
        <w:rPr>
          <w:rFonts w:ascii="宋体" w:hAnsi="宋体" w:cs="宋体"/>
        </w:rPr>
      </w:pPr>
      <w:r>
        <w:rPr>
          <w:rFonts w:ascii="宋体" w:hAnsi="宋体" w:cs="宋体" w:hint="eastAsia"/>
        </w:rPr>
        <w:t>主要是将数据进行离散化。</w:t>
      </w:r>
    </w:p>
    <w:p w:rsidR="008A0F2B" w:rsidRPr="00D31616" w:rsidRDefault="008A0F2B" w:rsidP="008A0F2B">
      <w:pPr>
        <w:ind w:firstLineChars="200" w:firstLine="480"/>
        <w:rPr>
          <w:rFonts w:ascii="宋体" w:hAnsi="宋体" w:cs="宋体"/>
        </w:rPr>
      </w:pPr>
      <w:r>
        <w:rPr>
          <w:rFonts w:ascii="宋体" w:hAnsi="宋体" w:cs="宋体"/>
        </w:rPr>
        <w:t>离散化的原因</w:t>
      </w:r>
      <w:r>
        <w:rPr>
          <w:rFonts w:ascii="宋体" w:hAnsi="宋体" w:cs="宋体" w:hint="eastAsia"/>
        </w:rPr>
        <w:t>其一</w:t>
      </w:r>
      <w:r>
        <w:rPr>
          <w:rFonts w:ascii="宋体" w:hAnsi="宋体" w:cs="宋体"/>
        </w:rPr>
        <w:t>是</w:t>
      </w:r>
      <w:r w:rsidRPr="00D31616">
        <w:rPr>
          <w:rFonts w:hint="eastAsia"/>
        </w:rPr>
        <w:t>众多数据挖掘算法（如决策树、</w:t>
      </w:r>
      <w:r w:rsidRPr="00D31616">
        <w:t>NativeBayes</w:t>
      </w:r>
      <w:r w:rsidRPr="00D31616">
        <w:rPr>
          <w:rFonts w:hint="eastAsia"/>
        </w:rPr>
        <w:t>等）只能处理离散化的数据</w:t>
      </w:r>
      <w:r>
        <w:rPr>
          <w:rFonts w:hint="eastAsia"/>
        </w:rPr>
        <w:t>；其</w:t>
      </w:r>
      <w:r>
        <w:t>二是</w:t>
      </w:r>
      <w:r w:rsidRPr="00D31616">
        <w:rPr>
          <w:rFonts w:ascii="宋体" w:hAnsi="宋体" w:cs="宋体" w:hint="eastAsia"/>
        </w:rPr>
        <w:t>使模型结果更稳定：把数据分级，而不是原数据可以破除极端值和异常值影响</w:t>
      </w:r>
      <w:r>
        <w:rPr>
          <w:rFonts w:ascii="宋体" w:hAnsi="宋体" w:cs="宋体" w:hint="eastAsia"/>
        </w:rPr>
        <w:t>。</w:t>
      </w:r>
    </w:p>
    <w:p w:rsidR="008A0F2B" w:rsidRPr="00D31616" w:rsidRDefault="008A0F2B" w:rsidP="008A0F2B">
      <w:pPr>
        <w:ind w:firstLineChars="200" w:firstLine="480"/>
      </w:pPr>
      <w:r>
        <w:rPr>
          <w:rFonts w:hint="eastAsia"/>
        </w:rPr>
        <w:t>具体是将</w:t>
      </w:r>
      <w:r w:rsidRPr="00D31616">
        <w:rPr>
          <w:rFonts w:hint="eastAsia"/>
        </w:rPr>
        <w:t>各个特征数据都分成</w:t>
      </w:r>
      <w:r w:rsidRPr="00D31616">
        <w:t>4</w:t>
      </w:r>
      <w:r w:rsidRPr="00D31616">
        <w:t>个级别</w:t>
      </w:r>
      <w:r>
        <w:rPr>
          <w:rFonts w:hint="eastAsia"/>
        </w:rPr>
        <w:t>（</w:t>
      </w:r>
      <w:r>
        <w:rPr>
          <w:rFonts w:hint="eastAsia"/>
        </w:rPr>
        <w:t>1/2/3/4</w:t>
      </w:r>
      <w:r>
        <w:rPr>
          <w:rFonts w:hint="eastAsia"/>
        </w:rPr>
        <w:t>），总共二十余个特征。</w:t>
      </w:r>
    </w:p>
    <w:p w:rsidR="008A0F2B" w:rsidRPr="003A1D17" w:rsidRDefault="008A0F2B" w:rsidP="008A0F2B">
      <w:pPr>
        <w:pStyle w:val="3"/>
      </w:pPr>
      <w:bookmarkStart w:id="42" w:name="_Toc488245248"/>
      <w:r>
        <w:rPr>
          <w:rFonts w:hint="eastAsia"/>
        </w:rPr>
        <w:t>2.3.3</w:t>
      </w:r>
      <w:r>
        <w:rPr>
          <w:rFonts w:hint="eastAsia"/>
        </w:rPr>
        <w:t>算法调研、建模研究</w:t>
      </w:r>
      <w:bookmarkEnd w:id="42"/>
    </w:p>
    <w:p w:rsidR="008A0F2B" w:rsidRPr="00AC6F38" w:rsidRDefault="008A0F2B" w:rsidP="008A0F2B">
      <w:pPr>
        <w:ind w:firstLine="420"/>
      </w:pPr>
      <w:r>
        <w:rPr>
          <w:rFonts w:hint="eastAsia"/>
        </w:rPr>
        <w:t>在具体研究过程中，针对不同的学生行为以及种类，我们可以通过构建模型来分析。可以从如下几方面进行考虑：</w:t>
      </w:r>
    </w:p>
    <w:p w:rsidR="008A0F2B" w:rsidRPr="006423DF" w:rsidRDefault="008A0F2B" w:rsidP="008A0F2B">
      <w:pPr>
        <w:pStyle w:val="a5"/>
        <w:keepNext/>
        <w:keepLines/>
        <w:numPr>
          <w:ilvl w:val="2"/>
          <w:numId w:val="4"/>
        </w:numPr>
        <w:spacing w:before="260" w:after="260" w:line="416" w:lineRule="auto"/>
        <w:ind w:firstLineChars="0"/>
        <w:outlineLvl w:val="2"/>
        <w:rPr>
          <w:b/>
          <w:bCs/>
          <w:vanish/>
          <w:sz w:val="28"/>
          <w:szCs w:val="32"/>
        </w:rPr>
      </w:pPr>
      <w:bookmarkStart w:id="43" w:name="_Toc470197727"/>
      <w:bookmarkStart w:id="44" w:name="_Toc470197835"/>
      <w:bookmarkStart w:id="45" w:name="_Toc470197940"/>
      <w:bookmarkStart w:id="46" w:name="_Toc470198156"/>
      <w:bookmarkStart w:id="47" w:name="_Toc481321073"/>
      <w:bookmarkStart w:id="48" w:name="_Toc481321266"/>
      <w:bookmarkStart w:id="49" w:name="_Toc488236058"/>
      <w:bookmarkStart w:id="50" w:name="_Toc488245249"/>
      <w:bookmarkEnd w:id="43"/>
      <w:bookmarkEnd w:id="44"/>
      <w:bookmarkEnd w:id="45"/>
      <w:bookmarkEnd w:id="46"/>
      <w:bookmarkEnd w:id="47"/>
      <w:bookmarkEnd w:id="48"/>
      <w:bookmarkEnd w:id="49"/>
      <w:bookmarkEnd w:id="50"/>
    </w:p>
    <w:p w:rsidR="008A0F2B" w:rsidRDefault="008A0F2B" w:rsidP="008A0F2B">
      <w:pPr>
        <w:ind w:firstLine="420"/>
      </w:pPr>
      <w:r w:rsidRPr="008B6C4F">
        <w:rPr>
          <w:rFonts w:hint="eastAsia"/>
          <w:b/>
        </w:rPr>
        <w:t>1</w:t>
      </w:r>
      <w:r w:rsidRPr="008B6C4F">
        <w:rPr>
          <w:rFonts w:hint="eastAsia"/>
          <w:b/>
        </w:rPr>
        <w:t>）</w:t>
      </w:r>
      <w:r w:rsidRPr="00A34F3C">
        <w:rPr>
          <w:rFonts w:hint="eastAsia"/>
          <w:b/>
        </w:rPr>
        <w:t>选择适当的模型</w:t>
      </w:r>
      <w:r>
        <w:rPr>
          <w:rFonts w:hint="eastAsia"/>
        </w:rPr>
        <w:t>：</w:t>
      </w:r>
      <w:r>
        <w:rPr>
          <w:rFonts w:hint="eastAsia"/>
        </w:rPr>
        <w:t xml:space="preserve"> </w:t>
      </w:r>
      <w:r>
        <w:rPr>
          <w:rFonts w:hint="eastAsia"/>
        </w:rPr>
        <w:t>在得到好的属性之后，针对数据的特征，如离散值众</w:t>
      </w:r>
      <w:r>
        <w:rPr>
          <w:rFonts w:hint="eastAsia"/>
        </w:rPr>
        <w:lastRenderedPageBreak/>
        <w:t>多等特点，选用适当的模型进行预测。在比较各个模型的优劣之后，选择较为合适的模型进行细致的调参。这是有效辨别敏感用户的另一种方式。</w:t>
      </w:r>
    </w:p>
    <w:p w:rsidR="008A0F2B" w:rsidRDefault="008A0F2B" w:rsidP="008A0F2B">
      <w:pPr>
        <w:ind w:firstLine="420"/>
      </w:pPr>
      <w:r w:rsidRPr="008B6C4F">
        <w:rPr>
          <w:rFonts w:hint="eastAsia"/>
          <w:b/>
        </w:rPr>
        <w:t xml:space="preserve">2) </w:t>
      </w:r>
      <w:r w:rsidRPr="008B6C4F">
        <w:rPr>
          <w:rFonts w:hint="eastAsia"/>
          <w:b/>
        </w:rPr>
        <w:t>多个维度分析建模</w:t>
      </w:r>
      <w:r>
        <w:rPr>
          <w:rFonts w:hint="eastAsia"/>
        </w:rPr>
        <w:t>：</w:t>
      </w:r>
      <w:r>
        <w:rPr>
          <w:rFonts w:hint="eastAsia"/>
        </w:rPr>
        <w:tab/>
      </w:r>
      <w:r>
        <w:rPr>
          <w:rFonts w:hint="eastAsia"/>
        </w:rPr>
        <w:t>可以从多个角度入手来分析建立模型，例如抽取用户日用电量进行研究，构建日用电量分析模型，从中分析客户用电是否存在异常行为，尤其是大客户，可以针对电量变化情况特供电量优化方案服务等。</w:t>
      </w:r>
    </w:p>
    <w:p w:rsidR="000A73C7" w:rsidRDefault="000A73C7" w:rsidP="000A73C7">
      <w:pPr>
        <w:ind w:firstLine="420"/>
      </w:pPr>
      <w:r>
        <w:rPr>
          <w:b/>
        </w:rPr>
        <w:t>3</w:t>
      </w:r>
      <w:r w:rsidRPr="008B6C4F">
        <w:rPr>
          <w:rFonts w:hint="eastAsia"/>
          <w:b/>
        </w:rPr>
        <w:t xml:space="preserve">) </w:t>
      </w:r>
      <w:r w:rsidRPr="00A34F3C">
        <w:t>不同模型的集成</w:t>
      </w:r>
      <w:r w:rsidRPr="00A34F3C">
        <w:rPr>
          <w:rFonts w:hint="eastAsia"/>
        </w:rPr>
        <w:t>:</w:t>
      </w:r>
      <w:r>
        <w:rPr>
          <w:rFonts w:hint="eastAsia"/>
        </w:rPr>
        <w:t xml:space="preserve"> </w:t>
      </w:r>
      <w:r>
        <w:rPr>
          <w:rFonts w:hint="eastAsia"/>
        </w:rPr>
        <w:t>不同模型具有不同的偏好，当我们从多个角度用不同的模型对问题进行了预测时就可以得到多个具有不同偏好、对结果具有不同偏差的模型。有效的结合这些模型，让他们互相纠正。这不失为提高模型精度的一种好方式。</w:t>
      </w:r>
    </w:p>
    <w:p w:rsidR="000A73C7" w:rsidRDefault="000A73C7" w:rsidP="000A73C7">
      <w:pPr>
        <w:ind w:firstLine="420"/>
      </w:pPr>
    </w:p>
    <w:p w:rsidR="00013D59" w:rsidRDefault="00016E79" w:rsidP="00376F3F">
      <w:pPr>
        <w:pStyle w:val="1"/>
        <w:numPr>
          <w:ilvl w:val="0"/>
          <w:numId w:val="1"/>
        </w:numPr>
      </w:pPr>
      <w:bookmarkStart w:id="51" w:name="_Toc481321032"/>
      <w:bookmarkStart w:id="52" w:name="_Toc488245250"/>
      <w:r>
        <w:rPr>
          <w:rFonts w:hint="eastAsia"/>
        </w:rPr>
        <w:t>数据</w:t>
      </w:r>
      <w:r w:rsidR="009F426D">
        <w:rPr>
          <w:rFonts w:hint="eastAsia"/>
        </w:rPr>
        <w:t>分析</w:t>
      </w:r>
      <w:bookmarkEnd w:id="51"/>
      <w:bookmarkEnd w:id="52"/>
      <w:r w:rsidR="00074251">
        <w:rPr>
          <w:rFonts w:hint="eastAsia"/>
        </w:rPr>
        <w:t xml:space="preserve"> </w:t>
      </w:r>
    </w:p>
    <w:p w:rsidR="00013D59" w:rsidRDefault="00013D59" w:rsidP="00013D59">
      <w:pPr>
        <w:pStyle w:val="2"/>
      </w:pPr>
      <w:bookmarkStart w:id="53" w:name="_Toc481321034"/>
      <w:bookmarkStart w:id="54" w:name="_Toc488245251"/>
      <w:r>
        <w:rPr>
          <w:rFonts w:hint="eastAsia"/>
        </w:rPr>
        <w:t>3.1</w:t>
      </w:r>
      <w:r>
        <w:rPr>
          <w:rFonts w:hint="eastAsia"/>
        </w:rPr>
        <w:t>数据表分析</w:t>
      </w:r>
      <w:bookmarkEnd w:id="53"/>
      <w:bookmarkEnd w:id="54"/>
      <w:r>
        <w:rPr>
          <w:rFonts w:hint="eastAsia"/>
        </w:rPr>
        <w:t xml:space="preserve"> </w:t>
      </w:r>
    </w:p>
    <w:p w:rsidR="00013D59" w:rsidRDefault="00013D59" w:rsidP="00013D59">
      <w:pPr>
        <w:pStyle w:val="3"/>
      </w:pPr>
      <w:bookmarkStart w:id="55" w:name="_Toc488245252"/>
      <w:r>
        <w:rPr>
          <w:rFonts w:hint="eastAsia"/>
        </w:rPr>
        <w:t>3.1.1</w:t>
      </w:r>
      <w:r>
        <w:t xml:space="preserve"> </w:t>
      </w:r>
      <w:r w:rsidRPr="008A0139">
        <w:rPr>
          <w:rFonts w:hint="eastAsia"/>
        </w:rPr>
        <w:t>图书借阅数据</w:t>
      </w:r>
      <w:r w:rsidRPr="008A0139">
        <w:rPr>
          <w:rFonts w:hint="eastAsia"/>
        </w:rPr>
        <w:t>borrow</w:t>
      </w:r>
      <w:bookmarkEnd w:id="55"/>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t>字段含义：</w:t>
      </w:r>
      <w:r w:rsidRPr="009072D1">
        <w:rPr>
          <w:rFonts w:hint="eastAsia"/>
          <w:szCs w:val="24"/>
        </w:rPr>
        <w:t>学生</w:t>
      </w:r>
      <w:r w:rsidRPr="009072D1">
        <w:rPr>
          <w:rFonts w:hint="eastAsia"/>
          <w:szCs w:val="24"/>
        </w:rPr>
        <w:t>id</w:t>
      </w:r>
      <w:r w:rsidRPr="009072D1">
        <w:rPr>
          <w:rFonts w:hint="eastAsia"/>
          <w:szCs w:val="24"/>
        </w:rPr>
        <w:t>，借阅日期，图书名称，图书编号</w:t>
      </w:r>
      <w:r w:rsidRPr="009072D1">
        <w:rPr>
          <w:rFonts w:hint="eastAsia"/>
          <w:szCs w:val="24"/>
        </w:rPr>
        <w:t xml:space="preserve">     </w:t>
      </w:r>
    </w:p>
    <w:p w:rsidR="00013D59" w:rsidRDefault="00013D59" w:rsidP="00013D59">
      <w:pPr>
        <w:rPr>
          <w:sz w:val="20"/>
          <w:szCs w:val="24"/>
        </w:rPr>
      </w:pPr>
      <w:r w:rsidRPr="00282E18">
        <w:rPr>
          <w:rFonts w:hint="eastAsia"/>
          <w:sz w:val="20"/>
          <w:szCs w:val="24"/>
        </w:rPr>
        <w:t>9708,2014/2/25,"</w:t>
      </w:r>
      <w:r w:rsidRPr="00282E18">
        <w:rPr>
          <w:rFonts w:hint="eastAsia"/>
          <w:sz w:val="20"/>
          <w:szCs w:val="24"/>
        </w:rPr>
        <w:t>我的英语日记</w:t>
      </w:r>
      <w:r w:rsidRPr="00282E18">
        <w:rPr>
          <w:rFonts w:hint="eastAsia"/>
          <w:sz w:val="20"/>
          <w:szCs w:val="24"/>
        </w:rPr>
        <w:t>/ (</w:t>
      </w:r>
      <w:r w:rsidRPr="00282E18">
        <w:rPr>
          <w:rFonts w:hint="eastAsia"/>
          <w:sz w:val="20"/>
          <w:szCs w:val="24"/>
        </w:rPr>
        <w:t>韩</w:t>
      </w:r>
      <w:r w:rsidRPr="00282E18">
        <w:rPr>
          <w:rFonts w:hint="eastAsia"/>
          <w:sz w:val="20"/>
          <w:szCs w:val="24"/>
        </w:rPr>
        <w:t>)</w:t>
      </w:r>
      <w:r w:rsidRPr="00282E18">
        <w:rPr>
          <w:rFonts w:hint="eastAsia"/>
          <w:sz w:val="20"/>
          <w:szCs w:val="24"/>
        </w:rPr>
        <w:t>南银英著</w:t>
      </w:r>
      <w:r w:rsidRPr="00282E18">
        <w:rPr>
          <w:rFonts w:hint="eastAsia"/>
          <w:sz w:val="20"/>
          <w:szCs w:val="24"/>
        </w:rPr>
        <w:t xml:space="preserve"> (</w:t>
      </w:r>
      <w:r w:rsidRPr="00282E18">
        <w:rPr>
          <w:rFonts w:hint="eastAsia"/>
          <w:sz w:val="20"/>
          <w:szCs w:val="24"/>
        </w:rPr>
        <w:t>韩</w:t>
      </w:r>
      <w:r w:rsidRPr="00282E18">
        <w:rPr>
          <w:rFonts w:hint="eastAsia"/>
          <w:sz w:val="20"/>
          <w:szCs w:val="24"/>
        </w:rPr>
        <w:t>)</w:t>
      </w:r>
      <w:r w:rsidRPr="00282E18">
        <w:rPr>
          <w:rFonts w:hint="eastAsia"/>
          <w:sz w:val="20"/>
          <w:szCs w:val="24"/>
        </w:rPr>
        <w:t>卢炫廷插图</w:t>
      </w:r>
      <w:r w:rsidRPr="00282E18">
        <w:rPr>
          <w:rFonts w:hint="eastAsia"/>
          <w:sz w:val="20"/>
          <w:szCs w:val="24"/>
        </w:rPr>
        <w:t>","H315 502"     </w:t>
      </w:r>
    </w:p>
    <w:p w:rsidR="00013D59" w:rsidRDefault="00013D59" w:rsidP="00013D59">
      <w:pPr>
        <w:rPr>
          <w:sz w:val="20"/>
          <w:szCs w:val="24"/>
        </w:rPr>
      </w:pPr>
      <w:r w:rsidRPr="00282E18">
        <w:rPr>
          <w:rFonts w:hint="eastAsia"/>
          <w:sz w:val="20"/>
          <w:szCs w:val="24"/>
        </w:rPr>
        <w:t>6956,2013/10/27,"</w:t>
      </w:r>
      <w:r w:rsidRPr="00282E18">
        <w:rPr>
          <w:rFonts w:hint="eastAsia"/>
          <w:sz w:val="20"/>
          <w:szCs w:val="24"/>
        </w:rPr>
        <w:t>解读联想思维</w:t>
      </w:r>
      <w:r w:rsidRPr="00282E18">
        <w:rPr>
          <w:rFonts w:hint="eastAsia"/>
          <w:sz w:val="20"/>
          <w:szCs w:val="24"/>
        </w:rPr>
        <w:t xml:space="preserve">: </w:t>
      </w:r>
      <w:r w:rsidRPr="00282E18">
        <w:rPr>
          <w:rFonts w:hint="eastAsia"/>
          <w:sz w:val="20"/>
          <w:szCs w:val="24"/>
        </w:rPr>
        <w:t>联想教父柳传志</w:t>
      </w:r>
      <w:r w:rsidRPr="00282E18">
        <w:rPr>
          <w:rFonts w:hint="eastAsia"/>
          <w:sz w:val="20"/>
          <w:szCs w:val="24"/>
        </w:rPr>
        <w:t>","K825.38=76 547"    </w:t>
      </w:r>
    </w:p>
    <w:p w:rsidR="00013D59" w:rsidRDefault="00013D59" w:rsidP="00013D59">
      <w:pPr>
        <w:rPr>
          <w:sz w:val="20"/>
          <w:szCs w:val="24"/>
        </w:rPr>
      </w:pPr>
      <w:r w:rsidRPr="00282E18">
        <w:rPr>
          <w:rFonts w:hint="eastAsia"/>
          <w:sz w:val="20"/>
          <w:szCs w:val="24"/>
        </w:rPr>
        <w:t>9076,2014/3/28,"</w:t>
      </w:r>
      <w:r w:rsidRPr="00282E18">
        <w:rPr>
          <w:rFonts w:hint="eastAsia"/>
          <w:sz w:val="20"/>
          <w:szCs w:val="24"/>
        </w:rPr>
        <w:t>公司法</w:t>
      </w:r>
      <w:r w:rsidRPr="00282E18">
        <w:rPr>
          <w:rFonts w:hint="eastAsia"/>
          <w:sz w:val="20"/>
          <w:szCs w:val="24"/>
        </w:rPr>
        <w:t xml:space="preserve"> gong si fa = = Corporation law / </w:t>
      </w:r>
      <w:r w:rsidRPr="00282E18">
        <w:rPr>
          <w:rFonts w:hint="eastAsia"/>
          <w:sz w:val="20"/>
          <w:szCs w:val="24"/>
        </w:rPr>
        <w:t>范健</w:t>
      </w:r>
      <w:r w:rsidRPr="00282E18">
        <w:rPr>
          <w:rFonts w:hint="eastAsia"/>
          <w:sz w:val="20"/>
          <w:szCs w:val="24"/>
        </w:rPr>
        <w:t xml:space="preserve">, </w:t>
      </w:r>
      <w:r w:rsidRPr="00282E18">
        <w:rPr>
          <w:rFonts w:hint="eastAsia"/>
          <w:sz w:val="20"/>
          <w:szCs w:val="24"/>
        </w:rPr>
        <w:t>王建文著</w:t>
      </w:r>
      <w:r w:rsidRPr="00282E18">
        <w:rPr>
          <w:rFonts w:hint="eastAsia"/>
          <w:sz w:val="20"/>
          <w:szCs w:val="24"/>
        </w:rPr>
        <w:t xml:space="preserve"> eng"</w:t>
      </w:r>
    </w:p>
    <w:p w:rsidR="00013D59" w:rsidRDefault="00013D59" w:rsidP="00013D59">
      <w:pPr>
        <w:rPr>
          <w:sz w:val="20"/>
          <w:szCs w:val="24"/>
        </w:rPr>
      </w:pPr>
    </w:p>
    <w:p w:rsidR="00013D59" w:rsidRDefault="00013D59" w:rsidP="00013D59">
      <w:pPr>
        <w:rPr>
          <w:szCs w:val="24"/>
        </w:rPr>
      </w:pPr>
      <w:r w:rsidRPr="009072D1">
        <w:rPr>
          <w:rFonts w:hint="eastAsia"/>
          <w:szCs w:val="24"/>
        </w:rPr>
        <w:t>有</w:t>
      </w:r>
      <w:r>
        <w:rPr>
          <w:rFonts w:hint="eastAsia"/>
          <w:szCs w:val="24"/>
        </w:rPr>
        <w:t>些图书的编号缺失。字段描述和示例如下（第三条记录缺失图书编号）</w:t>
      </w:r>
    </w:p>
    <w:p w:rsidR="00013D59" w:rsidRDefault="00013D59" w:rsidP="00013D59">
      <w:pPr>
        <w:rPr>
          <w:szCs w:val="24"/>
        </w:rPr>
      </w:pPr>
      <w:r>
        <w:rPr>
          <w:rFonts w:hint="eastAsia"/>
          <w:szCs w:val="24"/>
        </w:rPr>
        <w:lastRenderedPageBreak/>
        <w:t>对缺失值的处理将在第</w:t>
      </w:r>
      <w:r>
        <w:rPr>
          <w:rFonts w:hint="eastAsia"/>
          <w:szCs w:val="24"/>
        </w:rPr>
        <w:t>4</w:t>
      </w:r>
      <w:r>
        <w:rPr>
          <w:rFonts w:hint="eastAsia"/>
          <w:szCs w:val="24"/>
        </w:rPr>
        <w:t>章描述</w:t>
      </w:r>
      <w:r w:rsidRPr="009072D1">
        <w:rPr>
          <w:rFonts w:hint="eastAsia"/>
          <w:szCs w:val="24"/>
        </w:rPr>
        <w:t>   </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Pr="00302F97" w:rsidRDefault="00013D59" w:rsidP="00013D59">
      <w:pPr>
        <w:rPr>
          <w:b/>
          <w:szCs w:val="24"/>
        </w:rPr>
      </w:pPr>
      <w:r w:rsidRPr="00302F97">
        <w:rPr>
          <w:b/>
          <w:szCs w:val="24"/>
        </w:rPr>
        <w:t>”library_borrow”</w:t>
      </w:r>
      <w:r w:rsidRPr="00302F97">
        <w:rPr>
          <w:rFonts w:hint="eastAsia"/>
          <w:b/>
          <w:szCs w:val="24"/>
        </w:rPr>
        <w:t>：</w:t>
      </w:r>
    </w:p>
    <w:p w:rsidR="00013D59" w:rsidRDefault="00013D59" w:rsidP="00013D59">
      <w:pPr>
        <w:ind w:firstLine="357"/>
        <w:rPr>
          <w:szCs w:val="24"/>
        </w:rPr>
      </w:pPr>
      <w:r w:rsidRPr="00930552">
        <w:rPr>
          <w:rFonts w:hint="eastAsia"/>
          <w:szCs w:val="24"/>
        </w:rPr>
        <w:t>该表的一条记录代表了一位学生的借书记录，我们通过主观分析，认为一个学生是否能够获得助学金，以及获得助学金的额度与该学生是否借阅某一些特定的书籍这种具体的数据并没有关联。反之，可能与该学生的总借阅量存在关系</w:t>
      </w:r>
      <w:r>
        <w:rPr>
          <w:rFonts w:hint="eastAsia"/>
          <w:szCs w:val="24"/>
        </w:rPr>
        <w:t>。于是，我们通过对该表进行统计分析，生成了一个特征值</w:t>
      </w:r>
      <w:r>
        <w:rPr>
          <w:szCs w:val="24"/>
        </w:rPr>
        <w:t>”</w:t>
      </w:r>
      <w:r w:rsidRPr="00031011">
        <w:rPr>
          <w:szCs w:val="24"/>
        </w:rPr>
        <w:t>library_borrow</w:t>
      </w:r>
      <w:r>
        <w:rPr>
          <w:szCs w:val="24"/>
        </w:rPr>
        <w:t>”</w:t>
      </w:r>
      <w:r>
        <w:rPr>
          <w:rFonts w:hint="eastAsia"/>
          <w:szCs w:val="24"/>
        </w:rPr>
        <w:t>。该特征值代表每位学生的图书借阅总量，将作为训练集的特征之一。</w:t>
      </w:r>
    </w:p>
    <w:p w:rsidR="00013D59" w:rsidRDefault="00013D59" w:rsidP="00013D59">
      <w:pPr>
        <w:rPr>
          <w:szCs w:val="24"/>
        </w:rPr>
      </w:pPr>
    </w:p>
    <w:p w:rsidR="00013D59" w:rsidRDefault="00013D59" w:rsidP="00013D59">
      <w:pPr>
        <w:pStyle w:val="3"/>
      </w:pPr>
      <w:bookmarkStart w:id="56" w:name="_Toc488245253"/>
      <w:r>
        <w:rPr>
          <w:rFonts w:hint="eastAsia"/>
        </w:rPr>
        <w:t>3.1.2</w:t>
      </w:r>
      <w:r>
        <w:t xml:space="preserve"> </w:t>
      </w:r>
      <w:r w:rsidRPr="00C529EE">
        <w:rPr>
          <w:rFonts w:hint="eastAsia"/>
        </w:rPr>
        <w:t>一卡通数据</w:t>
      </w:r>
      <w:r w:rsidRPr="00C529EE">
        <w:rPr>
          <w:rFonts w:hint="eastAsia"/>
        </w:rPr>
        <w:t>card</w:t>
      </w:r>
      <w:bookmarkEnd w:id="56"/>
    </w:p>
    <w:p w:rsidR="00013D59" w:rsidRDefault="00013D59" w:rsidP="00013D59">
      <w:pPr>
        <w:rPr>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022D2A">
        <w:rPr>
          <w:rFonts w:hint="eastAsia"/>
          <w:szCs w:val="24"/>
        </w:rPr>
        <w:t>学生</w:t>
      </w:r>
      <w:r w:rsidRPr="00022D2A">
        <w:rPr>
          <w:rFonts w:hint="eastAsia"/>
          <w:szCs w:val="24"/>
        </w:rPr>
        <w:t>id</w:t>
      </w:r>
      <w:r w:rsidRPr="00022D2A">
        <w:rPr>
          <w:rFonts w:hint="eastAsia"/>
          <w:szCs w:val="24"/>
        </w:rPr>
        <w:t>，消费类别，消费地点，消费方式，消费时间，消费金额，剩余金额</w:t>
      </w:r>
    </w:p>
    <w:p w:rsidR="00013D59" w:rsidRDefault="00013D59" w:rsidP="00013D59">
      <w:pPr>
        <w:rPr>
          <w:sz w:val="20"/>
          <w:szCs w:val="24"/>
        </w:rPr>
      </w:pPr>
      <w:r w:rsidRPr="006B0AB7">
        <w:rPr>
          <w:rFonts w:hint="eastAsia"/>
          <w:sz w:val="20"/>
          <w:szCs w:val="24"/>
        </w:rPr>
        <w:t>1006,"POS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551","</w:t>
      </w:r>
      <w:r w:rsidRPr="006B0AB7">
        <w:rPr>
          <w:rFonts w:hint="eastAsia"/>
          <w:sz w:val="20"/>
          <w:szCs w:val="24"/>
        </w:rPr>
        <w:t>淋浴</w:t>
      </w:r>
      <w:r w:rsidRPr="006B0AB7">
        <w:rPr>
          <w:rFonts w:hint="eastAsia"/>
          <w:sz w:val="20"/>
          <w:szCs w:val="24"/>
        </w:rPr>
        <w:t>","2013/09/01 00:00:32","0.5","124.9"     </w:t>
      </w:r>
    </w:p>
    <w:p w:rsidR="00013D59" w:rsidRDefault="00013D59" w:rsidP="00013D59">
      <w:pPr>
        <w:rPr>
          <w:sz w:val="20"/>
          <w:szCs w:val="24"/>
        </w:rPr>
      </w:pPr>
      <w:r w:rsidRPr="006B0AB7">
        <w:rPr>
          <w:rFonts w:hint="eastAsia"/>
          <w:sz w:val="20"/>
          <w:szCs w:val="24"/>
        </w:rPr>
        <w:t>1406,"POS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78","</w:t>
      </w:r>
      <w:r w:rsidRPr="006B0AB7">
        <w:rPr>
          <w:rFonts w:hint="eastAsia"/>
          <w:sz w:val="20"/>
          <w:szCs w:val="24"/>
        </w:rPr>
        <w:t>其他</w:t>
      </w:r>
      <w:r w:rsidRPr="006B0AB7">
        <w:rPr>
          <w:rFonts w:hint="eastAsia"/>
          <w:sz w:val="20"/>
          <w:szCs w:val="24"/>
        </w:rPr>
        <w:t>","2013/09/01 00:00:40","0.6","373.82"    </w:t>
      </w:r>
    </w:p>
    <w:p w:rsidR="00013D59" w:rsidRPr="006B0AB7" w:rsidRDefault="00013D59" w:rsidP="00013D59">
      <w:pPr>
        <w:rPr>
          <w:sz w:val="20"/>
          <w:szCs w:val="24"/>
        </w:rPr>
      </w:pPr>
      <w:r w:rsidRPr="006B0AB7">
        <w:rPr>
          <w:rFonts w:hint="eastAsia"/>
          <w:sz w:val="20"/>
          <w:szCs w:val="24"/>
        </w:rPr>
        <w:t>13554,"POS</w:t>
      </w:r>
      <w:r w:rsidRPr="006B0AB7">
        <w:rPr>
          <w:rFonts w:hint="eastAsia"/>
          <w:sz w:val="20"/>
          <w:szCs w:val="24"/>
        </w:rPr>
        <w:t>消费</w:t>
      </w:r>
      <w:r w:rsidRPr="006B0AB7">
        <w:rPr>
          <w:rFonts w:hint="eastAsia"/>
          <w:sz w:val="20"/>
          <w:szCs w:val="24"/>
        </w:rPr>
        <w:t>","</w:t>
      </w:r>
      <w:r w:rsidRPr="006B0AB7">
        <w:rPr>
          <w:rFonts w:hint="eastAsia"/>
          <w:sz w:val="20"/>
          <w:szCs w:val="24"/>
        </w:rPr>
        <w:t>地点</w:t>
      </w:r>
      <w:r w:rsidRPr="006B0AB7">
        <w:rPr>
          <w:rFonts w:hint="eastAsia"/>
          <w:sz w:val="20"/>
          <w:szCs w:val="24"/>
        </w:rPr>
        <w:t>6","</w:t>
      </w:r>
      <w:r w:rsidRPr="006B0AB7">
        <w:rPr>
          <w:rFonts w:hint="eastAsia"/>
          <w:sz w:val="20"/>
          <w:szCs w:val="24"/>
        </w:rPr>
        <w:t>淋浴</w:t>
      </w:r>
      <w:r w:rsidRPr="006B0AB7">
        <w:rPr>
          <w:rFonts w:hint="eastAsia"/>
          <w:sz w:val="20"/>
          <w:szCs w:val="24"/>
        </w:rPr>
        <w:t>","2013/09/01 00:00:57","0.5","522.37"</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szCs w:val="24"/>
        </w:rPr>
      </w:pPr>
      <w:r w:rsidRPr="00930552">
        <w:rPr>
          <w:rFonts w:hint="eastAsia"/>
          <w:szCs w:val="24"/>
        </w:rPr>
        <w:t>该表的一条记录代表了一位学生的</w:t>
      </w:r>
      <w:r>
        <w:rPr>
          <w:rFonts w:hint="eastAsia"/>
          <w:szCs w:val="24"/>
        </w:rPr>
        <w:t>一次消费记录</w:t>
      </w:r>
      <w:r w:rsidRPr="00930552">
        <w:rPr>
          <w:rFonts w:hint="eastAsia"/>
          <w:szCs w:val="24"/>
        </w:rPr>
        <w:t>，</w:t>
      </w:r>
      <w:r>
        <w:rPr>
          <w:rFonts w:hint="eastAsia"/>
          <w:szCs w:val="24"/>
        </w:rPr>
        <w:t>通过</w:t>
      </w:r>
      <w:r w:rsidRPr="00930552">
        <w:rPr>
          <w:rFonts w:hint="eastAsia"/>
          <w:szCs w:val="24"/>
        </w:rPr>
        <w:t>分析，</w:t>
      </w:r>
      <w:r>
        <w:rPr>
          <w:rFonts w:hint="eastAsia"/>
          <w:szCs w:val="24"/>
        </w:rPr>
        <w:t>我们发现消费类别一项的类型包括</w:t>
      </w:r>
      <w:r>
        <w:rPr>
          <w:szCs w:val="24"/>
        </w:rPr>
        <w:t>“</w:t>
      </w:r>
      <w:r>
        <w:rPr>
          <w:rFonts w:hint="eastAsia"/>
          <w:szCs w:val="24"/>
        </w:rPr>
        <w:t>ch</w:t>
      </w:r>
      <w:r>
        <w:rPr>
          <w:szCs w:val="24"/>
        </w:rPr>
        <w:t>arge”,”POS</w:t>
      </w:r>
      <w:r>
        <w:rPr>
          <w:rFonts w:hint="eastAsia"/>
          <w:szCs w:val="24"/>
        </w:rPr>
        <w:t>消费</w:t>
      </w:r>
      <w:r>
        <w:rPr>
          <w:szCs w:val="24"/>
        </w:rPr>
        <w:t>”</w:t>
      </w:r>
      <w:r>
        <w:rPr>
          <w:rFonts w:hint="eastAsia"/>
          <w:szCs w:val="24"/>
        </w:rPr>
        <w:t>，“交易冲正”，“卡冻结“等</w:t>
      </w:r>
      <w:r>
        <w:rPr>
          <w:rFonts w:hint="eastAsia"/>
          <w:szCs w:val="24"/>
        </w:rPr>
        <w:t>19</w:t>
      </w:r>
      <w:r>
        <w:rPr>
          <w:rFonts w:hint="eastAsia"/>
          <w:szCs w:val="24"/>
        </w:rPr>
        <w:t>项，我们分析认为对于每一位学生来说，学生卡充值平均金额，即该学生的消费类型为</w:t>
      </w:r>
      <w:r>
        <w:rPr>
          <w:rFonts w:hint="eastAsia"/>
          <w:szCs w:val="24"/>
        </w:rPr>
        <w:lastRenderedPageBreak/>
        <w:t>“</w:t>
      </w:r>
      <w:r>
        <w:rPr>
          <w:rFonts w:hint="eastAsia"/>
          <w:szCs w:val="24"/>
        </w:rPr>
        <w:t>charge</w:t>
      </w:r>
      <w:r>
        <w:rPr>
          <w:rFonts w:hint="eastAsia"/>
          <w:szCs w:val="24"/>
        </w:rPr>
        <w:t>”的消费记录的消费金额之和除以该学生的消费类型为“</w:t>
      </w:r>
      <w:r>
        <w:rPr>
          <w:rFonts w:hint="eastAsia"/>
          <w:szCs w:val="24"/>
        </w:rPr>
        <w:t>charge</w:t>
      </w:r>
      <w:r>
        <w:rPr>
          <w:rFonts w:hint="eastAsia"/>
          <w:szCs w:val="24"/>
        </w:rPr>
        <w:t>”的消费记录的条数与该学生是否为贫困生有密切关系。于是，我们通过对该表进行统计分析，生成了一个特征值</w:t>
      </w:r>
      <w:r>
        <w:rPr>
          <w:szCs w:val="24"/>
        </w:rPr>
        <w:t>”</w:t>
      </w:r>
      <w:r w:rsidRPr="00EC3458">
        <w:t xml:space="preserve"> </w:t>
      </w:r>
      <w:r w:rsidRPr="00EC3458">
        <w:rPr>
          <w:szCs w:val="24"/>
        </w:rPr>
        <w:t>avg_charge</w:t>
      </w:r>
      <w:r>
        <w:rPr>
          <w:szCs w:val="24"/>
        </w:rPr>
        <w:t>”</w:t>
      </w:r>
      <w:r>
        <w:rPr>
          <w:rFonts w:hint="eastAsia"/>
          <w:szCs w:val="24"/>
        </w:rPr>
        <w:t>。该特征值代表每位学生的每次充钱金额的平均值，将作为训练集的特征之一。此外，分析得出“</w:t>
      </w:r>
      <w:r w:rsidRPr="00115F3B">
        <w:rPr>
          <w:szCs w:val="24"/>
        </w:rPr>
        <w:t>cost_amount</w:t>
      </w:r>
      <w:r>
        <w:rPr>
          <w:rFonts w:hint="eastAsia"/>
          <w:szCs w:val="24"/>
        </w:rPr>
        <w:t>”（学生历史总消费金额）、“</w:t>
      </w:r>
      <w:r w:rsidRPr="00115F3B">
        <w:rPr>
          <w:szCs w:val="24"/>
        </w:rPr>
        <w:t>cost_variance</w:t>
      </w:r>
      <w:r>
        <w:rPr>
          <w:rFonts w:hint="eastAsia"/>
          <w:szCs w:val="24"/>
        </w:rPr>
        <w:t>”（学生消费方差）、“</w:t>
      </w:r>
      <w:r w:rsidRPr="00115F3B">
        <w:rPr>
          <w:szCs w:val="24"/>
        </w:rPr>
        <w:t>cost_avg_day_superMarket</w:t>
      </w:r>
      <w:r>
        <w:rPr>
          <w:rFonts w:hint="eastAsia"/>
          <w:szCs w:val="24"/>
        </w:rPr>
        <w:t>”（学生</w:t>
      </w:r>
      <w:r w:rsidRPr="004470A9">
        <w:rPr>
          <w:rFonts w:hint="eastAsia"/>
          <w:szCs w:val="24"/>
        </w:rPr>
        <w:t>每天超市消费平均值</w:t>
      </w:r>
      <w:r>
        <w:rPr>
          <w:rFonts w:hint="eastAsia"/>
          <w:szCs w:val="24"/>
        </w:rPr>
        <w:t>）、“</w:t>
      </w:r>
      <w:r w:rsidRPr="004470A9">
        <w:rPr>
          <w:szCs w:val="24"/>
        </w:rPr>
        <w:t>cost_avg_day_laundryroom</w:t>
      </w:r>
      <w:r>
        <w:rPr>
          <w:rFonts w:hint="eastAsia"/>
          <w:szCs w:val="24"/>
        </w:rPr>
        <w:t>”（学生</w:t>
      </w:r>
      <w:r w:rsidRPr="004470A9">
        <w:rPr>
          <w:rFonts w:hint="eastAsia"/>
          <w:szCs w:val="24"/>
        </w:rPr>
        <w:t>每天洗衣房消费平均值</w:t>
      </w:r>
      <w:r>
        <w:rPr>
          <w:rFonts w:hint="eastAsia"/>
          <w:szCs w:val="24"/>
        </w:rPr>
        <w:t>）、“</w:t>
      </w:r>
      <w:r w:rsidRPr="005525A6">
        <w:rPr>
          <w:szCs w:val="24"/>
        </w:rPr>
        <w:t>cost_avg_day_dinnerHall</w:t>
      </w:r>
      <w:r>
        <w:rPr>
          <w:rFonts w:hint="eastAsia"/>
          <w:szCs w:val="24"/>
        </w:rPr>
        <w:t>”（学生</w:t>
      </w:r>
      <w:r w:rsidRPr="005525A6">
        <w:rPr>
          <w:rFonts w:hint="eastAsia"/>
          <w:szCs w:val="24"/>
        </w:rPr>
        <w:t>每天食堂消费平均值</w:t>
      </w:r>
      <w:r>
        <w:rPr>
          <w:rFonts w:hint="eastAsia"/>
          <w:szCs w:val="24"/>
        </w:rPr>
        <w:t>）、“</w:t>
      </w:r>
      <w:r w:rsidRPr="005525A6">
        <w:rPr>
          <w:szCs w:val="24"/>
        </w:rPr>
        <w:t>cost_rate_supermarket</w:t>
      </w:r>
      <w:r>
        <w:rPr>
          <w:rFonts w:hint="eastAsia"/>
          <w:szCs w:val="24"/>
        </w:rPr>
        <w:t>”（学生</w:t>
      </w:r>
      <w:r w:rsidRPr="005525A6">
        <w:rPr>
          <w:rFonts w:hint="eastAsia"/>
          <w:szCs w:val="24"/>
        </w:rPr>
        <w:t>花费在超市</w:t>
      </w:r>
      <w:r>
        <w:rPr>
          <w:rFonts w:hint="eastAsia"/>
          <w:szCs w:val="24"/>
        </w:rPr>
        <w:t>的消费总额</w:t>
      </w:r>
      <w:r w:rsidRPr="005525A6">
        <w:rPr>
          <w:rFonts w:hint="eastAsia"/>
          <w:szCs w:val="24"/>
        </w:rPr>
        <w:t>占总消费的比例</w:t>
      </w:r>
      <w:r>
        <w:rPr>
          <w:rFonts w:hint="eastAsia"/>
          <w:szCs w:val="24"/>
        </w:rPr>
        <w:t>）、“</w:t>
      </w:r>
      <w:r w:rsidRPr="005525A6">
        <w:rPr>
          <w:szCs w:val="24"/>
        </w:rPr>
        <w:t>cost_rate_laundryroom</w:t>
      </w:r>
      <w:r>
        <w:rPr>
          <w:rFonts w:hint="eastAsia"/>
          <w:szCs w:val="24"/>
        </w:rPr>
        <w:t>”（学生</w:t>
      </w:r>
      <w:r w:rsidRPr="005525A6">
        <w:rPr>
          <w:rFonts w:hint="eastAsia"/>
          <w:szCs w:val="24"/>
        </w:rPr>
        <w:t>花费在洗衣房</w:t>
      </w:r>
      <w:r>
        <w:rPr>
          <w:rFonts w:hint="eastAsia"/>
          <w:szCs w:val="24"/>
        </w:rPr>
        <w:t>的消费总额</w:t>
      </w:r>
      <w:r w:rsidRPr="005525A6">
        <w:rPr>
          <w:rFonts w:hint="eastAsia"/>
          <w:szCs w:val="24"/>
        </w:rPr>
        <w:t>占总消费的比例</w:t>
      </w:r>
      <w:r>
        <w:rPr>
          <w:rFonts w:hint="eastAsia"/>
          <w:szCs w:val="24"/>
        </w:rPr>
        <w:t>）、“</w:t>
      </w:r>
      <w:r w:rsidRPr="00AC0708">
        <w:rPr>
          <w:szCs w:val="24"/>
        </w:rPr>
        <w:t>cost_rate_dinnerhall</w:t>
      </w:r>
      <w:r>
        <w:rPr>
          <w:rFonts w:hint="eastAsia"/>
          <w:szCs w:val="24"/>
        </w:rPr>
        <w:t>”（学生</w:t>
      </w:r>
      <w:r w:rsidRPr="005525A6">
        <w:rPr>
          <w:rFonts w:hint="eastAsia"/>
          <w:szCs w:val="24"/>
        </w:rPr>
        <w:t>花费在</w:t>
      </w:r>
      <w:r>
        <w:rPr>
          <w:rFonts w:hint="eastAsia"/>
          <w:szCs w:val="24"/>
        </w:rPr>
        <w:t>食堂的消费总额</w:t>
      </w:r>
      <w:r w:rsidRPr="005525A6">
        <w:rPr>
          <w:rFonts w:hint="eastAsia"/>
          <w:szCs w:val="24"/>
        </w:rPr>
        <w:t>占总消费的比例</w:t>
      </w:r>
      <w:r>
        <w:rPr>
          <w:rFonts w:hint="eastAsia"/>
          <w:szCs w:val="24"/>
        </w:rPr>
        <w:t>）、“</w:t>
      </w:r>
      <w:r w:rsidRPr="001768F4">
        <w:rPr>
          <w:szCs w:val="24"/>
        </w:rPr>
        <w:t>cost_times_day_supermarket</w:t>
      </w:r>
      <w:r>
        <w:rPr>
          <w:rFonts w:hint="eastAsia"/>
          <w:szCs w:val="24"/>
        </w:rPr>
        <w:t>”（学生</w:t>
      </w:r>
      <w:r w:rsidRPr="001768F4">
        <w:rPr>
          <w:rFonts w:hint="eastAsia"/>
          <w:szCs w:val="24"/>
        </w:rPr>
        <w:t>每天超市消费平均值</w:t>
      </w:r>
      <w:r>
        <w:rPr>
          <w:rFonts w:hint="eastAsia"/>
          <w:szCs w:val="24"/>
        </w:rPr>
        <w:t>）、“</w:t>
      </w:r>
      <w:r w:rsidRPr="001768F4">
        <w:rPr>
          <w:szCs w:val="24"/>
        </w:rPr>
        <w:t>cost_times_day_dinnerhall</w:t>
      </w:r>
      <w:r>
        <w:rPr>
          <w:rFonts w:hint="eastAsia"/>
          <w:szCs w:val="24"/>
        </w:rPr>
        <w:t>”（学生</w:t>
      </w:r>
      <w:r w:rsidRPr="001768F4">
        <w:rPr>
          <w:rFonts w:hint="eastAsia"/>
          <w:szCs w:val="24"/>
        </w:rPr>
        <w:t>每天</w:t>
      </w:r>
      <w:r>
        <w:rPr>
          <w:rFonts w:hint="eastAsia"/>
          <w:szCs w:val="24"/>
        </w:rPr>
        <w:t>食堂</w:t>
      </w:r>
      <w:r w:rsidRPr="001768F4">
        <w:rPr>
          <w:rFonts w:hint="eastAsia"/>
          <w:szCs w:val="24"/>
        </w:rPr>
        <w:t>消费平均值</w:t>
      </w:r>
      <w:r>
        <w:rPr>
          <w:rFonts w:hint="eastAsia"/>
          <w:szCs w:val="24"/>
        </w:rPr>
        <w:t>）、“</w:t>
      </w:r>
      <w:r w:rsidRPr="00A65896">
        <w:rPr>
          <w:szCs w:val="24"/>
        </w:rPr>
        <w:t>cost_times_day_laundryroom</w:t>
      </w:r>
      <w:r>
        <w:rPr>
          <w:rFonts w:hint="eastAsia"/>
          <w:szCs w:val="24"/>
        </w:rPr>
        <w:t>”（学生</w:t>
      </w:r>
      <w:r w:rsidRPr="001768F4">
        <w:rPr>
          <w:rFonts w:hint="eastAsia"/>
          <w:szCs w:val="24"/>
        </w:rPr>
        <w:t>每天</w:t>
      </w:r>
      <w:r>
        <w:rPr>
          <w:rFonts w:hint="eastAsia"/>
          <w:szCs w:val="24"/>
        </w:rPr>
        <w:t>洗衣房</w:t>
      </w:r>
      <w:r w:rsidRPr="001768F4">
        <w:rPr>
          <w:rFonts w:hint="eastAsia"/>
          <w:szCs w:val="24"/>
        </w:rPr>
        <w:t>消费平均值</w:t>
      </w:r>
      <w:r>
        <w:rPr>
          <w:rFonts w:hint="eastAsia"/>
          <w:szCs w:val="24"/>
        </w:rPr>
        <w:t>）、“</w:t>
      </w:r>
      <w:r w:rsidRPr="00A65896">
        <w:rPr>
          <w:szCs w:val="24"/>
        </w:rPr>
        <w:t>cost_times</w:t>
      </w:r>
      <w:r>
        <w:rPr>
          <w:rFonts w:hint="eastAsia"/>
          <w:szCs w:val="24"/>
        </w:rPr>
        <w:t>”（学生消费总次数）、“</w:t>
      </w:r>
      <w:r w:rsidRPr="00A65896">
        <w:rPr>
          <w:szCs w:val="24"/>
        </w:rPr>
        <w:t>balance_rank</w:t>
      </w:r>
      <w:r>
        <w:rPr>
          <w:rFonts w:hint="eastAsia"/>
          <w:szCs w:val="24"/>
        </w:rPr>
        <w:t>”（学生卡内余额值在全体学生中的排名）、“</w:t>
      </w:r>
      <w:r w:rsidRPr="00E671A2">
        <w:rPr>
          <w:szCs w:val="24"/>
        </w:rPr>
        <w:t>card_days</w:t>
      </w:r>
      <w:r>
        <w:rPr>
          <w:rFonts w:hint="eastAsia"/>
          <w:szCs w:val="24"/>
        </w:rPr>
        <w:t>”（学生</w:t>
      </w:r>
      <w:r w:rsidRPr="00E671A2">
        <w:rPr>
          <w:szCs w:val="24"/>
        </w:rPr>
        <w:t>card</w:t>
      </w:r>
      <w:r w:rsidRPr="00E671A2">
        <w:rPr>
          <w:szCs w:val="24"/>
        </w:rPr>
        <w:t>活跃天数</w:t>
      </w:r>
      <w:r>
        <w:rPr>
          <w:rFonts w:hint="eastAsia"/>
          <w:szCs w:val="24"/>
        </w:rPr>
        <w:t>）、“</w:t>
      </w:r>
      <w:r w:rsidRPr="00E671A2">
        <w:rPr>
          <w:szCs w:val="24"/>
        </w:rPr>
        <w:t>time6_7costs</w:t>
      </w:r>
      <w:r>
        <w:rPr>
          <w:rFonts w:hint="eastAsia"/>
          <w:szCs w:val="24"/>
        </w:rPr>
        <w:t>”（学生</w:t>
      </w:r>
      <w:r w:rsidRPr="00E671A2">
        <w:rPr>
          <w:rFonts w:hint="eastAsia"/>
          <w:szCs w:val="24"/>
        </w:rPr>
        <w:t>每日</w:t>
      </w:r>
      <w:r w:rsidRPr="00E671A2">
        <w:rPr>
          <w:szCs w:val="24"/>
        </w:rPr>
        <w:t>6</w:t>
      </w:r>
      <w:r w:rsidRPr="00E671A2">
        <w:rPr>
          <w:szCs w:val="24"/>
        </w:rPr>
        <w:t>点</w:t>
      </w:r>
      <w:r w:rsidRPr="00E671A2">
        <w:rPr>
          <w:szCs w:val="24"/>
        </w:rPr>
        <w:t>-7</w:t>
      </w:r>
      <w:r w:rsidRPr="00E671A2">
        <w:rPr>
          <w:szCs w:val="24"/>
        </w:rPr>
        <w:t>点的消费总额</w:t>
      </w:r>
      <w:r>
        <w:rPr>
          <w:rFonts w:hint="eastAsia"/>
          <w:szCs w:val="24"/>
        </w:rPr>
        <w:t>）、“</w:t>
      </w:r>
      <w:r w:rsidRPr="00E671A2">
        <w:rPr>
          <w:szCs w:val="24"/>
        </w:rPr>
        <w:t>time7_8costs</w:t>
      </w:r>
      <w:r>
        <w:rPr>
          <w:rFonts w:hint="eastAsia"/>
          <w:szCs w:val="24"/>
        </w:rPr>
        <w:t>”（学生</w:t>
      </w:r>
      <w:r w:rsidRPr="00E671A2">
        <w:rPr>
          <w:rFonts w:hint="eastAsia"/>
          <w:szCs w:val="24"/>
        </w:rPr>
        <w:t>每日</w:t>
      </w:r>
      <w:r w:rsidRPr="00E671A2">
        <w:rPr>
          <w:szCs w:val="24"/>
        </w:rPr>
        <w:t>7</w:t>
      </w:r>
      <w:r w:rsidRPr="00E671A2">
        <w:rPr>
          <w:szCs w:val="24"/>
        </w:rPr>
        <w:t>点</w:t>
      </w:r>
      <w:r w:rsidRPr="00E671A2">
        <w:rPr>
          <w:szCs w:val="24"/>
        </w:rPr>
        <w:t>-8</w:t>
      </w:r>
      <w:r w:rsidRPr="00E671A2">
        <w:rPr>
          <w:szCs w:val="24"/>
        </w:rPr>
        <w:t>点的消费总额</w:t>
      </w:r>
      <w:r>
        <w:rPr>
          <w:rFonts w:hint="eastAsia"/>
          <w:szCs w:val="24"/>
        </w:rPr>
        <w:t>）、“</w:t>
      </w:r>
      <w:r w:rsidRPr="00E671A2">
        <w:rPr>
          <w:szCs w:val="24"/>
        </w:rPr>
        <w:t>totaldinnercosts</w:t>
      </w:r>
      <w:r>
        <w:rPr>
          <w:rFonts w:hint="eastAsia"/>
          <w:szCs w:val="24"/>
        </w:rPr>
        <w:t>”（学生</w:t>
      </w:r>
      <w:r w:rsidRPr="00E671A2">
        <w:rPr>
          <w:rFonts w:hint="eastAsia"/>
          <w:szCs w:val="24"/>
        </w:rPr>
        <w:t>该学生日饭堂消费的总额</w:t>
      </w:r>
      <w:r>
        <w:rPr>
          <w:rFonts w:hint="eastAsia"/>
          <w:szCs w:val="24"/>
        </w:rPr>
        <w:t>）、“</w:t>
      </w:r>
      <w:r w:rsidRPr="00E671A2">
        <w:rPr>
          <w:szCs w:val="24"/>
        </w:rPr>
        <w:t>avgdayscosts</w:t>
      </w:r>
      <w:r>
        <w:rPr>
          <w:rFonts w:hint="eastAsia"/>
          <w:szCs w:val="24"/>
        </w:rPr>
        <w:t>”（学生</w:t>
      </w:r>
      <w:r w:rsidRPr="00E671A2">
        <w:rPr>
          <w:rFonts w:hint="eastAsia"/>
          <w:szCs w:val="24"/>
        </w:rPr>
        <w:t>的日平均消费</w:t>
      </w:r>
      <w:r>
        <w:rPr>
          <w:rFonts w:hint="eastAsia"/>
          <w:szCs w:val="24"/>
        </w:rPr>
        <w:t>）、“</w:t>
      </w:r>
      <w:r w:rsidRPr="00E671A2">
        <w:rPr>
          <w:szCs w:val="24"/>
        </w:rPr>
        <w:t>consumetimes11_12</w:t>
      </w:r>
      <w:r>
        <w:rPr>
          <w:rFonts w:hint="eastAsia"/>
          <w:szCs w:val="24"/>
        </w:rPr>
        <w:t>”（学生</w:t>
      </w:r>
      <w:r w:rsidRPr="00E671A2">
        <w:rPr>
          <w:rFonts w:hint="eastAsia"/>
          <w:szCs w:val="24"/>
        </w:rPr>
        <w:t>每天</w:t>
      </w:r>
      <w:r w:rsidRPr="00E671A2">
        <w:rPr>
          <w:szCs w:val="24"/>
        </w:rPr>
        <w:t xml:space="preserve"> 11</w:t>
      </w:r>
      <w:r w:rsidRPr="00E671A2">
        <w:rPr>
          <w:szCs w:val="24"/>
        </w:rPr>
        <w:t>点</w:t>
      </w:r>
      <w:r w:rsidRPr="00E671A2">
        <w:rPr>
          <w:szCs w:val="24"/>
        </w:rPr>
        <w:t xml:space="preserve"> - 12</w:t>
      </w:r>
      <w:r>
        <w:rPr>
          <w:szCs w:val="24"/>
        </w:rPr>
        <w:t>点消费的</w:t>
      </w:r>
      <w:r>
        <w:rPr>
          <w:rFonts w:hint="eastAsia"/>
          <w:szCs w:val="24"/>
        </w:rPr>
        <w:t>总次</w:t>
      </w:r>
      <w:r w:rsidRPr="00E671A2">
        <w:rPr>
          <w:szCs w:val="24"/>
        </w:rPr>
        <w:t>数</w:t>
      </w:r>
      <w:r>
        <w:rPr>
          <w:rFonts w:hint="eastAsia"/>
          <w:szCs w:val="24"/>
        </w:rPr>
        <w:t>）、“</w:t>
      </w:r>
      <w:r w:rsidRPr="003476DA">
        <w:rPr>
          <w:szCs w:val="24"/>
        </w:rPr>
        <w:t>consumetimes0_25</w:t>
      </w:r>
      <w:r>
        <w:rPr>
          <w:rFonts w:hint="eastAsia"/>
          <w:szCs w:val="24"/>
        </w:rPr>
        <w:t>”（</w:t>
      </w:r>
      <w:r w:rsidRPr="003476DA">
        <w:rPr>
          <w:rFonts w:hint="eastAsia"/>
          <w:szCs w:val="24"/>
        </w:rPr>
        <w:t>学生单次消费金额在</w:t>
      </w:r>
      <w:r w:rsidRPr="003476DA">
        <w:rPr>
          <w:szCs w:val="24"/>
        </w:rPr>
        <w:t>0-2.5</w:t>
      </w:r>
      <w:r w:rsidRPr="003476DA">
        <w:rPr>
          <w:szCs w:val="24"/>
        </w:rPr>
        <w:t>元之间的次数</w:t>
      </w:r>
      <w:r>
        <w:rPr>
          <w:rFonts w:hint="eastAsia"/>
          <w:szCs w:val="24"/>
        </w:rPr>
        <w:t>）、“</w:t>
      </w:r>
      <w:r w:rsidRPr="00D07F86">
        <w:rPr>
          <w:szCs w:val="24"/>
        </w:rPr>
        <w:t>countcost0_10</w:t>
      </w:r>
      <w:r>
        <w:rPr>
          <w:rFonts w:hint="eastAsia"/>
          <w:szCs w:val="24"/>
        </w:rPr>
        <w:t>”（</w:t>
      </w:r>
      <w:r w:rsidRPr="00D07F86">
        <w:rPr>
          <w:rFonts w:hint="eastAsia"/>
          <w:szCs w:val="24"/>
        </w:rPr>
        <w:t>学生当日总消费在</w:t>
      </w:r>
      <w:r w:rsidRPr="00D07F86">
        <w:rPr>
          <w:szCs w:val="24"/>
        </w:rPr>
        <w:t>0-10</w:t>
      </w:r>
      <w:r>
        <w:rPr>
          <w:szCs w:val="24"/>
        </w:rPr>
        <w:t>元范围</w:t>
      </w:r>
      <w:r>
        <w:rPr>
          <w:rFonts w:hint="eastAsia"/>
          <w:szCs w:val="24"/>
        </w:rPr>
        <w:t>内的总</w:t>
      </w:r>
      <w:r w:rsidRPr="00D07F86">
        <w:rPr>
          <w:szCs w:val="24"/>
        </w:rPr>
        <w:t>天数</w:t>
      </w:r>
      <w:r>
        <w:rPr>
          <w:rFonts w:hint="eastAsia"/>
          <w:szCs w:val="24"/>
        </w:rPr>
        <w:t>）、“</w:t>
      </w:r>
      <w:r w:rsidRPr="003D21A4">
        <w:rPr>
          <w:szCs w:val="24"/>
        </w:rPr>
        <w:t>cardrecharge</w:t>
      </w:r>
      <w:r>
        <w:rPr>
          <w:rFonts w:hint="eastAsia"/>
          <w:szCs w:val="24"/>
        </w:rPr>
        <w:t>”</w:t>
      </w:r>
      <w:r>
        <w:rPr>
          <w:rFonts w:hint="eastAsia"/>
          <w:szCs w:val="24"/>
        </w:rPr>
        <w:lastRenderedPageBreak/>
        <w:t>（学生卡充值总额）、“</w:t>
      </w:r>
      <w:r w:rsidRPr="003D21A4">
        <w:rPr>
          <w:szCs w:val="24"/>
        </w:rPr>
        <w:t>maxcost7_8</w:t>
      </w:r>
      <w:r>
        <w:rPr>
          <w:rFonts w:hint="eastAsia"/>
          <w:szCs w:val="24"/>
        </w:rPr>
        <w:t>”（学生</w:t>
      </w:r>
      <w:r w:rsidRPr="003D21A4">
        <w:rPr>
          <w:szCs w:val="24"/>
        </w:rPr>
        <w:t>7</w:t>
      </w:r>
      <w:r w:rsidRPr="003D21A4">
        <w:rPr>
          <w:szCs w:val="24"/>
        </w:rPr>
        <w:t>点</w:t>
      </w:r>
      <w:r w:rsidRPr="003D21A4">
        <w:rPr>
          <w:szCs w:val="24"/>
        </w:rPr>
        <w:t xml:space="preserve"> -8</w:t>
      </w:r>
      <w:r w:rsidRPr="003D21A4">
        <w:rPr>
          <w:szCs w:val="24"/>
        </w:rPr>
        <w:t>点间的最大单笔消费</w:t>
      </w:r>
      <w:r>
        <w:rPr>
          <w:rFonts w:hint="eastAsia"/>
          <w:szCs w:val="24"/>
        </w:rPr>
        <w:t>的消费金额）、“</w:t>
      </w:r>
      <w:r w:rsidRPr="00FD1D4E">
        <w:rPr>
          <w:szCs w:val="24"/>
        </w:rPr>
        <w:t>below10_rank</w:t>
      </w:r>
      <w:r>
        <w:rPr>
          <w:rFonts w:hint="eastAsia"/>
          <w:szCs w:val="24"/>
        </w:rPr>
        <w:t>”（学生</w:t>
      </w:r>
      <w:r w:rsidRPr="00FD1D4E">
        <w:rPr>
          <w:rFonts w:hint="eastAsia"/>
          <w:szCs w:val="24"/>
        </w:rPr>
        <w:t>日消费金额小于</w:t>
      </w:r>
      <w:r w:rsidRPr="00FD1D4E">
        <w:rPr>
          <w:szCs w:val="24"/>
        </w:rPr>
        <w:t>10</w:t>
      </w:r>
      <w:r w:rsidRPr="00FD1D4E">
        <w:rPr>
          <w:szCs w:val="24"/>
        </w:rPr>
        <w:t>天数占</w:t>
      </w:r>
      <w:r>
        <w:rPr>
          <w:rFonts w:hint="eastAsia"/>
          <w:szCs w:val="24"/>
        </w:rPr>
        <w:t>其</w:t>
      </w:r>
      <w:r>
        <w:rPr>
          <w:rFonts w:hint="eastAsia"/>
          <w:szCs w:val="24"/>
        </w:rPr>
        <w:t>card</w:t>
      </w:r>
      <w:r>
        <w:rPr>
          <w:rFonts w:hint="eastAsia"/>
          <w:szCs w:val="24"/>
        </w:rPr>
        <w:t>活跃天数的</w:t>
      </w:r>
      <w:r w:rsidRPr="00FD1D4E">
        <w:rPr>
          <w:szCs w:val="24"/>
        </w:rPr>
        <w:t>比</w:t>
      </w:r>
      <w:r>
        <w:rPr>
          <w:rFonts w:hint="eastAsia"/>
          <w:szCs w:val="24"/>
        </w:rPr>
        <w:t>例）、“</w:t>
      </w:r>
      <w:r w:rsidRPr="00494D08">
        <w:rPr>
          <w:szCs w:val="24"/>
        </w:rPr>
        <w:t>below2_5_rank</w:t>
      </w:r>
      <w:r>
        <w:rPr>
          <w:rFonts w:hint="eastAsia"/>
          <w:szCs w:val="24"/>
        </w:rPr>
        <w:t>”（学生</w:t>
      </w:r>
      <w:r w:rsidRPr="00494D08">
        <w:rPr>
          <w:rFonts w:hint="eastAsia"/>
          <w:szCs w:val="24"/>
        </w:rPr>
        <w:t>单次消费金额小于</w:t>
      </w:r>
      <w:r w:rsidRPr="00494D08">
        <w:rPr>
          <w:szCs w:val="24"/>
        </w:rPr>
        <w:t>2.5</w:t>
      </w:r>
      <w:r>
        <w:rPr>
          <w:szCs w:val="24"/>
        </w:rPr>
        <w:t>次数占</w:t>
      </w:r>
      <w:r>
        <w:rPr>
          <w:rFonts w:hint="eastAsia"/>
          <w:szCs w:val="24"/>
        </w:rPr>
        <w:t>其总消费次数的比例）、“</w:t>
      </w:r>
      <w:r w:rsidRPr="006C4EC0">
        <w:rPr>
          <w:szCs w:val="24"/>
        </w:rPr>
        <w:t>consume_rank</w:t>
      </w:r>
      <w:r>
        <w:rPr>
          <w:rFonts w:hint="eastAsia"/>
          <w:szCs w:val="24"/>
        </w:rPr>
        <w:t>”（学生的消费排名）、“</w:t>
      </w:r>
      <w:r w:rsidRPr="00924264">
        <w:rPr>
          <w:szCs w:val="24"/>
        </w:rPr>
        <w:t>time7_8consume_avg</w:t>
      </w:r>
      <w:r>
        <w:rPr>
          <w:rFonts w:hint="eastAsia"/>
          <w:szCs w:val="24"/>
        </w:rPr>
        <w:t>”（学生</w:t>
      </w:r>
      <w:r w:rsidRPr="00924264">
        <w:rPr>
          <w:szCs w:val="24"/>
        </w:rPr>
        <w:t>7</w:t>
      </w:r>
      <w:r w:rsidRPr="00924264">
        <w:rPr>
          <w:szCs w:val="24"/>
        </w:rPr>
        <w:t>点</w:t>
      </w:r>
      <w:r w:rsidRPr="00924264">
        <w:rPr>
          <w:szCs w:val="24"/>
        </w:rPr>
        <w:t xml:space="preserve"> -8</w:t>
      </w:r>
      <w:r w:rsidRPr="00924264">
        <w:rPr>
          <w:szCs w:val="24"/>
        </w:rPr>
        <w:t>点间的平均消费</w:t>
      </w:r>
      <w:r>
        <w:rPr>
          <w:rFonts w:hint="eastAsia"/>
          <w:szCs w:val="24"/>
        </w:rPr>
        <w:t>）都与该学生是不是应该获得助学金有关联，故将他们都作为训练集的特征。</w:t>
      </w:r>
    </w:p>
    <w:p w:rsidR="00013D59" w:rsidRDefault="00013D59" w:rsidP="00013D59">
      <w:pPr>
        <w:rPr>
          <w:szCs w:val="24"/>
        </w:rPr>
      </w:pPr>
    </w:p>
    <w:p w:rsidR="00013D59" w:rsidRDefault="00013D59" w:rsidP="00013D59">
      <w:pPr>
        <w:pStyle w:val="3"/>
      </w:pPr>
      <w:bookmarkStart w:id="57" w:name="_Toc488245254"/>
      <w:r>
        <w:rPr>
          <w:rFonts w:hint="eastAsia"/>
        </w:rPr>
        <w:t>3.1.3</w:t>
      </w:r>
      <w:r>
        <w:t xml:space="preserve"> </w:t>
      </w:r>
      <w:r w:rsidRPr="00044D8B">
        <w:rPr>
          <w:rFonts w:hint="eastAsia"/>
        </w:rPr>
        <w:t>图书馆门禁数据</w:t>
      </w:r>
      <w:r w:rsidRPr="00044D8B">
        <w:rPr>
          <w:rFonts w:hint="eastAsia"/>
        </w:rPr>
        <w:t>library</w:t>
      </w:r>
      <w:bookmarkEnd w:id="57"/>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t>字段含义：</w:t>
      </w:r>
      <w:r w:rsidRPr="005466B5">
        <w:rPr>
          <w:rFonts w:hint="eastAsia"/>
          <w:szCs w:val="24"/>
        </w:rPr>
        <w:t>学生</w:t>
      </w:r>
      <w:r w:rsidRPr="005466B5">
        <w:rPr>
          <w:rFonts w:hint="eastAsia"/>
          <w:szCs w:val="24"/>
        </w:rPr>
        <w:t>id</w:t>
      </w:r>
      <w:r w:rsidRPr="005466B5">
        <w:rPr>
          <w:rFonts w:hint="eastAsia"/>
          <w:szCs w:val="24"/>
        </w:rPr>
        <w:t>，门禁编号，具体时间</w:t>
      </w:r>
      <w:r w:rsidRPr="009072D1">
        <w:rPr>
          <w:rFonts w:hint="eastAsia"/>
          <w:szCs w:val="24"/>
        </w:rPr>
        <w:t>  </w:t>
      </w:r>
    </w:p>
    <w:p w:rsidR="00013D59" w:rsidRDefault="00013D59" w:rsidP="00013D59">
      <w:pPr>
        <w:ind w:leftChars="200" w:left="480"/>
        <w:rPr>
          <w:sz w:val="20"/>
          <w:szCs w:val="24"/>
        </w:rPr>
      </w:pPr>
      <w:r w:rsidRPr="00E85037">
        <w:rPr>
          <w:rFonts w:hint="eastAsia"/>
          <w:sz w:val="20"/>
          <w:szCs w:val="24"/>
        </w:rPr>
        <w:t>3684,"5","2013/09/01 08:42:50"   </w:t>
      </w:r>
    </w:p>
    <w:p w:rsidR="00013D59" w:rsidRDefault="00013D59" w:rsidP="00013D59">
      <w:pPr>
        <w:ind w:leftChars="200" w:left="480"/>
        <w:rPr>
          <w:sz w:val="20"/>
          <w:szCs w:val="24"/>
        </w:rPr>
      </w:pPr>
      <w:r w:rsidRPr="00E85037">
        <w:rPr>
          <w:rFonts w:hint="eastAsia"/>
          <w:sz w:val="20"/>
          <w:szCs w:val="24"/>
        </w:rPr>
        <w:t>7434,"5","2013/09/01 08:50:08"     </w:t>
      </w:r>
    </w:p>
    <w:p w:rsidR="00013D59" w:rsidRDefault="00013D59" w:rsidP="00013D59">
      <w:pPr>
        <w:ind w:leftChars="200" w:left="480"/>
        <w:rPr>
          <w:sz w:val="20"/>
          <w:szCs w:val="24"/>
        </w:rPr>
      </w:pPr>
      <w:r w:rsidRPr="00E85037">
        <w:rPr>
          <w:rFonts w:hint="eastAsia"/>
          <w:sz w:val="20"/>
          <w:szCs w:val="24"/>
        </w:rPr>
        <w:t>8000,"</w:t>
      </w:r>
      <w:r w:rsidRPr="00E85037">
        <w:rPr>
          <w:rFonts w:hint="eastAsia"/>
          <w:sz w:val="20"/>
          <w:szCs w:val="24"/>
        </w:rPr>
        <w:t>进门</w:t>
      </w:r>
      <w:r w:rsidRPr="00E85037">
        <w:rPr>
          <w:rFonts w:hint="eastAsia"/>
          <w:sz w:val="20"/>
          <w:szCs w:val="24"/>
        </w:rPr>
        <w:t>2","2014/03/31 18:20:31"     </w:t>
      </w:r>
    </w:p>
    <w:p w:rsidR="00013D59" w:rsidRDefault="00013D59" w:rsidP="00013D59">
      <w:pPr>
        <w:ind w:leftChars="200" w:left="480"/>
        <w:rPr>
          <w:sz w:val="20"/>
          <w:szCs w:val="24"/>
        </w:rPr>
      </w:pPr>
      <w:r w:rsidRPr="00E85037">
        <w:rPr>
          <w:rFonts w:hint="eastAsia"/>
          <w:sz w:val="20"/>
          <w:szCs w:val="24"/>
        </w:rPr>
        <w:t>5332,"</w:t>
      </w:r>
      <w:r w:rsidRPr="00E85037">
        <w:rPr>
          <w:rFonts w:hint="eastAsia"/>
          <w:sz w:val="20"/>
          <w:szCs w:val="24"/>
        </w:rPr>
        <w:t>小门</w:t>
      </w:r>
      <w:r w:rsidRPr="00E85037">
        <w:rPr>
          <w:rFonts w:hint="eastAsia"/>
          <w:sz w:val="20"/>
          <w:szCs w:val="24"/>
        </w:rPr>
        <w:t>","2014/04/03 20:11:06"     </w:t>
      </w:r>
    </w:p>
    <w:p w:rsidR="00013D59" w:rsidRPr="00E85037" w:rsidRDefault="00013D59" w:rsidP="00013D59">
      <w:pPr>
        <w:ind w:leftChars="200" w:left="480"/>
        <w:rPr>
          <w:sz w:val="20"/>
          <w:szCs w:val="24"/>
        </w:rPr>
      </w:pPr>
      <w:r w:rsidRPr="00E85037">
        <w:rPr>
          <w:rFonts w:hint="eastAsia"/>
          <w:sz w:val="20"/>
          <w:szCs w:val="24"/>
        </w:rPr>
        <w:t>7397,"</w:t>
      </w:r>
      <w:r w:rsidRPr="00E85037">
        <w:rPr>
          <w:rFonts w:hint="eastAsia"/>
          <w:sz w:val="20"/>
          <w:szCs w:val="24"/>
        </w:rPr>
        <w:t>出门</w:t>
      </w:r>
      <w:r w:rsidRPr="00E85037">
        <w:rPr>
          <w:rFonts w:hint="eastAsia"/>
          <w:sz w:val="20"/>
          <w:szCs w:val="24"/>
        </w:rPr>
        <w:t>4","2014/09/04 16:50:51"</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b/>
          <w:szCs w:val="24"/>
        </w:rPr>
      </w:pPr>
      <w:r w:rsidRPr="00930552">
        <w:rPr>
          <w:rFonts w:hint="eastAsia"/>
          <w:szCs w:val="24"/>
        </w:rPr>
        <w:t>该表的一条记录代表了一位学生的</w:t>
      </w:r>
      <w:r>
        <w:rPr>
          <w:rFonts w:hint="eastAsia"/>
          <w:szCs w:val="24"/>
        </w:rPr>
        <w:t>进入或者离开图书馆的</w:t>
      </w:r>
      <w:r w:rsidRPr="00930552">
        <w:rPr>
          <w:rFonts w:hint="eastAsia"/>
          <w:szCs w:val="24"/>
        </w:rPr>
        <w:t>记录，</w:t>
      </w:r>
      <w:r w:rsidRPr="003E13DA">
        <w:rPr>
          <w:rFonts w:hint="eastAsia"/>
          <w:szCs w:val="24"/>
        </w:rPr>
        <w:t>图书馆的开放时间为早上</w:t>
      </w:r>
      <w:r w:rsidRPr="003E13DA">
        <w:rPr>
          <w:rFonts w:hint="eastAsia"/>
          <w:szCs w:val="24"/>
        </w:rPr>
        <w:t>7</w:t>
      </w:r>
      <w:r w:rsidRPr="003E13DA">
        <w:rPr>
          <w:rFonts w:hint="eastAsia"/>
          <w:szCs w:val="24"/>
        </w:rPr>
        <w:t>点到晚上</w:t>
      </w:r>
      <w:r w:rsidRPr="003E13DA">
        <w:rPr>
          <w:rFonts w:hint="eastAsia"/>
          <w:szCs w:val="24"/>
        </w:rPr>
        <w:t>22</w:t>
      </w:r>
      <w:r w:rsidRPr="003E13DA">
        <w:rPr>
          <w:rFonts w:hint="eastAsia"/>
          <w:szCs w:val="24"/>
        </w:rPr>
        <w:t>点，门禁编号数据在</w:t>
      </w:r>
      <w:r w:rsidRPr="003E13DA">
        <w:rPr>
          <w:rFonts w:hint="eastAsia"/>
          <w:szCs w:val="24"/>
        </w:rPr>
        <w:t>2014/02/23</w:t>
      </w:r>
      <w:r w:rsidRPr="003E13DA">
        <w:rPr>
          <w:rFonts w:hint="eastAsia"/>
          <w:szCs w:val="24"/>
        </w:rPr>
        <w:t>之前只有“编号”信息，之后引入了“进门、出门”信息，还有些异常信息为</w:t>
      </w:r>
      <w:r w:rsidRPr="003E13DA">
        <w:rPr>
          <w:rFonts w:hint="eastAsia"/>
          <w:szCs w:val="24"/>
        </w:rPr>
        <w:t>null</w:t>
      </w:r>
      <w:r>
        <w:rPr>
          <w:rFonts w:hint="eastAsia"/>
          <w:szCs w:val="24"/>
        </w:rPr>
        <w:t>。</w:t>
      </w:r>
    </w:p>
    <w:p w:rsidR="00013D59" w:rsidRPr="006D0A79" w:rsidRDefault="00013D59" w:rsidP="00013D59">
      <w:pPr>
        <w:rPr>
          <w:b/>
          <w:szCs w:val="24"/>
        </w:rPr>
      </w:pPr>
      <w:r w:rsidRPr="006D0A79">
        <w:rPr>
          <w:rFonts w:hint="eastAsia"/>
          <w:b/>
          <w:szCs w:val="24"/>
        </w:rPr>
        <w:lastRenderedPageBreak/>
        <w:t>“</w:t>
      </w:r>
      <w:r w:rsidRPr="006D0A79">
        <w:rPr>
          <w:b/>
          <w:szCs w:val="24"/>
        </w:rPr>
        <w:t>library_time_spand</w:t>
      </w:r>
      <w:r w:rsidRPr="006D0A79">
        <w:rPr>
          <w:rFonts w:hint="eastAsia"/>
          <w:b/>
          <w:szCs w:val="24"/>
        </w:rPr>
        <w:t>”：</w:t>
      </w:r>
    </w:p>
    <w:p w:rsidR="00013D59" w:rsidRDefault="00013D59" w:rsidP="00013D59">
      <w:pPr>
        <w:ind w:firstLine="357"/>
        <w:rPr>
          <w:szCs w:val="24"/>
        </w:rPr>
      </w:pPr>
      <w:r>
        <w:rPr>
          <w:rFonts w:hint="eastAsia"/>
          <w:szCs w:val="24"/>
        </w:rPr>
        <w:t>根据这一特点，我们统计</w:t>
      </w:r>
      <w:r w:rsidRPr="00D44FCB">
        <w:rPr>
          <w:rFonts w:hint="eastAsia"/>
          <w:szCs w:val="24"/>
        </w:rPr>
        <w:t>图书馆门禁数据</w:t>
      </w:r>
      <w:r>
        <w:rPr>
          <w:rFonts w:hint="eastAsia"/>
          <w:szCs w:val="24"/>
        </w:rPr>
        <w:t>后发现，有很多看似不合理的数据，例如某一学生在某日内有若干次进出图书馆的记录，且时间相隔较短；又如某学生在某天内有进出图书馆的记录，但最后一次是进门记录而不是离开记录。针对这些情况，我们有意忽视“门禁编号”的信息，对一个学生，将其当日记录时间最早的图书馆门禁记录所对应的记录时间作为该学生当日的进馆时间，将其当日记录时间最晚的图书馆门禁记录所对应的记录时间作为该学生当日的出馆时间，来求出该学生当日的图书馆学习时长。通过对所有记录进行统计，得出每一位学生的图书馆学习总时长“</w:t>
      </w:r>
      <w:r w:rsidRPr="00F230B3">
        <w:rPr>
          <w:szCs w:val="24"/>
        </w:rPr>
        <w:t>library_time_spand</w:t>
      </w:r>
      <w:r>
        <w:rPr>
          <w:rFonts w:hint="eastAsia"/>
          <w:szCs w:val="24"/>
        </w:rPr>
        <w:t>”，并将其作为训练集的特征之一。</w:t>
      </w:r>
    </w:p>
    <w:p w:rsidR="00013D59" w:rsidRDefault="00013D59" w:rsidP="00013D59">
      <w:pPr>
        <w:ind w:firstLine="357"/>
        <w:rPr>
          <w:szCs w:val="24"/>
        </w:rPr>
      </w:pPr>
    </w:p>
    <w:p w:rsidR="00013D59" w:rsidRPr="00EC7955" w:rsidRDefault="00013D59" w:rsidP="00013D59">
      <w:pPr>
        <w:rPr>
          <w:b/>
          <w:szCs w:val="24"/>
        </w:rPr>
      </w:pPr>
      <w:r>
        <w:rPr>
          <w:rFonts w:hint="eastAsia"/>
          <w:b/>
          <w:szCs w:val="24"/>
        </w:rPr>
        <w:t>“</w:t>
      </w:r>
      <w:r w:rsidRPr="00EC7955">
        <w:rPr>
          <w:b/>
          <w:szCs w:val="24"/>
        </w:rPr>
        <w:t>library_times</w:t>
      </w:r>
      <w:r>
        <w:rPr>
          <w:rFonts w:hint="eastAsia"/>
          <w:b/>
          <w:szCs w:val="24"/>
        </w:rPr>
        <w:t>“</w:t>
      </w:r>
      <w:r>
        <w:rPr>
          <w:rFonts w:hint="eastAsia"/>
          <w:b/>
          <w:szCs w:val="24"/>
        </w:rPr>
        <w:t xml:space="preserve"> </w:t>
      </w:r>
      <w:r>
        <w:rPr>
          <w:rFonts w:hint="eastAsia"/>
          <w:b/>
          <w:szCs w:val="24"/>
        </w:rPr>
        <w:t>：</w:t>
      </w:r>
    </w:p>
    <w:p w:rsidR="00013D59" w:rsidRDefault="00013D59" w:rsidP="00013D59">
      <w:pPr>
        <w:ind w:firstLine="420"/>
        <w:rPr>
          <w:szCs w:val="24"/>
        </w:rPr>
      </w:pPr>
      <w:r w:rsidRPr="006C7AFE">
        <w:rPr>
          <w:rFonts w:hint="eastAsia"/>
          <w:szCs w:val="24"/>
        </w:rPr>
        <w:t>由于在计算特征“</w:t>
      </w:r>
      <w:r w:rsidRPr="006C7AFE">
        <w:rPr>
          <w:szCs w:val="24"/>
        </w:rPr>
        <w:t>library_time_spand</w:t>
      </w:r>
      <w:r w:rsidRPr="006C7AFE">
        <w:rPr>
          <w:rFonts w:hint="eastAsia"/>
          <w:szCs w:val="24"/>
        </w:rPr>
        <w:t>”时忽略了每天进出图书馆的次数，</w:t>
      </w:r>
      <w:r>
        <w:rPr>
          <w:rFonts w:hint="eastAsia"/>
          <w:szCs w:val="24"/>
        </w:rPr>
        <w:t>为了减少这种方式可能产生的副作用，我们又</w:t>
      </w:r>
      <w:r w:rsidRPr="006C7AFE">
        <w:rPr>
          <w:rFonts w:hint="eastAsia"/>
          <w:szCs w:val="24"/>
        </w:rPr>
        <w:t>分别统计每位学生进出图书馆的总次数“</w:t>
      </w:r>
      <w:r w:rsidRPr="006C7AFE">
        <w:rPr>
          <w:rFonts w:hint="eastAsia"/>
          <w:szCs w:val="24"/>
        </w:rPr>
        <w:t>library_times</w:t>
      </w:r>
      <w:r w:rsidRPr="006C7AFE">
        <w:rPr>
          <w:rFonts w:hint="eastAsia"/>
          <w:szCs w:val="24"/>
        </w:rPr>
        <w:t>”</w:t>
      </w:r>
      <w:r w:rsidRPr="006C7AFE">
        <w:rPr>
          <w:rFonts w:hint="eastAsia"/>
          <w:szCs w:val="24"/>
        </w:rPr>
        <w:t>,</w:t>
      </w:r>
      <w:r w:rsidRPr="006C7AFE">
        <w:rPr>
          <w:rFonts w:hint="eastAsia"/>
          <w:szCs w:val="24"/>
        </w:rPr>
        <w:t>并将其作为训练集的特征之一。</w:t>
      </w:r>
    </w:p>
    <w:p w:rsidR="00013D59" w:rsidRDefault="00013D59" w:rsidP="00013D59">
      <w:pPr>
        <w:ind w:firstLine="420"/>
        <w:rPr>
          <w:szCs w:val="24"/>
        </w:rPr>
      </w:pPr>
    </w:p>
    <w:p w:rsidR="00013D59" w:rsidRPr="00E35B28" w:rsidRDefault="00013D59" w:rsidP="00013D59">
      <w:pPr>
        <w:ind w:firstLine="420"/>
        <w:rPr>
          <w:szCs w:val="24"/>
        </w:rPr>
      </w:pPr>
    </w:p>
    <w:p w:rsidR="00013D59" w:rsidRPr="00FF61D2" w:rsidRDefault="00013D59" w:rsidP="00013D59"/>
    <w:p w:rsidR="00013D59" w:rsidRPr="005A3CF6" w:rsidRDefault="00013D59" w:rsidP="00013D59">
      <w:pPr>
        <w:pStyle w:val="3"/>
      </w:pPr>
      <w:bookmarkStart w:id="58" w:name="_Toc488245255"/>
      <w:r>
        <w:rPr>
          <w:rFonts w:hint="eastAsia"/>
        </w:rPr>
        <w:t>3.1.4</w:t>
      </w:r>
      <w:r>
        <w:t xml:space="preserve"> </w:t>
      </w:r>
      <w:r w:rsidRPr="005A3CF6">
        <w:rPr>
          <w:rFonts w:hint="eastAsia"/>
        </w:rPr>
        <w:t>学生成绩数据</w:t>
      </w:r>
      <w:r w:rsidRPr="005A3CF6">
        <w:rPr>
          <w:rFonts w:hint="eastAsia"/>
        </w:rPr>
        <w:t>score</w:t>
      </w:r>
      <w:bookmarkEnd w:id="58"/>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Pr="0044118B" w:rsidRDefault="00013D59" w:rsidP="00013D59">
      <w:pPr>
        <w:rPr>
          <w:szCs w:val="24"/>
        </w:rPr>
      </w:pPr>
      <w:r w:rsidRPr="00E35ED2">
        <w:rPr>
          <w:rFonts w:hint="eastAsia"/>
          <w:szCs w:val="24"/>
        </w:rPr>
        <w:t>字段含义：</w:t>
      </w:r>
      <w:r>
        <w:rPr>
          <w:rFonts w:ascii="微软雅黑" w:eastAsia="微软雅黑" w:hAnsi="微软雅黑" w:hint="eastAsia"/>
          <w:color w:val="4A596D"/>
          <w:szCs w:val="21"/>
          <w:shd w:val="clear" w:color="auto" w:fill="F8F9FB"/>
        </w:rPr>
        <w:t> </w:t>
      </w:r>
      <w:r w:rsidRPr="00C368A0">
        <w:rPr>
          <w:rFonts w:hint="eastAsia"/>
          <w:szCs w:val="24"/>
        </w:rPr>
        <w:t>学生</w:t>
      </w:r>
      <w:r w:rsidRPr="00C368A0">
        <w:rPr>
          <w:rFonts w:hint="eastAsia"/>
          <w:szCs w:val="24"/>
        </w:rPr>
        <w:t>id,</w:t>
      </w:r>
      <w:r w:rsidRPr="00C368A0">
        <w:rPr>
          <w:rFonts w:hint="eastAsia"/>
          <w:szCs w:val="24"/>
        </w:rPr>
        <w:t>学院编号</w:t>
      </w:r>
      <w:r w:rsidRPr="00C368A0">
        <w:rPr>
          <w:rFonts w:hint="eastAsia"/>
          <w:szCs w:val="24"/>
        </w:rPr>
        <w:t>,</w:t>
      </w:r>
      <w:r w:rsidRPr="00C368A0">
        <w:rPr>
          <w:rFonts w:hint="eastAsia"/>
          <w:szCs w:val="24"/>
        </w:rPr>
        <w:t>成绩排名</w:t>
      </w:r>
      <w:r w:rsidRPr="009072D1">
        <w:rPr>
          <w:rFonts w:hint="eastAsia"/>
          <w:szCs w:val="24"/>
        </w:rPr>
        <w:t xml:space="preserve">     </w:t>
      </w:r>
      <w:r w:rsidRPr="00282E18">
        <w:rPr>
          <w:rFonts w:hint="eastAsia"/>
          <w:sz w:val="20"/>
          <w:szCs w:val="24"/>
        </w:rPr>
        <w:t> </w:t>
      </w:r>
    </w:p>
    <w:p w:rsidR="00013D59" w:rsidRDefault="00013D59" w:rsidP="00013D59">
      <w:pPr>
        <w:rPr>
          <w:sz w:val="20"/>
          <w:szCs w:val="24"/>
        </w:rPr>
      </w:pPr>
      <w:r w:rsidRPr="0044118B">
        <w:rPr>
          <w:rFonts w:hint="eastAsia"/>
          <w:sz w:val="20"/>
          <w:szCs w:val="24"/>
        </w:rPr>
        <w:t>0,9,1     </w:t>
      </w:r>
    </w:p>
    <w:p w:rsidR="00013D59" w:rsidRDefault="00013D59" w:rsidP="00013D59">
      <w:pPr>
        <w:rPr>
          <w:sz w:val="20"/>
          <w:szCs w:val="24"/>
        </w:rPr>
      </w:pPr>
      <w:r w:rsidRPr="0044118B">
        <w:rPr>
          <w:rFonts w:hint="eastAsia"/>
          <w:sz w:val="20"/>
          <w:szCs w:val="24"/>
        </w:rPr>
        <w:t>1,9,2    </w:t>
      </w:r>
    </w:p>
    <w:p w:rsidR="00013D59" w:rsidRDefault="00013D59" w:rsidP="00013D59">
      <w:pPr>
        <w:rPr>
          <w:sz w:val="20"/>
          <w:szCs w:val="24"/>
        </w:rPr>
      </w:pPr>
      <w:r w:rsidRPr="0044118B">
        <w:rPr>
          <w:rFonts w:hint="eastAsia"/>
          <w:sz w:val="20"/>
          <w:szCs w:val="24"/>
        </w:rPr>
        <w:lastRenderedPageBreak/>
        <w:t>8,6,1565     </w:t>
      </w:r>
    </w:p>
    <w:p w:rsidR="00013D59" w:rsidRDefault="00013D59" w:rsidP="00013D59">
      <w:pPr>
        <w:rPr>
          <w:sz w:val="20"/>
          <w:szCs w:val="24"/>
        </w:rPr>
      </w:pPr>
      <w:r w:rsidRPr="0044118B">
        <w:rPr>
          <w:rFonts w:hint="eastAsia"/>
          <w:sz w:val="20"/>
          <w:szCs w:val="24"/>
        </w:rPr>
        <w:t>9,6,1570</w:t>
      </w:r>
    </w:p>
    <w:p w:rsidR="00013D59" w:rsidRDefault="00013D59" w:rsidP="00013D59">
      <w:pPr>
        <w:rPr>
          <w:sz w:val="20"/>
          <w:szCs w:val="24"/>
        </w:rPr>
      </w:pPr>
    </w:p>
    <w:p w:rsidR="00013D59" w:rsidRDefault="00013D59" w:rsidP="00013D59">
      <w:pPr>
        <w:rPr>
          <w:szCs w:val="24"/>
        </w:rPr>
      </w:pPr>
      <w:r w:rsidRPr="00A97464">
        <w:rPr>
          <w:rFonts w:hint="eastAsia"/>
          <w:szCs w:val="24"/>
        </w:rPr>
        <w:t>成绩排名的计算方式是将所有成绩按学分加权求和，然后除以学分总和，再按照学生所在学院排序</w:t>
      </w:r>
    </w:p>
    <w:p w:rsidR="00013D59" w:rsidRPr="00722CB6" w:rsidRDefault="00013D59" w:rsidP="00013D59">
      <w:pPr>
        <w:rPr>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Pr="00302F97" w:rsidRDefault="00013D59" w:rsidP="00013D59">
      <w:pPr>
        <w:rPr>
          <w:b/>
          <w:szCs w:val="24"/>
        </w:rPr>
      </w:pPr>
      <w:r w:rsidRPr="00302F97">
        <w:rPr>
          <w:b/>
          <w:szCs w:val="24"/>
        </w:rPr>
        <w:t>”</w:t>
      </w:r>
      <w:r>
        <w:rPr>
          <w:b/>
          <w:szCs w:val="24"/>
        </w:rPr>
        <w:t>score</w:t>
      </w:r>
      <w:r w:rsidRPr="00302F97">
        <w:rPr>
          <w:b/>
          <w:szCs w:val="24"/>
        </w:rPr>
        <w:t>”</w:t>
      </w:r>
      <w:r w:rsidRPr="00302F97">
        <w:rPr>
          <w:rFonts w:hint="eastAsia"/>
          <w:b/>
          <w:szCs w:val="24"/>
        </w:rPr>
        <w:t>：</w:t>
      </w:r>
    </w:p>
    <w:p w:rsidR="00013D59" w:rsidRDefault="00013D59" w:rsidP="00013D59">
      <w:pPr>
        <w:ind w:firstLine="357"/>
        <w:rPr>
          <w:szCs w:val="24"/>
        </w:rPr>
      </w:pPr>
      <w:r w:rsidRPr="00930552">
        <w:rPr>
          <w:rFonts w:hint="eastAsia"/>
          <w:szCs w:val="24"/>
        </w:rPr>
        <w:t>该表的一条记录代表了一位学生的</w:t>
      </w:r>
      <w:r>
        <w:rPr>
          <w:rFonts w:hint="eastAsia"/>
          <w:szCs w:val="24"/>
        </w:rPr>
        <w:t>成绩情况，还包含了他所属的学院，我们通过</w:t>
      </w:r>
      <w:r w:rsidRPr="00930552">
        <w:rPr>
          <w:rFonts w:hint="eastAsia"/>
          <w:szCs w:val="24"/>
        </w:rPr>
        <w:t>分析，认为一个学生是否能够获得助学金</w:t>
      </w:r>
      <w:r>
        <w:rPr>
          <w:rFonts w:hint="eastAsia"/>
          <w:szCs w:val="24"/>
        </w:rPr>
        <w:t>，以及获得助学金的额度与该学生的成绩存在联系</w:t>
      </w:r>
      <w:r w:rsidRPr="00930552">
        <w:rPr>
          <w:rFonts w:hint="eastAsia"/>
          <w:szCs w:val="24"/>
        </w:rPr>
        <w:t>。</w:t>
      </w:r>
      <w:r>
        <w:rPr>
          <w:rFonts w:hint="eastAsia"/>
          <w:szCs w:val="24"/>
        </w:rPr>
        <w:t>于是，我们将原数据中的“成绩排名”作为特征“</w:t>
      </w:r>
      <w:r>
        <w:rPr>
          <w:rFonts w:hint="eastAsia"/>
          <w:szCs w:val="24"/>
        </w:rPr>
        <w:t>score</w:t>
      </w:r>
      <w:r>
        <w:rPr>
          <w:rFonts w:hint="eastAsia"/>
          <w:szCs w:val="24"/>
        </w:rPr>
        <w:t>”并且作为训练集的特征之一。</w:t>
      </w:r>
    </w:p>
    <w:p w:rsidR="00013D59" w:rsidRDefault="00013D59" w:rsidP="00013D59">
      <w:pPr>
        <w:ind w:firstLine="357"/>
        <w:rPr>
          <w:szCs w:val="24"/>
        </w:rPr>
      </w:pPr>
    </w:p>
    <w:p w:rsidR="00013D59" w:rsidRDefault="00013D59" w:rsidP="00013D59">
      <w:pPr>
        <w:rPr>
          <w:b/>
          <w:szCs w:val="24"/>
        </w:rPr>
      </w:pPr>
      <w:r w:rsidRPr="0056174D">
        <w:rPr>
          <w:b/>
          <w:szCs w:val="24"/>
        </w:rPr>
        <w:t>“scorerank_divided_by_stunum”:</w:t>
      </w:r>
    </w:p>
    <w:p w:rsidR="00013D59" w:rsidRPr="003174C6" w:rsidRDefault="00013D59" w:rsidP="00013D59">
      <w:pPr>
        <w:rPr>
          <w:szCs w:val="24"/>
        </w:rPr>
      </w:pPr>
      <w:r w:rsidRPr="003174C6">
        <w:rPr>
          <w:szCs w:val="24"/>
        </w:rPr>
        <w:tab/>
      </w:r>
      <w:r w:rsidRPr="003174C6">
        <w:rPr>
          <w:rFonts w:hint="eastAsia"/>
          <w:szCs w:val="24"/>
        </w:rPr>
        <w:t>由于每个学院的学生总数不同，所以如果单独使用“</w:t>
      </w:r>
      <w:r w:rsidRPr="003174C6">
        <w:rPr>
          <w:rFonts w:hint="eastAsia"/>
          <w:szCs w:val="24"/>
        </w:rPr>
        <w:t>score</w:t>
      </w:r>
      <w:r w:rsidRPr="003174C6">
        <w:rPr>
          <w:rFonts w:hint="eastAsia"/>
          <w:szCs w:val="24"/>
        </w:rPr>
        <w:t>”作为特征，可能会导致一些问题。所以我们又在原有数据上统计出各个学院的总人数，并用“</w:t>
      </w:r>
      <w:r w:rsidRPr="003174C6">
        <w:rPr>
          <w:szCs w:val="24"/>
        </w:rPr>
        <w:t>scorerank_divided_by_stunum</w:t>
      </w:r>
      <w:r w:rsidRPr="003174C6">
        <w:rPr>
          <w:rFonts w:hint="eastAsia"/>
          <w:szCs w:val="24"/>
        </w:rPr>
        <w:t>”（学生成绩排名除以所属学院学生总人数）作为特征，来平衡“</w:t>
      </w:r>
      <w:r w:rsidRPr="003174C6">
        <w:rPr>
          <w:rFonts w:hint="eastAsia"/>
          <w:szCs w:val="24"/>
        </w:rPr>
        <w:t>score</w:t>
      </w:r>
      <w:r w:rsidRPr="003174C6">
        <w:rPr>
          <w:rFonts w:hint="eastAsia"/>
          <w:szCs w:val="24"/>
        </w:rPr>
        <w:t>”带来的负面影响。</w:t>
      </w:r>
    </w:p>
    <w:p w:rsidR="00013D59" w:rsidRPr="00D304E1" w:rsidRDefault="00013D59" w:rsidP="00013D59">
      <w:pPr>
        <w:rPr>
          <w:szCs w:val="24"/>
        </w:rPr>
      </w:pPr>
    </w:p>
    <w:p w:rsidR="00013D59" w:rsidRPr="00A86925" w:rsidRDefault="00013D59" w:rsidP="00013D59">
      <w:pPr>
        <w:pStyle w:val="3"/>
      </w:pPr>
      <w:bookmarkStart w:id="59" w:name="_Toc488245256"/>
      <w:r>
        <w:rPr>
          <w:rFonts w:hint="eastAsia"/>
        </w:rPr>
        <w:t>3.1.5</w:t>
      </w:r>
      <w:r>
        <w:t xml:space="preserve"> </w:t>
      </w:r>
      <w:r w:rsidRPr="00A86925">
        <w:rPr>
          <w:rFonts w:hint="eastAsia"/>
        </w:rPr>
        <w:t>助学金数据</w:t>
      </w:r>
      <w:r w:rsidRPr="00A86925">
        <w:rPr>
          <w:rFonts w:hint="eastAsia"/>
        </w:rPr>
        <w:t>subsidy</w:t>
      </w:r>
      <w:bookmarkEnd w:id="59"/>
    </w:p>
    <w:p w:rsidR="00013D59" w:rsidRDefault="00013D59" w:rsidP="00013D59">
      <w:pPr>
        <w:rPr>
          <w:b/>
          <w:szCs w:val="24"/>
        </w:rPr>
      </w:pPr>
      <w:r w:rsidRPr="00834DE8">
        <w:rPr>
          <w:rFonts w:hint="eastAsia"/>
          <w:b/>
          <w:szCs w:val="24"/>
        </w:rPr>
        <w:t>1</w:t>
      </w:r>
      <w:r w:rsidRPr="00834DE8">
        <w:rPr>
          <w:rFonts w:hint="eastAsia"/>
          <w:b/>
          <w:szCs w:val="24"/>
        </w:rPr>
        <w:t>）内容构成：</w:t>
      </w:r>
    </w:p>
    <w:p w:rsidR="00013D59" w:rsidRDefault="00013D59" w:rsidP="00013D59">
      <w:pPr>
        <w:rPr>
          <w:szCs w:val="24"/>
        </w:rPr>
      </w:pPr>
      <w:r w:rsidRPr="00E35ED2">
        <w:rPr>
          <w:rFonts w:hint="eastAsia"/>
          <w:szCs w:val="24"/>
        </w:rPr>
        <w:lastRenderedPageBreak/>
        <w:t>字段含义：</w:t>
      </w:r>
      <w:r w:rsidRPr="000E3991">
        <w:rPr>
          <w:rFonts w:hint="eastAsia"/>
          <w:szCs w:val="24"/>
        </w:rPr>
        <w:t>  </w:t>
      </w:r>
      <w:r w:rsidRPr="000E3991">
        <w:rPr>
          <w:rFonts w:hint="eastAsia"/>
          <w:szCs w:val="24"/>
        </w:rPr>
        <w:t>学生</w:t>
      </w:r>
      <w:r w:rsidRPr="000E3991">
        <w:rPr>
          <w:rFonts w:hint="eastAsia"/>
          <w:szCs w:val="24"/>
        </w:rPr>
        <w:t>id,</w:t>
      </w:r>
      <w:r w:rsidRPr="000E3991">
        <w:rPr>
          <w:rFonts w:hint="eastAsia"/>
          <w:szCs w:val="24"/>
        </w:rPr>
        <w:t>助学金金额</w:t>
      </w:r>
    </w:p>
    <w:p w:rsidR="00013D59" w:rsidRDefault="00013D59" w:rsidP="00013D59">
      <w:pPr>
        <w:rPr>
          <w:sz w:val="20"/>
          <w:szCs w:val="24"/>
        </w:rPr>
      </w:pPr>
      <w:r w:rsidRPr="00026A83">
        <w:rPr>
          <w:rFonts w:hint="eastAsia"/>
          <w:sz w:val="20"/>
          <w:szCs w:val="24"/>
        </w:rPr>
        <w:t>10,0    </w:t>
      </w:r>
    </w:p>
    <w:p w:rsidR="00013D59" w:rsidRDefault="00013D59" w:rsidP="00013D59">
      <w:pPr>
        <w:rPr>
          <w:sz w:val="20"/>
          <w:szCs w:val="24"/>
        </w:rPr>
      </w:pPr>
      <w:r w:rsidRPr="00026A83">
        <w:rPr>
          <w:rFonts w:hint="eastAsia"/>
          <w:sz w:val="20"/>
          <w:szCs w:val="24"/>
        </w:rPr>
        <w:t>22,1000     </w:t>
      </w:r>
    </w:p>
    <w:p w:rsidR="00013D59" w:rsidRDefault="00013D59" w:rsidP="00013D59">
      <w:pPr>
        <w:rPr>
          <w:sz w:val="20"/>
          <w:szCs w:val="24"/>
        </w:rPr>
      </w:pPr>
      <w:r w:rsidRPr="00026A83">
        <w:rPr>
          <w:rFonts w:hint="eastAsia"/>
          <w:sz w:val="20"/>
          <w:szCs w:val="24"/>
        </w:rPr>
        <w:t>28,1000     </w:t>
      </w:r>
    </w:p>
    <w:p w:rsidR="00013D59" w:rsidRDefault="00013D59" w:rsidP="00013D59">
      <w:pPr>
        <w:rPr>
          <w:sz w:val="20"/>
          <w:szCs w:val="24"/>
        </w:rPr>
      </w:pPr>
      <w:r w:rsidRPr="00026A83">
        <w:rPr>
          <w:rFonts w:hint="eastAsia"/>
          <w:sz w:val="20"/>
          <w:szCs w:val="24"/>
        </w:rPr>
        <w:t>64,1500     </w:t>
      </w:r>
    </w:p>
    <w:p w:rsidR="00013D59" w:rsidRDefault="00013D59" w:rsidP="00013D59">
      <w:pPr>
        <w:rPr>
          <w:sz w:val="20"/>
          <w:szCs w:val="24"/>
        </w:rPr>
      </w:pPr>
      <w:r w:rsidRPr="00026A83">
        <w:rPr>
          <w:rFonts w:hint="eastAsia"/>
          <w:sz w:val="20"/>
          <w:szCs w:val="24"/>
        </w:rPr>
        <w:t>650,2000</w:t>
      </w:r>
    </w:p>
    <w:p w:rsidR="00013D59" w:rsidRPr="00026A83" w:rsidRDefault="00013D59" w:rsidP="00013D59">
      <w:pPr>
        <w:rPr>
          <w:sz w:val="20"/>
          <w:szCs w:val="24"/>
        </w:rPr>
      </w:pPr>
    </w:p>
    <w:p w:rsidR="00013D59" w:rsidRDefault="00013D59" w:rsidP="00013D59">
      <w:pPr>
        <w:rPr>
          <w:b/>
          <w:szCs w:val="24"/>
        </w:rPr>
      </w:pPr>
      <w:r>
        <w:rPr>
          <w:rFonts w:hint="eastAsia"/>
          <w:b/>
          <w:szCs w:val="24"/>
        </w:rPr>
        <w:t>2</w:t>
      </w:r>
      <w:r w:rsidRPr="00834DE8">
        <w:rPr>
          <w:rFonts w:hint="eastAsia"/>
          <w:b/>
          <w:szCs w:val="24"/>
        </w:rPr>
        <w:t>）</w:t>
      </w:r>
      <w:r>
        <w:rPr>
          <w:rFonts w:hint="eastAsia"/>
          <w:b/>
          <w:szCs w:val="24"/>
        </w:rPr>
        <w:t>数据表分析</w:t>
      </w:r>
      <w:r w:rsidRPr="00834DE8">
        <w:rPr>
          <w:rFonts w:hint="eastAsia"/>
          <w:b/>
          <w:szCs w:val="24"/>
        </w:rPr>
        <w:t>：</w:t>
      </w:r>
    </w:p>
    <w:p w:rsidR="00013D59" w:rsidRDefault="00013D59" w:rsidP="00013D59">
      <w:pPr>
        <w:ind w:firstLine="420"/>
        <w:rPr>
          <w:szCs w:val="24"/>
        </w:rPr>
      </w:pPr>
      <w:r w:rsidRPr="00930552">
        <w:rPr>
          <w:rFonts w:hint="eastAsia"/>
          <w:szCs w:val="24"/>
        </w:rPr>
        <w:t>该表的一条记录</w:t>
      </w:r>
      <w:r>
        <w:rPr>
          <w:rFonts w:hint="eastAsia"/>
          <w:szCs w:val="24"/>
        </w:rPr>
        <w:t>表示已知的某一位学生获得的助学金金额，其值可能去</w:t>
      </w:r>
      <w:r>
        <w:rPr>
          <w:rFonts w:hint="eastAsia"/>
          <w:szCs w:val="24"/>
        </w:rPr>
        <w:t>4</w:t>
      </w:r>
      <w:r>
        <w:rPr>
          <w:rFonts w:hint="eastAsia"/>
          <w:szCs w:val="24"/>
        </w:rPr>
        <w:t>个，分别是</w:t>
      </w:r>
      <w:r>
        <w:rPr>
          <w:rFonts w:hint="eastAsia"/>
          <w:szCs w:val="24"/>
        </w:rPr>
        <w:t>0,1000,1500,2000</w:t>
      </w:r>
      <w:r>
        <w:rPr>
          <w:rFonts w:hint="eastAsia"/>
          <w:szCs w:val="24"/>
        </w:rPr>
        <w:t>。这是我们最终需要对测试集进行预测后得到的结果。</w:t>
      </w:r>
    </w:p>
    <w:p w:rsidR="00013D59" w:rsidRPr="00D17B0B" w:rsidRDefault="00013D59" w:rsidP="00013D59">
      <w:pPr>
        <w:ind w:firstLine="420"/>
        <w:rPr>
          <w:szCs w:val="24"/>
        </w:rPr>
      </w:pPr>
    </w:p>
    <w:p w:rsidR="00013D59" w:rsidRPr="006D0A79" w:rsidRDefault="00013D59" w:rsidP="00013D59">
      <w:pPr>
        <w:rPr>
          <w:b/>
          <w:szCs w:val="24"/>
        </w:rPr>
      </w:pPr>
      <w:r w:rsidRPr="006D0A79">
        <w:rPr>
          <w:rFonts w:hint="eastAsia"/>
          <w:b/>
          <w:szCs w:val="24"/>
        </w:rPr>
        <w:t>“</w:t>
      </w:r>
      <w:r w:rsidRPr="00AB0564">
        <w:rPr>
          <w:b/>
          <w:szCs w:val="24"/>
        </w:rPr>
        <w:t>propotion_of_1000</w:t>
      </w:r>
      <w:r w:rsidRPr="006D0A79">
        <w:rPr>
          <w:rFonts w:hint="eastAsia"/>
          <w:b/>
          <w:szCs w:val="24"/>
        </w:rPr>
        <w:t>”</w:t>
      </w:r>
      <w:r>
        <w:rPr>
          <w:rFonts w:hint="eastAsia"/>
          <w:b/>
          <w:szCs w:val="24"/>
        </w:rPr>
        <w:t>、“</w:t>
      </w:r>
      <w:r>
        <w:rPr>
          <w:b/>
          <w:szCs w:val="24"/>
        </w:rPr>
        <w:t>propotion_of_15</w:t>
      </w:r>
      <w:r w:rsidRPr="00AB0564">
        <w:rPr>
          <w:b/>
          <w:szCs w:val="24"/>
        </w:rPr>
        <w:t>00</w:t>
      </w:r>
      <w:r>
        <w:rPr>
          <w:rFonts w:hint="eastAsia"/>
          <w:b/>
          <w:szCs w:val="24"/>
        </w:rPr>
        <w:t>”、“</w:t>
      </w:r>
      <w:r>
        <w:rPr>
          <w:b/>
          <w:szCs w:val="24"/>
        </w:rPr>
        <w:t>propotion_of_2</w:t>
      </w:r>
      <w:r w:rsidRPr="00AB0564">
        <w:rPr>
          <w:b/>
          <w:szCs w:val="24"/>
        </w:rPr>
        <w:t>000</w:t>
      </w:r>
      <w:r>
        <w:rPr>
          <w:rFonts w:hint="eastAsia"/>
          <w:b/>
          <w:szCs w:val="24"/>
        </w:rPr>
        <w:t>”</w:t>
      </w:r>
      <w:r w:rsidRPr="006D0A79">
        <w:rPr>
          <w:rFonts w:hint="eastAsia"/>
          <w:b/>
          <w:szCs w:val="24"/>
        </w:rPr>
        <w:t>：</w:t>
      </w:r>
    </w:p>
    <w:p w:rsidR="00013D59" w:rsidRPr="00166872" w:rsidRDefault="00013D59" w:rsidP="00013D59">
      <w:pPr>
        <w:rPr>
          <w:szCs w:val="24"/>
        </w:rPr>
      </w:pPr>
      <w:r>
        <w:rPr>
          <w:rFonts w:hint="eastAsia"/>
          <w:szCs w:val="24"/>
        </w:rPr>
        <w:tab/>
      </w:r>
      <w:r>
        <w:rPr>
          <w:rFonts w:hint="eastAsia"/>
          <w:szCs w:val="24"/>
        </w:rPr>
        <w:t>这三个值分别代表某个学生</w:t>
      </w:r>
      <w:r w:rsidRPr="00535BEE">
        <w:rPr>
          <w:rFonts w:hint="eastAsia"/>
          <w:szCs w:val="24"/>
        </w:rPr>
        <w:t>所在学院获得</w:t>
      </w:r>
      <w:r w:rsidRPr="00535BEE">
        <w:rPr>
          <w:szCs w:val="24"/>
        </w:rPr>
        <w:t>1000</w:t>
      </w:r>
      <w:r w:rsidRPr="00535BEE">
        <w:rPr>
          <w:szCs w:val="24"/>
        </w:rPr>
        <w:t>助学金</w:t>
      </w:r>
      <w:r>
        <w:rPr>
          <w:rFonts w:hint="eastAsia"/>
          <w:szCs w:val="24"/>
        </w:rPr>
        <w:t>、</w:t>
      </w:r>
      <w:r>
        <w:rPr>
          <w:rFonts w:hint="eastAsia"/>
          <w:szCs w:val="24"/>
        </w:rPr>
        <w:t>1500</w:t>
      </w:r>
      <w:r>
        <w:rPr>
          <w:rFonts w:hint="eastAsia"/>
          <w:szCs w:val="24"/>
        </w:rPr>
        <w:t>助学金、</w:t>
      </w:r>
      <w:r>
        <w:rPr>
          <w:rFonts w:hint="eastAsia"/>
          <w:szCs w:val="24"/>
        </w:rPr>
        <w:t>2000</w:t>
      </w:r>
      <w:r>
        <w:rPr>
          <w:rFonts w:hint="eastAsia"/>
          <w:szCs w:val="24"/>
        </w:rPr>
        <w:t>助学金的人数</w:t>
      </w:r>
      <w:r w:rsidRPr="00535BEE">
        <w:rPr>
          <w:szCs w:val="24"/>
        </w:rPr>
        <w:t>占所有获得</w:t>
      </w:r>
      <w:r>
        <w:rPr>
          <w:rFonts w:hint="eastAsia"/>
          <w:szCs w:val="24"/>
        </w:rPr>
        <w:t>助学金</w:t>
      </w:r>
      <w:r w:rsidRPr="00535BEE">
        <w:rPr>
          <w:szCs w:val="24"/>
        </w:rPr>
        <w:t>学生</w:t>
      </w:r>
      <w:r>
        <w:rPr>
          <w:rFonts w:hint="eastAsia"/>
          <w:szCs w:val="24"/>
        </w:rPr>
        <w:t>人数的</w:t>
      </w:r>
      <w:r w:rsidRPr="00535BEE">
        <w:rPr>
          <w:szCs w:val="24"/>
        </w:rPr>
        <w:t>比例</w:t>
      </w:r>
      <w:r>
        <w:rPr>
          <w:rFonts w:hint="eastAsia"/>
          <w:szCs w:val="24"/>
        </w:rPr>
        <w:t>。因为每个学院的情况不一样，学校给每个学院安排的助学金名额也可能存在较大差异，故计算出这三个特征，并将其作为训练集的特征。</w:t>
      </w:r>
    </w:p>
    <w:p w:rsidR="00013D59" w:rsidRPr="00ED08AA" w:rsidRDefault="00013D59" w:rsidP="00013D59">
      <w:pPr>
        <w:rPr>
          <w:sz w:val="20"/>
          <w:szCs w:val="24"/>
        </w:rPr>
      </w:pPr>
    </w:p>
    <w:p w:rsidR="00013D59" w:rsidRDefault="00013D59" w:rsidP="00013D59">
      <w:pPr>
        <w:pStyle w:val="3"/>
      </w:pPr>
      <w:bookmarkStart w:id="60" w:name="_Toc488245257"/>
      <w:r>
        <w:rPr>
          <w:rFonts w:hint="eastAsia"/>
        </w:rPr>
        <w:t>3.1.6</w:t>
      </w:r>
      <w:r>
        <w:t xml:space="preserve"> </w:t>
      </w:r>
      <w:r w:rsidRPr="005A3CF6">
        <w:rPr>
          <w:rFonts w:hint="eastAsia"/>
        </w:rPr>
        <w:t>学生成绩数据</w:t>
      </w:r>
      <w:r w:rsidRPr="005A3CF6">
        <w:rPr>
          <w:rFonts w:hint="eastAsia"/>
        </w:rPr>
        <w:t>score</w:t>
      </w:r>
      <w:r>
        <w:rPr>
          <w:rFonts w:hint="eastAsia"/>
        </w:rPr>
        <w:t xml:space="preserve"> </w:t>
      </w:r>
      <w:r>
        <w:rPr>
          <w:rFonts w:hint="eastAsia"/>
        </w:rPr>
        <w:t>联合</w:t>
      </w:r>
      <w:r>
        <w:rPr>
          <w:rFonts w:hint="eastAsia"/>
        </w:rPr>
        <w:t xml:space="preserve"> </w:t>
      </w:r>
      <w:r w:rsidRPr="00C529EE">
        <w:rPr>
          <w:rFonts w:hint="eastAsia"/>
        </w:rPr>
        <w:t>一卡通数据</w:t>
      </w:r>
      <w:r w:rsidRPr="00C529EE">
        <w:rPr>
          <w:rFonts w:hint="eastAsia"/>
        </w:rPr>
        <w:t>card</w:t>
      </w:r>
      <w:bookmarkEnd w:id="60"/>
    </w:p>
    <w:p w:rsidR="00013D59" w:rsidRDefault="00013D59" w:rsidP="00013D59">
      <w:pPr>
        <w:rPr>
          <w:b/>
          <w:szCs w:val="24"/>
        </w:rPr>
      </w:pPr>
      <w:r w:rsidRPr="00B47BB5">
        <w:rPr>
          <w:rFonts w:hint="eastAsia"/>
          <w:b/>
          <w:szCs w:val="24"/>
        </w:rPr>
        <w:t>“</w:t>
      </w:r>
      <w:r w:rsidRPr="00B47BB5">
        <w:rPr>
          <w:b/>
          <w:szCs w:val="24"/>
        </w:rPr>
        <w:t>score_rank*consume_rank</w:t>
      </w:r>
      <w:r w:rsidRPr="00B47BB5">
        <w:rPr>
          <w:rFonts w:hint="eastAsia"/>
          <w:b/>
          <w:szCs w:val="24"/>
        </w:rPr>
        <w:t>”：</w:t>
      </w:r>
    </w:p>
    <w:p w:rsidR="00013D59" w:rsidRDefault="00013D59" w:rsidP="00013D59">
      <w:pPr>
        <w:rPr>
          <w:szCs w:val="24"/>
        </w:rPr>
      </w:pPr>
      <w:r>
        <w:rPr>
          <w:b/>
          <w:szCs w:val="24"/>
        </w:rPr>
        <w:tab/>
      </w:r>
      <w:r w:rsidRPr="00B21768">
        <w:rPr>
          <w:rFonts w:hint="eastAsia"/>
          <w:szCs w:val="24"/>
        </w:rPr>
        <w:t>我们分析认为，一个学生是否属于贫困生，是否应该获得助学金，应该获得多少助学金应该与他的学习成绩，消费情况这两项关系最紧密，为了体现这种关</w:t>
      </w:r>
      <w:r w:rsidRPr="00B21768">
        <w:rPr>
          <w:rFonts w:hint="eastAsia"/>
          <w:szCs w:val="24"/>
        </w:rPr>
        <w:lastRenderedPageBreak/>
        <w:t>系，我们计算出“</w:t>
      </w:r>
      <w:r w:rsidRPr="00B21768">
        <w:rPr>
          <w:szCs w:val="24"/>
        </w:rPr>
        <w:t>score_rank*consume_rank</w:t>
      </w:r>
      <w:r w:rsidRPr="00B21768">
        <w:rPr>
          <w:rFonts w:hint="eastAsia"/>
          <w:szCs w:val="24"/>
        </w:rPr>
        <w:t>“（学生成绩排名乘以消费排名）”，并将其作为训练集的特征之一。</w:t>
      </w:r>
    </w:p>
    <w:p w:rsidR="00013D59" w:rsidRPr="00B21768" w:rsidRDefault="00013D59" w:rsidP="00013D59">
      <w:pPr>
        <w:rPr>
          <w:szCs w:val="24"/>
        </w:rPr>
      </w:pPr>
    </w:p>
    <w:p w:rsidR="00013D59" w:rsidRDefault="00013D59" w:rsidP="00013D59">
      <w:pPr>
        <w:pStyle w:val="2"/>
        <w:rPr>
          <w:kern w:val="0"/>
        </w:rPr>
      </w:pPr>
      <w:bookmarkStart w:id="61" w:name="_Toc488245258"/>
      <w:r>
        <w:rPr>
          <w:rFonts w:hint="eastAsia"/>
        </w:rPr>
        <w:t>3.2</w:t>
      </w:r>
      <w:r>
        <w:rPr>
          <w:rFonts w:hint="eastAsia"/>
          <w:kern w:val="0"/>
        </w:rPr>
        <w:t>多表聚合关联分析</w:t>
      </w:r>
      <w:bookmarkEnd w:id="61"/>
    </w:p>
    <w:p w:rsidR="00013D59" w:rsidRDefault="00013D59" w:rsidP="00013D59">
      <w:pPr>
        <w:ind w:firstLine="357"/>
        <w:rPr>
          <w:szCs w:val="24"/>
        </w:rPr>
      </w:pPr>
      <w:r w:rsidRPr="00EE33E0">
        <w:rPr>
          <w:rFonts w:hint="eastAsia"/>
          <w:szCs w:val="24"/>
        </w:rPr>
        <w:t>本系统的数据表众多，一个学生的数据分散在各个不同的表里头，一个表里头有多条相同学生</w:t>
      </w:r>
      <w:r>
        <w:rPr>
          <w:rFonts w:hint="eastAsia"/>
          <w:szCs w:val="24"/>
        </w:rPr>
        <w:t>的不同数据记录。为了更加全面的描述学生</w:t>
      </w:r>
      <w:r w:rsidRPr="00EE33E0">
        <w:rPr>
          <w:rFonts w:hint="eastAsia"/>
          <w:szCs w:val="24"/>
        </w:rPr>
        <w:t>，我们</w:t>
      </w:r>
      <w:r>
        <w:rPr>
          <w:rFonts w:hint="eastAsia"/>
          <w:szCs w:val="24"/>
        </w:rPr>
        <w:t>建立了一个个模型来描述一个学生的所有特征。我们以学生号为连接属性，将上面提到的各种特征进行连接，得到一张总表，在总表中，每个学生的信息只有一行，其主键为学生号，其余字段为上述所有特征的值，在行末再添加一个该学生真实助学金情况</w:t>
      </w:r>
      <w:r w:rsidRPr="00EE33E0">
        <w:rPr>
          <w:rFonts w:hint="eastAsia"/>
          <w:szCs w:val="24"/>
        </w:rPr>
        <w:t>。</w:t>
      </w:r>
    </w:p>
    <w:p w:rsidR="00013D59" w:rsidRDefault="00013D59" w:rsidP="00013D59">
      <w:pPr>
        <w:ind w:firstLine="357"/>
        <w:rPr>
          <w:szCs w:val="24"/>
        </w:rPr>
      </w:pPr>
    </w:p>
    <w:p w:rsidR="000E17C4" w:rsidRDefault="00013D59" w:rsidP="000E17C4">
      <w:pPr>
        <w:pStyle w:val="3"/>
        <w:numPr>
          <w:ilvl w:val="2"/>
          <w:numId w:val="46"/>
        </w:numPr>
        <w:rPr>
          <w:b w:val="0"/>
          <w:bCs w:val="0"/>
          <w:sz w:val="24"/>
          <w:szCs w:val="24"/>
        </w:rPr>
      </w:pPr>
      <w:bookmarkStart w:id="62" w:name="_Toc488245259"/>
      <w:r>
        <w:rPr>
          <w:rFonts w:hint="eastAsia"/>
        </w:rPr>
        <w:t>取全学号</w:t>
      </w:r>
      <w:bookmarkEnd w:id="62"/>
    </w:p>
    <w:p w:rsidR="000E17C4" w:rsidRPr="000E17C4" w:rsidRDefault="000E17C4" w:rsidP="000E17C4">
      <w:pPr>
        <w:ind w:firstLine="420"/>
      </w:pPr>
      <w:r>
        <w:rPr>
          <w:rFonts w:hint="eastAsia"/>
          <w:szCs w:val="24"/>
        </w:rPr>
        <w:t>由</w:t>
      </w:r>
      <w:r w:rsidRPr="000E17C4">
        <w:rPr>
          <w:rFonts w:hint="eastAsia"/>
          <w:szCs w:val="24"/>
        </w:rPr>
        <w:t>于数据源本身问题，存在部分学生在</w:t>
      </w:r>
      <w:r w:rsidRPr="000E17C4">
        <w:rPr>
          <w:rFonts w:hint="eastAsia"/>
          <w:szCs w:val="24"/>
        </w:rPr>
        <w:t>subsidy</w:t>
      </w:r>
      <w:r w:rsidRPr="000E17C4">
        <w:rPr>
          <w:rFonts w:hint="eastAsia"/>
          <w:szCs w:val="24"/>
        </w:rPr>
        <w:t>表中有记录，而在其他表中无记录的情况，这就给最终表的生成造成的影响。如果直接使用学生号作为连接属性去生成最终表，那么会有很多学生因为在某一张表中没有记录而导致其在最终的表里没有记录。为解决这一问题，我们采取的方法是：首先，将</w:t>
      </w:r>
      <w:r w:rsidRPr="000E17C4">
        <w:rPr>
          <w:rFonts w:hint="eastAsia"/>
          <w:szCs w:val="24"/>
        </w:rPr>
        <w:t>subsidy</w:t>
      </w:r>
      <w:r w:rsidRPr="000E17C4">
        <w:rPr>
          <w:rFonts w:hint="eastAsia"/>
          <w:szCs w:val="24"/>
        </w:rPr>
        <w:t>表（该表中的学号是全的）中的学生号都提取出来；接下来将所有学号插入到最终表中，至此我们就得到了一张每一行只有学号，而其他信息均为默认值的表</w:t>
      </w:r>
      <w:r>
        <w:rPr>
          <w:rFonts w:hint="eastAsia"/>
          <w:szCs w:val="24"/>
        </w:rPr>
        <w:t>。</w:t>
      </w:r>
    </w:p>
    <w:p w:rsidR="000E17C4" w:rsidRPr="000E17C4" w:rsidRDefault="000E17C4" w:rsidP="000E17C4">
      <w:pPr>
        <w:pStyle w:val="a5"/>
        <w:ind w:left="720" w:firstLineChars="0" w:firstLine="0"/>
      </w:pPr>
    </w:p>
    <w:p w:rsidR="00013D59" w:rsidRDefault="00013D59" w:rsidP="00013D59">
      <w:pPr>
        <w:pStyle w:val="a5"/>
        <w:keepNext/>
        <w:keepLines/>
        <w:numPr>
          <w:ilvl w:val="0"/>
          <w:numId w:val="46"/>
        </w:numPr>
        <w:spacing w:before="260" w:after="260" w:line="415" w:lineRule="auto"/>
        <w:ind w:firstLineChars="0"/>
        <w:outlineLvl w:val="1"/>
        <w:rPr>
          <w:rFonts w:asciiTheme="majorHAnsi" w:eastAsiaTheme="majorEastAsia" w:hAnsiTheme="majorHAnsi" w:cstheme="majorBidi"/>
          <w:b/>
          <w:bCs/>
          <w:vanish/>
          <w:sz w:val="32"/>
          <w:szCs w:val="32"/>
        </w:rPr>
      </w:pPr>
      <w:bookmarkStart w:id="63" w:name="_Toc470197745"/>
      <w:bookmarkStart w:id="64" w:name="_Toc470197853"/>
      <w:bookmarkStart w:id="65" w:name="_Toc470197958"/>
      <w:bookmarkStart w:id="66" w:name="_Toc470198174"/>
      <w:bookmarkStart w:id="67" w:name="_Toc470198255"/>
      <w:bookmarkStart w:id="68" w:name="_Toc470203349"/>
      <w:bookmarkStart w:id="69" w:name="_Toc470262706"/>
      <w:bookmarkStart w:id="70" w:name="_Toc481320159"/>
      <w:bookmarkStart w:id="71" w:name="_Toc481320269"/>
      <w:bookmarkStart w:id="72" w:name="_Toc481320402"/>
      <w:bookmarkStart w:id="73" w:name="_Toc481320898"/>
      <w:bookmarkStart w:id="74" w:name="_Toc481321036"/>
      <w:bookmarkStart w:id="75" w:name="_Toc481321091"/>
      <w:bookmarkStart w:id="76" w:name="_Toc481321284"/>
      <w:bookmarkStart w:id="77" w:name="_Toc488236071"/>
      <w:bookmarkStart w:id="78" w:name="_Toc48824526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13D59" w:rsidRDefault="00013D59" w:rsidP="00013D59">
      <w:pPr>
        <w:pStyle w:val="3"/>
        <w:rPr>
          <w:rFonts w:cs="宋体"/>
        </w:rPr>
      </w:pPr>
      <w:bookmarkStart w:id="79" w:name="_Toc488245261"/>
      <w:r>
        <w:rPr>
          <w:rFonts w:hint="eastAsia"/>
        </w:rPr>
        <w:t xml:space="preserve">3.2.2 </w:t>
      </w:r>
      <w:r>
        <w:rPr>
          <w:rFonts w:hint="eastAsia"/>
        </w:rPr>
        <w:t>设置默认值</w:t>
      </w:r>
      <w:bookmarkEnd w:id="79"/>
    </w:p>
    <w:p w:rsidR="00013D59" w:rsidRDefault="00013D59" w:rsidP="00013D59">
      <w:pPr>
        <w:rPr>
          <w:szCs w:val="24"/>
        </w:rPr>
      </w:pPr>
      <w:r w:rsidRPr="009941D5">
        <w:rPr>
          <w:rFonts w:hint="eastAsia"/>
          <w:szCs w:val="24"/>
        </w:rPr>
        <w:t>上面提及了某些学生可能因为记录的缺失而无法计算一些特征值，对此我们采取</w:t>
      </w:r>
      <w:r w:rsidRPr="009941D5">
        <w:rPr>
          <w:rFonts w:hint="eastAsia"/>
          <w:szCs w:val="24"/>
        </w:rPr>
        <w:lastRenderedPageBreak/>
        <w:t>的办法是给每一个特征项设置默认值，这样在之后的模型训练中，默认值可以作为特殊的一种取值，不会影响模型的训练。</w:t>
      </w:r>
    </w:p>
    <w:p w:rsidR="00013D59" w:rsidRDefault="00013D59" w:rsidP="00013D59">
      <w:pPr>
        <w:pStyle w:val="3"/>
      </w:pPr>
      <w:bookmarkStart w:id="80" w:name="_Toc488245262"/>
      <w:r w:rsidRPr="009941D5">
        <w:rPr>
          <w:rFonts w:hint="eastAsia"/>
        </w:rPr>
        <w:t>3.2.3</w:t>
      </w:r>
      <w:r>
        <w:rPr>
          <w:rFonts w:hint="eastAsia"/>
        </w:rPr>
        <w:t>利用</w:t>
      </w:r>
      <w:r>
        <w:rPr>
          <w:rFonts w:hint="eastAsia"/>
        </w:rPr>
        <w:t>Update</w:t>
      </w:r>
      <w:r>
        <w:rPr>
          <w:rFonts w:hint="eastAsia"/>
        </w:rPr>
        <w:t>语句更新特征值</w:t>
      </w:r>
      <w:bookmarkEnd w:id="80"/>
    </w:p>
    <w:p w:rsidR="00013D59" w:rsidRPr="0038778C" w:rsidRDefault="00013D59" w:rsidP="00013D59">
      <w:pPr>
        <w:rPr>
          <w:szCs w:val="24"/>
        </w:rPr>
      </w:pPr>
      <w:r w:rsidRPr="0038778C">
        <w:rPr>
          <w:rFonts w:hint="eastAsia"/>
          <w:szCs w:val="24"/>
        </w:rPr>
        <w:t>在上一部分设置了特征值，之后再以</w:t>
      </w:r>
      <w:r w:rsidRPr="0038778C">
        <w:rPr>
          <w:rFonts w:hint="eastAsia"/>
          <w:szCs w:val="24"/>
        </w:rPr>
        <w:t>3.2.1</w:t>
      </w:r>
      <w:r w:rsidRPr="0038778C">
        <w:rPr>
          <w:rFonts w:hint="eastAsia"/>
          <w:szCs w:val="24"/>
        </w:rPr>
        <w:t>中得到的完整学生号作为</w:t>
      </w:r>
      <w:r w:rsidRPr="0038778C">
        <w:rPr>
          <w:rFonts w:hint="eastAsia"/>
          <w:szCs w:val="24"/>
        </w:rPr>
        <w:t>where</w:t>
      </w:r>
      <w:r w:rsidRPr="0038778C">
        <w:rPr>
          <w:rFonts w:hint="eastAsia"/>
          <w:szCs w:val="24"/>
        </w:rPr>
        <w:t>语句连接值，一次计算所有学生的每一个特征，如果该学生在该特征上有值，则用</w:t>
      </w:r>
      <w:r w:rsidRPr="0038778C">
        <w:rPr>
          <w:rFonts w:hint="eastAsia"/>
          <w:szCs w:val="24"/>
        </w:rPr>
        <w:t>Update</w:t>
      </w:r>
      <w:r w:rsidRPr="0038778C">
        <w:rPr>
          <w:rFonts w:hint="eastAsia"/>
          <w:szCs w:val="24"/>
        </w:rPr>
        <w:t>语句进行更新。</w:t>
      </w:r>
    </w:p>
    <w:p w:rsidR="00013D59" w:rsidRDefault="00013D59" w:rsidP="00013D59">
      <w:pPr>
        <w:pStyle w:val="3"/>
      </w:pPr>
      <w:bookmarkStart w:id="81" w:name="_Toc488245263"/>
      <w:r>
        <w:rPr>
          <w:rFonts w:hint="eastAsia"/>
        </w:rPr>
        <w:t>3.2.4</w:t>
      </w:r>
      <w:r>
        <w:rPr>
          <w:rFonts w:hint="eastAsia"/>
        </w:rPr>
        <w:t>最终表</w:t>
      </w:r>
      <w:bookmarkEnd w:id="81"/>
    </w:p>
    <w:p w:rsidR="00F92771" w:rsidRPr="00947940" w:rsidRDefault="00013D59" w:rsidP="00947940">
      <w:pPr>
        <w:rPr>
          <w:szCs w:val="24"/>
        </w:rPr>
      </w:pPr>
      <w:r w:rsidRPr="007A0F4A">
        <w:rPr>
          <w:rFonts w:hint="eastAsia"/>
          <w:szCs w:val="24"/>
        </w:rPr>
        <w:t>经过上面的</w:t>
      </w:r>
      <w:r w:rsidRPr="007A0F4A">
        <w:rPr>
          <w:rFonts w:hint="eastAsia"/>
          <w:szCs w:val="24"/>
        </w:rPr>
        <w:t>3</w:t>
      </w:r>
      <w:r w:rsidRPr="007A0F4A">
        <w:rPr>
          <w:rFonts w:hint="eastAsia"/>
          <w:szCs w:val="24"/>
        </w:rPr>
        <w:t>个步骤，至此我们就得到了</w:t>
      </w:r>
      <w:r>
        <w:rPr>
          <w:rFonts w:hint="eastAsia"/>
          <w:szCs w:val="24"/>
        </w:rPr>
        <w:t>一张最终表，在对该表进行一定转换后就可以用于模型训练。</w:t>
      </w:r>
    </w:p>
    <w:p w:rsidR="00A232F3" w:rsidRPr="00A232F3" w:rsidRDefault="00A232F3" w:rsidP="00A232F3">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70197729"/>
      <w:bookmarkStart w:id="83" w:name="_Toc470197837"/>
      <w:bookmarkStart w:id="84" w:name="_Toc470197942"/>
      <w:bookmarkStart w:id="85" w:name="_Toc470198158"/>
      <w:bookmarkStart w:id="86" w:name="_Toc470198252"/>
      <w:bookmarkStart w:id="87" w:name="_Toc470203346"/>
      <w:bookmarkStart w:id="88" w:name="_Toc470262703"/>
      <w:bookmarkStart w:id="89" w:name="_Toc481320156"/>
      <w:bookmarkStart w:id="90" w:name="_Toc481320266"/>
      <w:bookmarkStart w:id="91" w:name="_Toc481320399"/>
      <w:bookmarkStart w:id="92" w:name="_Toc481320895"/>
      <w:bookmarkStart w:id="93" w:name="_Toc481321033"/>
      <w:bookmarkStart w:id="94" w:name="_Toc481321075"/>
      <w:bookmarkStart w:id="95" w:name="_Toc481321268"/>
      <w:bookmarkStart w:id="96" w:name="_Toc488236076"/>
      <w:bookmarkStart w:id="97" w:name="_Toc488245264"/>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A6938" w:rsidRDefault="009F3644" w:rsidP="00016E79">
      <w:pPr>
        <w:pStyle w:val="1"/>
        <w:numPr>
          <w:ilvl w:val="0"/>
          <w:numId w:val="1"/>
        </w:numPr>
      </w:pPr>
      <w:bookmarkStart w:id="98" w:name="_Toc481321037"/>
      <w:bookmarkStart w:id="99" w:name="_Toc488245265"/>
      <w:r>
        <w:rPr>
          <w:rFonts w:hint="eastAsia"/>
        </w:rPr>
        <w:t>数据</w:t>
      </w:r>
      <w:r w:rsidR="00D14CFB" w:rsidRPr="00D14CFB">
        <w:rPr>
          <w:rFonts w:hint="eastAsia"/>
        </w:rPr>
        <w:t>处理</w:t>
      </w:r>
      <w:bookmarkEnd w:id="98"/>
      <w:bookmarkEnd w:id="99"/>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00" w:name="_Toc470197748"/>
      <w:bookmarkStart w:id="101" w:name="_Toc470197856"/>
      <w:bookmarkStart w:id="102" w:name="_Toc470197961"/>
      <w:bookmarkStart w:id="103" w:name="_Toc470198177"/>
      <w:bookmarkStart w:id="104" w:name="_Toc470198257"/>
      <w:bookmarkStart w:id="105" w:name="_Toc470203351"/>
      <w:bookmarkStart w:id="106" w:name="_Toc470262708"/>
      <w:bookmarkStart w:id="107" w:name="_Toc481320161"/>
      <w:bookmarkStart w:id="108" w:name="_Toc481320271"/>
      <w:bookmarkStart w:id="109" w:name="_Toc481320404"/>
      <w:bookmarkStart w:id="110" w:name="_Toc481320900"/>
      <w:bookmarkStart w:id="111" w:name="_Toc481321038"/>
      <w:bookmarkStart w:id="112" w:name="_Toc481321094"/>
      <w:bookmarkStart w:id="113" w:name="_Toc481321287"/>
      <w:bookmarkStart w:id="114" w:name="_Toc488236078"/>
      <w:bookmarkStart w:id="115" w:name="_Toc48824526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16" w:name="_Toc470197749"/>
      <w:bookmarkStart w:id="117" w:name="_Toc470197857"/>
      <w:bookmarkStart w:id="118" w:name="_Toc470197962"/>
      <w:bookmarkStart w:id="119" w:name="_Toc470198178"/>
      <w:bookmarkStart w:id="120" w:name="_Toc470198258"/>
      <w:bookmarkStart w:id="121" w:name="_Toc470203352"/>
      <w:bookmarkStart w:id="122" w:name="_Toc470262709"/>
      <w:bookmarkStart w:id="123" w:name="_Toc481320162"/>
      <w:bookmarkStart w:id="124" w:name="_Toc481320272"/>
      <w:bookmarkStart w:id="125" w:name="_Toc481320405"/>
      <w:bookmarkStart w:id="126" w:name="_Toc481320901"/>
      <w:bookmarkStart w:id="127" w:name="_Toc481321039"/>
      <w:bookmarkStart w:id="128" w:name="_Toc481321095"/>
      <w:bookmarkStart w:id="129" w:name="_Toc481321288"/>
      <w:bookmarkStart w:id="130" w:name="_Toc488236079"/>
      <w:bookmarkStart w:id="131" w:name="_Toc488245267"/>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48545D" w:rsidRPr="0048545D" w:rsidRDefault="0048545D" w:rsidP="0048545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32" w:name="_Toc470197750"/>
      <w:bookmarkStart w:id="133" w:name="_Toc470197858"/>
      <w:bookmarkStart w:id="134" w:name="_Toc470197963"/>
      <w:bookmarkStart w:id="135" w:name="_Toc470198179"/>
      <w:bookmarkStart w:id="136" w:name="_Toc470198259"/>
      <w:bookmarkStart w:id="137" w:name="_Toc470203353"/>
      <w:bookmarkStart w:id="138" w:name="_Toc470262710"/>
      <w:bookmarkStart w:id="139" w:name="_Toc481320163"/>
      <w:bookmarkStart w:id="140" w:name="_Toc481320273"/>
      <w:bookmarkStart w:id="141" w:name="_Toc481320406"/>
      <w:bookmarkStart w:id="142" w:name="_Toc481320902"/>
      <w:bookmarkStart w:id="143" w:name="_Toc481321040"/>
      <w:bookmarkStart w:id="144" w:name="_Toc481321096"/>
      <w:bookmarkStart w:id="145" w:name="_Toc481321289"/>
      <w:bookmarkStart w:id="146" w:name="_Toc488236080"/>
      <w:bookmarkStart w:id="147" w:name="_Toc48824526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8B6447" w:rsidRPr="00A232F3" w:rsidRDefault="008B6447" w:rsidP="008B6447">
      <w:pPr>
        <w:pStyle w:val="2"/>
        <w:numPr>
          <w:ilvl w:val="1"/>
          <w:numId w:val="41"/>
        </w:numPr>
      </w:pPr>
      <w:bookmarkStart w:id="148" w:name="_Toc481321041"/>
      <w:bookmarkStart w:id="149" w:name="_Toc481321290"/>
      <w:bookmarkStart w:id="150" w:name="_Toc488245269"/>
      <w:r w:rsidRPr="00A232F3">
        <w:rPr>
          <w:rFonts w:hint="eastAsia"/>
        </w:rPr>
        <w:t>处理方法</w:t>
      </w:r>
      <w:bookmarkEnd w:id="148"/>
      <w:bookmarkEnd w:id="149"/>
      <w:bookmarkEnd w:id="150"/>
    </w:p>
    <w:p w:rsidR="008B6447" w:rsidRPr="005041E6" w:rsidRDefault="008B6447" w:rsidP="008B6447">
      <w:pPr>
        <w:pStyle w:val="3"/>
      </w:pPr>
      <w:bookmarkStart w:id="151" w:name="_Toc481321296"/>
      <w:bookmarkStart w:id="152" w:name="_Toc488245270"/>
      <w:r>
        <w:rPr>
          <w:rFonts w:hint="eastAsia"/>
        </w:rPr>
        <w:t>4</w:t>
      </w:r>
      <w:r>
        <w:t>.1.1</w:t>
      </w:r>
      <w:r w:rsidRPr="005041E6">
        <w:rPr>
          <w:rFonts w:hint="eastAsia"/>
        </w:rPr>
        <w:t>语义分析法</w:t>
      </w:r>
      <w:bookmarkEnd w:id="151"/>
      <w:bookmarkEnd w:id="152"/>
    </w:p>
    <w:p w:rsidR="008B6447" w:rsidRDefault="008B6447" w:rsidP="008B6447">
      <w:pPr>
        <w:ind w:firstLineChars="150" w:firstLine="360"/>
      </w:pPr>
      <w:r>
        <w:rPr>
          <w:rFonts w:hint="eastAsia"/>
        </w:rPr>
        <w:t>由于对贫困生的判断除了是否有贫困证明以外，并没有一个统一、标准的判定流程。不能明确的说通过哪几个特征的值就能判断出结果。因此，我们充分挖掘特征实际的语义，挖掘其与贫困程度可能存在的关联，我们通过分析出可能与贫困生判定有关的大量特征，再进一步分析学生画像，从而从学生画像（特征）的角度来判断贫困程度。</w:t>
      </w:r>
    </w:p>
    <w:p w:rsidR="008B6447" w:rsidRPr="005E2D3A" w:rsidRDefault="008B6447" w:rsidP="008B6447">
      <w:pPr>
        <w:rPr>
          <w:szCs w:val="24"/>
        </w:rPr>
      </w:pPr>
    </w:p>
    <w:p w:rsidR="008B6447" w:rsidRDefault="008B6447" w:rsidP="008B6447">
      <w:pPr>
        <w:pStyle w:val="3"/>
      </w:pPr>
      <w:bookmarkStart w:id="153" w:name="_Toc488245271"/>
      <w:r>
        <w:rPr>
          <w:rFonts w:hint="eastAsia"/>
        </w:rPr>
        <w:lastRenderedPageBreak/>
        <w:t>4</w:t>
      </w:r>
      <w:r>
        <w:t>.1.2</w:t>
      </w:r>
      <w:r>
        <w:rPr>
          <w:rFonts w:hint="eastAsia"/>
        </w:rPr>
        <w:t>数据不平衡处理</w:t>
      </w:r>
      <w:bookmarkEnd w:id="153"/>
    </w:p>
    <w:p w:rsidR="008B6447" w:rsidRDefault="008B6447" w:rsidP="008B6447">
      <w:r>
        <w:tab/>
      </w:r>
      <w:r w:rsidRPr="00DC30BA">
        <w:rPr>
          <w:rFonts w:hint="eastAsia"/>
          <w:highlight w:val="yellow"/>
        </w:rPr>
        <w:t>在所给的数据集中，各种类型学生的人数比例相差比较大，此时用标准算法去解决一定会很困难。传统算法往往偏向于多数类，因为他们的损失函数在没考虑数据分布的情况下优化如错误率等量。最坏的情况是，小类别样本会被认为是大类别的异常值而被忽略，学习算法简单的生成一个平凡分类器，将每个样本都分类为大类别。</w:t>
      </w:r>
    </w:p>
    <w:p w:rsidR="008B6447" w:rsidRDefault="008B6447" w:rsidP="008B6447">
      <w:r>
        <w:tab/>
      </w:r>
      <w:r w:rsidRPr="005D35DB">
        <w:rPr>
          <w:rFonts w:hint="eastAsia"/>
        </w:rPr>
        <w:t>各类别人数比例不平衡，</w:t>
      </w:r>
      <w:r>
        <w:rPr>
          <w:rFonts w:hint="eastAsia"/>
        </w:rPr>
        <w:t>获</w:t>
      </w:r>
      <w:r w:rsidRPr="005D35DB">
        <w:rPr>
          <w:rFonts w:hint="eastAsia"/>
        </w:rPr>
        <w:t>得助学金人数远少于没获奖人数，</w:t>
      </w:r>
      <w:r>
        <w:rPr>
          <w:rFonts w:hint="eastAsia"/>
        </w:rPr>
        <w:t>如下图。</w:t>
      </w:r>
    </w:p>
    <w:p w:rsidR="008B6447" w:rsidRDefault="008B6447" w:rsidP="008B6447">
      <w:pPr>
        <w:jc w:val="center"/>
      </w:pPr>
      <w:r w:rsidRPr="009C760B">
        <w:rPr>
          <w:noProof/>
        </w:rPr>
        <w:drawing>
          <wp:inline distT="0" distB="0" distL="0" distR="0" wp14:anchorId="79F3346E" wp14:editId="022F60D7">
            <wp:extent cx="2374900" cy="2510656"/>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3310" cy="2519547"/>
                    </a:xfrm>
                    <a:prstGeom prst="rect">
                      <a:avLst/>
                    </a:prstGeom>
                  </pic:spPr>
                </pic:pic>
              </a:graphicData>
            </a:graphic>
          </wp:inline>
        </w:drawing>
      </w:r>
    </w:p>
    <w:p w:rsidR="008B6447" w:rsidRDefault="008B6447" w:rsidP="008B6447">
      <w:r>
        <w:rPr>
          <w:rFonts w:hint="eastAsia"/>
        </w:rPr>
        <w:t>我们的目标是找出可以获得助学金的学生的模式，并且还要能区分不同等级助学金之间的差异，对初始训练集来说，</w:t>
      </w:r>
      <w:r w:rsidRPr="00E82540">
        <w:rPr>
          <w:rFonts w:hint="eastAsia"/>
        </w:rPr>
        <w:t>属于在大量非目标数据中找少量目标数据的问题</w:t>
      </w:r>
      <w:r>
        <w:rPr>
          <w:rFonts w:hint="eastAsia"/>
        </w:rPr>
        <w:t>。如果不解决数据不平衡问题，就必然会使预测结果偏向不获得助学金这一类型，这违背了我们的目的。</w:t>
      </w:r>
    </w:p>
    <w:p w:rsidR="008B6447" w:rsidRPr="00A94E5C" w:rsidRDefault="008B6447" w:rsidP="008B6447">
      <w:r>
        <w:tab/>
      </w:r>
      <w:r>
        <w:tab/>
      </w:r>
      <w:r>
        <w:rPr>
          <w:rFonts w:hint="eastAsia"/>
        </w:rPr>
        <w:t>故我们采用过采样的方法，</w:t>
      </w:r>
      <w:r w:rsidRPr="004C0BB0">
        <w:rPr>
          <w:rFonts w:hint="eastAsia"/>
        </w:rPr>
        <w:t>在创建训练数据集时，首先记录下各类型样本的数量，接下来比较各类型样本的数量。若出现任意两种类型的样本数量比超过</w:t>
      </w:r>
      <w:r w:rsidRPr="004C0BB0">
        <w:t>4:1,</w:t>
      </w:r>
      <w:r w:rsidRPr="004C0BB0">
        <w:rPr>
          <w:rFonts w:hint="eastAsia"/>
        </w:rPr>
        <w:t>则将数量较少的那一类的所有样本复制一遍，再重新比较，直至任意类型样本的数量比都不超过</w:t>
      </w:r>
      <w:r w:rsidRPr="004C0BB0">
        <w:t>4:1</w:t>
      </w:r>
      <w:r w:rsidRPr="004C0BB0">
        <w:rPr>
          <w:rFonts w:hint="eastAsia"/>
        </w:rPr>
        <w:t>。</w:t>
      </w:r>
    </w:p>
    <w:p w:rsidR="008B6447" w:rsidRDefault="008B6447" w:rsidP="008B6447">
      <w:pPr>
        <w:pStyle w:val="3"/>
      </w:pPr>
      <w:bookmarkStart w:id="154" w:name="_Toc488245272"/>
      <w:r>
        <w:rPr>
          <w:rFonts w:hint="eastAsia"/>
        </w:rPr>
        <w:lastRenderedPageBreak/>
        <w:t>4</w:t>
      </w:r>
      <w:r>
        <w:t>.1.3</w:t>
      </w:r>
      <w:r>
        <w:rPr>
          <w:rFonts w:hint="eastAsia"/>
        </w:rPr>
        <w:t>离散化特征</w:t>
      </w:r>
      <w:bookmarkEnd w:id="154"/>
    </w:p>
    <w:p w:rsidR="008B6447" w:rsidRPr="00CD1DC4" w:rsidRDefault="008B6447" w:rsidP="008B6447">
      <w:pPr>
        <w:rPr>
          <w:b/>
          <w:szCs w:val="24"/>
        </w:rPr>
      </w:pPr>
      <w:r w:rsidRPr="00CD1DC4">
        <w:rPr>
          <w:rFonts w:hint="eastAsia"/>
          <w:b/>
          <w:szCs w:val="24"/>
        </w:rPr>
        <w:t>要求离散化的原因：</w:t>
      </w:r>
    </w:p>
    <w:p w:rsidR="008B6447" w:rsidRPr="00CD1DC4" w:rsidRDefault="008B6447" w:rsidP="008B6447">
      <w:r w:rsidRPr="00CD1DC4">
        <w:rPr>
          <w:rFonts w:hint="eastAsia"/>
        </w:rPr>
        <w:t>①算法需要：众多数据挖掘算法（如决策树、</w:t>
      </w:r>
      <w:r w:rsidRPr="00CD1DC4">
        <w:t>NativeBayes</w:t>
      </w:r>
      <w:r w:rsidRPr="00CD1DC4">
        <w:rPr>
          <w:rFonts w:hint="eastAsia"/>
        </w:rPr>
        <w:t>等）只能处理离散化的数据</w:t>
      </w:r>
    </w:p>
    <w:p w:rsidR="008B6447" w:rsidRPr="00CD1DC4" w:rsidRDefault="008B6447" w:rsidP="008B6447">
      <w:r w:rsidRPr="00CD1DC4">
        <w:rPr>
          <w:rFonts w:hint="eastAsia"/>
        </w:rPr>
        <w:t>②使模型结果更稳定：把数据分级，而不是原数据可以破除极端值和异常值影响</w:t>
      </w:r>
    </w:p>
    <w:p w:rsidR="008B6447" w:rsidRPr="00CD1DC4" w:rsidRDefault="008B6447" w:rsidP="008B6447"/>
    <w:p w:rsidR="008B6447" w:rsidRDefault="008B6447" w:rsidP="008B6447">
      <w:pPr>
        <w:rPr>
          <w:b/>
          <w:szCs w:val="24"/>
        </w:rPr>
      </w:pPr>
      <w:r>
        <w:rPr>
          <w:rFonts w:hint="eastAsia"/>
          <w:b/>
          <w:szCs w:val="24"/>
        </w:rPr>
        <w:t>依次离散化各个特征：</w:t>
      </w:r>
    </w:p>
    <w:p w:rsidR="008B6447" w:rsidRPr="007F14F0" w:rsidRDefault="008B6447" w:rsidP="008B6447">
      <w:r>
        <w:rPr>
          <w:rFonts w:hint="eastAsia"/>
        </w:rPr>
        <w:t>1</w:t>
      </w:r>
      <w:r>
        <w:rPr>
          <w:rFonts w:hint="eastAsia"/>
        </w:rPr>
        <w:t>）</w:t>
      </w:r>
      <w:r w:rsidRPr="007F14F0">
        <w:rPr>
          <w:rFonts w:hint="eastAsia"/>
        </w:rPr>
        <w:t>选取一个未转化的特征</w:t>
      </w:r>
    </w:p>
    <w:p w:rsidR="008B6447" w:rsidRPr="007F14F0" w:rsidRDefault="008B6447" w:rsidP="008B6447">
      <w:r>
        <w:t>2</w:t>
      </w:r>
      <w:r>
        <w:rPr>
          <w:rFonts w:hint="eastAsia"/>
        </w:rPr>
        <w:t>）</w:t>
      </w:r>
      <w:r w:rsidRPr="007F14F0">
        <w:rPr>
          <w:rFonts w:hint="eastAsia"/>
        </w:rPr>
        <w:t>所有记录按照该特征上的值进行升序排序，得到一个有序的结果集合</w:t>
      </w:r>
    </w:p>
    <w:p w:rsidR="008B6447" w:rsidRPr="007F14F0" w:rsidRDefault="008B6447" w:rsidP="008B6447">
      <w:r>
        <w:rPr>
          <w:rFonts w:hint="eastAsia"/>
        </w:rPr>
        <w:t>3</w:t>
      </w:r>
      <w:r>
        <w:rPr>
          <w:rFonts w:hint="eastAsia"/>
        </w:rPr>
        <w:t>）</w:t>
      </w:r>
      <w:r w:rsidRPr="007F14F0">
        <w:rPr>
          <w:rFonts w:hint="eastAsia"/>
        </w:rPr>
        <w:t>分别取出该集合的</w:t>
      </w:r>
      <w:r w:rsidRPr="007F14F0">
        <w:rPr>
          <w:rFonts w:hint="eastAsia"/>
        </w:rPr>
        <w:t>1/4</w:t>
      </w:r>
      <w:r w:rsidRPr="007F14F0">
        <w:rPr>
          <w:rFonts w:hint="eastAsia"/>
        </w:rPr>
        <w:t>处的记录，</w:t>
      </w:r>
      <w:r w:rsidRPr="007F14F0">
        <w:rPr>
          <w:rFonts w:hint="eastAsia"/>
        </w:rPr>
        <w:t>1/2</w:t>
      </w:r>
      <w:r w:rsidRPr="007F14F0">
        <w:rPr>
          <w:rFonts w:hint="eastAsia"/>
        </w:rPr>
        <w:t>处的记录，</w:t>
      </w:r>
      <w:r w:rsidRPr="007F14F0">
        <w:rPr>
          <w:rFonts w:hint="eastAsia"/>
        </w:rPr>
        <w:t>3/4</w:t>
      </w:r>
      <w:r w:rsidRPr="007F14F0">
        <w:rPr>
          <w:rFonts w:hint="eastAsia"/>
        </w:rPr>
        <w:t>处的记录，以及集合的最后一条记录</w:t>
      </w:r>
    </w:p>
    <w:p w:rsidR="008B6447" w:rsidRPr="007F14F0" w:rsidRDefault="008B6447" w:rsidP="008B6447">
      <w:r>
        <w:t>4</w:t>
      </w:r>
      <w:r>
        <w:rPr>
          <w:rFonts w:hint="eastAsia"/>
        </w:rPr>
        <w:t>）</w:t>
      </w:r>
      <w:r w:rsidRPr="007F14F0">
        <w:rPr>
          <w:rFonts w:hint="eastAsia"/>
        </w:rPr>
        <w:t>用取出的记录在当前选择特征上的取值作为分界的依据，将所有记录的该特征转化为</w:t>
      </w:r>
      <w:r w:rsidRPr="007F14F0">
        <w:rPr>
          <w:rFonts w:hint="eastAsia"/>
        </w:rPr>
        <w:t>1,2,3,4</w:t>
      </w:r>
      <w:r w:rsidRPr="007F14F0">
        <w:rPr>
          <w:rFonts w:hint="eastAsia"/>
        </w:rPr>
        <w:t>这</w:t>
      </w:r>
      <w:r w:rsidRPr="007F14F0">
        <w:rPr>
          <w:rFonts w:hint="eastAsia"/>
        </w:rPr>
        <w:t>4</w:t>
      </w:r>
      <w:r w:rsidRPr="007F14F0">
        <w:rPr>
          <w:rFonts w:hint="eastAsia"/>
        </w:rPr>
        <w:t>者之一</w:t>
      </w:r>
    </w:p>
    <w:p w:rsidR="008B6447" w:rsidRDefault="008B6447" w:rsidP="008B6447">
      <w:r>
        <w:t>5</w:t>
      </w:r>
      <w:r>
        <w:rPr>
          <w:rFonts w:hint="eastAsia"/>
        </w:rPr>
        <w:t>）</w:t>
      </w:r>
      <w:r w:rsidRPr="007F14F0">
        <w:rPr>
          <w:rFonts w:hint="eastAsia"/>
        </w:rPr>
        <w:t>若还有未转化的特征则</w:t>
      </w:r>
      <w:r>
        <w:rPr>
          <w:rFonts w:hint="eastAsia"/>
        </w:rPr>
        <w:t>返回</w:t>
      </w:r>
      <w:r>
        <w:rPr>
          <w:rFonts w:hint="eastAsia"/>
        </w:rPr>
        <w:t>1</w:t>
      </w:r>
      <w:r>
        <w:rPr>
          <w:rFonts w:hint="eastAsia"/>
        </w:rPr>
        <w:t>）</w:t>
      </w:r>
    </w:p>
    <w:p w:rsidR="008B6447" w:rsidRPr="007F14F0" w:rsidRDefault="008B6447" w:rsidP="008B6447">
      <w:r>
        <w:rPr>
          <w:rFonts w:hint="eastAsia"/>
        </w:rPr>
        <w:t>6</w:t>
      </w:r>
      <w:r>
        <w:rPr>
          <w:rFonts w:hint="eastAsia"/>
        </w:rPr>
        <w:t>）结束</w:t>
      </w:r>
    </w:p>
    <w:p w:rsidR="008B6447" w:rsidRDefault="008B6447" w:rsidP="008B6447">
      <w:r>
        <w:t xml:space="preserve"> </w:t>
      </w:r>
      <w:r>
        <w:rPr>
          <w:rFonts w:hint="eastAsia"/>
        </w:rPr>
        <w:t xml:space="preserve">  </w:t>
      </w:r>
    </w:p>
    <w:p w:rsidR="008B6447" w:rsidRDefault="008B6447" w:rsidP="008B6447">
      <w:pPr>
        <w:rPr>
          <w:b/>
          <w:szCs w:val="24"/>
        </w:rPr>
      </w:pPr>
      <w:r>
        <w:rPr>
          <w:rFonts w:hint="eastAsia"/>
          <w:b/>
          <w:szCs w:val="24"/>
        </w:rPr>
        <w:t>离散化的优势：</w:t>
      </w:r>
    </w:p>
    <w:p w:rsidR="008B6447" w:rsidRDefault="008B6447" w:rsidP="008B6447">
      <w:pPr>
        <w:pStyle w:val="a5"/>
        <w:numPr>
          <w:ilvl w:val="0"/>
          <w:numId w:val="47"/>
        </w:numPr>
        <w:ind w:firstLineChars="0"/>
      </w:pPr>
      <w:r w:rsidRPr="003C6C69">
        <w:rPr>
          <w:rFonts w:hint="eastAsia"/>
        </w:rPr>
        <w:t>根据上述方法进行特征离散化的处理，可以确保每一条记录在每一个特征上仅有一个唯一的取值，方便后面的模型训练</w:t>
      </w:r>
    </w:p>
    <w:p w:rsidR="008B6447" w:rsidRPr="003C6C69" w:rsidRDefault="008B6447" w:rsidP="008B6447">
      <w:pPr>
        <w:pStyle w:val="a5"/>
        <w:numPr>
          <w:ilvl w:val="0"/>
          <w:numId w:val="47"/>
        </w:numPr>
        <w:ind w:firstLineChars="0"/>
      </w:pPr>
      <w:r>
        <w:rPr>
          <w:rFonts w:hint="eastAsia"/>
        </w:rPr>
        <w:t>使得每一特征中各个等级的样本数量大致相同，保证了该特征的可用性</w:t>
      </w:r>
    </w:p>
    <w:p w:rsidR="008B6447" w:rsidRDefault="008B6447" w:rsidP="008B6447">
      <w:pPr>
        <w:rPr>
          <w:b/>
          <w:szCs w:val="24"/>
        </w:rPr>
      </w:pPr>
    </w:p>
    <w:p w:rsidR="008B6447" w:rsidRDefault="008B6447" w:rsidP="008B6447">
      <w:pPr>
        <w:pStyle w:val="2"/>
        <w:numPr>
          <w:ilvl w:val="1"/>
          <w:numId w:val="41"/>
        </w:numPr>
      </w:pPr>
      <w:bookmarkStart w:id="155" w:name="_Toc488245273"/>
      <w:r>
        <w:rPr>
          <w:rFonts w:hint="eastAsia"/>
        </w:rPr>
        <w:lastRenderedPageBreak/>
        <w:t>特征选择</w:t>
      </w:r>
      <w:bookmarkEnd w:id="155"/>
    </w:p>
    <w:p w:rsidR="008B6447" w:rsidRDefault="008B6447" w:rsidP="008B6447">
      <w:pPr>
        <w:ind w:left="420" w:firstLine="63"/>
      </w:pPr>
      <w:r>
        <w:rPr>
          <w:rFonts w:hint="eastAsia"/>
        </w:rPr>
        <w:t>经过上述处理后可得到一张可以直接用于模型训练的表。该表中包含了许多特征，但有些特征的效果也许不理想，直接使用所有特征必然会降低模型的准确率。故我们要选择某些特征用于下一步的模型训练。</w:t>
      </w:r>
    </w:p>
    <w:p w:rsidR="008B6447" w:rsidRDefault="008B6447" w:rsidP="008B6447">
      <w:pPr>
        <w:ind w:left="420" w:firstLine="63"/>
      </w:pPr>
    </w:p>
    <w:p w:rsidR="008B6447" w:rsidRPr="00F40B7A" w:rsidRDefault="008B6447" w:rsidP="008B6447">
      <w:pPr>
        <w:ind w:left="420" w:firstLine="63"/>
      </w:pPr>
      <w:r w:rsidRPr="0052417C">
        <w:rPr>
          <w:rFonts w:hint="eastAsia"/>
          <w:highlight w:val="yellow"/>
        </w:rPr>
        <w:t>（未筛选特征和筛选之后的准确率的对比，等等看能不能画图）</w:t>
      </w:r>
    </w:p>
    <w:p w:rsidR="008B6447" w:rsidRPr="00F04F0E" w:rsidRDefault="008B6447" w:rsidP="008B6447"/>
    <w:p w:rsidR="008B6447" w:rsidRPr="00962DE9" w:rsidRDefault="00E125EC" w:rsidP="009F3759">
      <w:pPr>
        <w:pStyle w:val="3"/>
      </w:pPr>
      <w:bookmarkStart w:id="156" w:name="_Toc488245274"/>
      <w:r>
        <w:rPr>
          <w:rFonts w:hint="eastAsia"/>
        </w:rPr>
        <w:t>特征选择方法</w:t>
      </w:r>
      <w:bookmarkEnd w:id="156"/>
    </w:p>
    <w:p w:rsidR="008B6447" w:rsidRPr="00962DE9" w:rsidRDefault="008B6447" w:rsidP="008B6447">
      <w:r w:rsidRPr="00962DE9">
        <w:rPr>
          <w:rFonts w:hint="eastAsia"/>
        </w:rPr>
        <w:t>特征重要性评级</w:t>
      </w:r>
      <w:r w:rsidRPr="00962DE9">
        <w:rPr>
          <w:rFonts w:hint="eastAsia"/>
        </w:rPr>
        <w:t xml:space="preserve"> </w:t>
      </w:r>
      <w:r w:rsidRPr="00962DE9">
        <w:t>(feature importance ranking)</w:t>
      </w:r>
    </w:p>
    <w:p w:rsidR="008B6447" w:rsidRPr="00962DE9" w:rsidRDefault="008B6447" w:rsidP="008B6447">
      <w:r w:rsidRPr="00962DE9">
        <w:tab/>
      </w:r>
      <w:r w:rsidRPr="00962DE9">
        <w:rPr>
          <w:rFonts w:hint="eastAsia"/>
        </w:rPr>
        <w:t>计算输入数据集中每一个属性的重要性，重要性的值可以帮助我们选择出重要的特征。</w:t>
      </w:r>
    </w:p>
    <w:p w:rsidR="00137B55" w:rsidRDefault="00137B55" w:rsidP="008B6447">
      <w:pPr>
        <w:rPr>
          <w:b/>
          <w:highlight w:val="yellow"/>
        </w:rPr>
      </w:pPr>
      <w:r>
        <w:rPr>
          <w:noProof/>
        </w:rPr>
        <w:drawing>
          <wp:inline distT="0" distB="0" distL="0" distR="0" wp14:anchorId="383AE8CB" wp14:editId="55F47A13">
            <wp:extent cx="6090699" cy="4039262"/>
            <wp:effectExtent l="0" t="0" r="57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7B55" w:rsidRDefault="00137B55" w:rsidP="008B6447">
      <w:pPr>
        <w:rPr>
          <w:b/>
          <w:highlight w:val="yellow"/>
        </w:rPr>
      </w:pPr>
    </w:p>
    <w:p w:rsidR="00137B55" w:rsidRDefault="00D3191C" w:rsidP="008B6447">
      <w:pPr>
        <w:rPr>
          <w:b/>
          <w:highlight w:val="yellow"/>
        </w:rPr>
      </w:pPr>
      <w:r>
        <w:rPr>
          <w:noProof/>
        </w:rPr>
        <w:drawing>
          <wp:inline distT="0" distB="0" distL="0" distR="0" wp14:anchorId="2C27023F" wp14:editId="01F71276">
            <wp:extent cx="6066845" cy="4088323"/>
            <wp:effectExtent l="0" t="0" r="10160" b="762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3759" w:rsidRDefault="009F3759" w:rsidP="008B6447">
      <w:pPr>
        <w:rPr>
          <w:b/>
          <w:highlight w:val="yellow"/>
        </w:rPr>
      </w:pPr>
    </w:p>
    <w:p w:rsidR="009F3759" w:rsidRDefault="009F3759" w:rsidP="008B6447">
      <w:pPr>
        <w:rPr>
          <w:b/>
          <w:highlight w:val="yellow"/>
        </w:rPr>
      </w:pPr>
      <w:r>
        <w:t>分类器模型的特征重要度计算值</w:t>
      </w:r>
      <w:r>
        <w:rPr>
          <w:rFonts w:hint="eastAsia"/>
        </w:rPr>
        <w:t>（如上图）所示</w:t>
      </w:r>
      <w:r>
        <w:t>，我们利用</w:t>
      </w:r>
      <w:r w:rsidRPr="009F3759">
        <w:t>SelectFromModel</w:t>
      </w:r>
      <w:r>
        <w:rPr>
          <w:rFonts w:hint="eastAsia"/>
        </w:rPr>
        <w:t>算法来</w:t>
      </w:r>
      <w:r>
        <w:t>对上述的</w:t>
      </w:r>
      <w:r>
        <w:rPr>
          <w:rFonts w:hint="eastAsia"/>
        </w:rPr>
        <w:t>特征进行</w:t>
      </w:r>
      <w:r>
        <w:t>进一步的筛选，最终得到了用于训练的特征，如下表所示：</w:t>
      </w:r>
    </w:p>
    <w:p w:rsidR="007F3A88" w:rsidRDefault="008B6447" w:rsidP="008B6447">
      <w:pPr>
        <w:rPr>
          <w:b/>
        </w:rPr>
      </w:pPr>
      <w:r w:rsidRPr="00137B55">
        <w:rPr>
          <w:rFonts w:hint="eastAsia"/>
          <w:b/>
        </w:rPr>
        <w:t>最终选择的特征：</w:t>
      </w:r>
    </w:p>
    <w:tbl>
      <w:tblPr>
        <w:tblW w:w="9480" w:type="dxa"/>
        <w:tblLook w:val="04A0" w:firstRow="1" w:lastRow="0" w:firstColumn="1" w:lastColumn="0" w:noHBand="0" w:noVBand="1"/>
      </w:tblPr>
      <w:tblGrid>
        <w:gridCol w:w="4000"/>
        <w:gridCol w:w="5480"/>
      </w:tblGrid>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score</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成绩排名</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cost_amount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花费金额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cost_avg_day_superMarket</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每天超市消费平均值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cost_avg_day_laundryroom</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每天洗衣房消费平均值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cost_avg_day_dinnerHall</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每天食堂消费平均值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cost_rate_supermarket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花费在超市占总消费的比例</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cost_rate_laundryroom</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花费在洗衣房占总消费的比例</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cost_times_day_supermarket</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每天超市消费平均值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cost_times_day_dinnerhall</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每天食堂消费平均值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cost_times_day_laundryroom</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每天洗衣房消费平均值</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library_borrow</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图书借阅量</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lastRenderedPageBreak/>
              <w:t>balance_rank</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卡内余额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time6_7costs</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每日6点-7点的消费总额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avgdayscosts</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该学生的日平均消费</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consumetimes11_12</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该学生每天 11点 - 12点消费的次数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consumetimes0_25</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该学生单次消费金额在0-2.5元之间的次数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countcost0_10</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该学生当日总消费在0-10元范围的天数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cardrecharge</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卡充值总额</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maxcost7_8</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7点 -8点间的最大单笔消费</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below10_rank</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日消费金额小于10天数占比</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scorerank_divided_by_stunum</w:t>
            </w:r>
          </w:p>
        </w:tc>
        <w:tc>
          <w:tcPr>
            <w:tcW w:w="5480" w:type="dxa"/>
            <w:tcBorders>
              <w:top w:val="single" w:sz="4" w:space="0" w:color="FFFFFF"/>
              <w:left w:val="single" w:sz="4" w:space="0" w:color="FFFFFF"/>
              <w:bottom w:val="single" w:sz="4" w:space="0" w:color="FFFFFF"/>
              <w:right w:val="nil"/>
            </w:tcBorders>
            <w:shd w:val="clear" w:color="B8CCE4" w:fill="B8CCE4"/>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成绩排名除以学院学生人数</w:t>
            </w:r>
          </w:p>
        </w:tc>
      </w:tr>
      <w:tr w:rsidR="007F3A88" w:rsidRPr="007F3A88" w:rsidTr="007F3A88">
        <w:trPr>
          <w:trHeight w:val="270"/>
        </w:trPr>
        <w:tc>
          <w:tcPr>
            <w:tcW w:w="4000" w:type="dxa"/>
            <w:tcBorders>
              <w:top w:val="single" w:sz="4" w:space="0" w:color="FFFFFF"/>
              <w:left w:val="nil"/>
              <w:bottom w:val="single" w:sz="4" w:space="0" w:color="FFFFFF"/>
              <w:right w:val="single" w:sz="4" w:space="0" w:color="FFFFFF"/>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avg_charge</w:t>
            </w:r>
          </w:p>
        </w:tc>
        <w:tc>
          <w:tcPr>
            <w:tcW w:w="5480" w:type="dxa"/>
            <w:tcBorders>
              <w:top w:val="single" w:sz="4" w:space="0" w:color="FFFFFF"/>
              <w:left w:val="single" w:sz="4" w:space="0" w:color="FFFFFF"/>
              <w:bottom w:val="single" w:sz="4" w:space="0" w:color="FFFFFF"/>
              <w:right w:val="nil"/>
            </w:tcBorders>
            <w:shd w:val="clear" w:color="DCE6F1" w:fill="DCE6F1"/>
            <w:noWrap/>
            <w:vAlign w:val="bottom"/>
            <w:hideMark/>
          </w:tcPr>
          <w:p w:rsidR="007F3A88" w:rsidRPr="007F3A88" w:rsidRDefault="007F3A88" w:rsidP="007F3A88">
            <w:pPr>
              <w:widowControl/>
              <w:spacing w:line="240" w:lineRule="auto"/>
              <w:jc w:val="left"/>
              <w:rPr>
                <w:rFonts w:ascii="宋体" w:hAnsi="宋体" w:cs="宋体"/>
                <w:color w:val="000000"/>
                <w:kern w:val="0"/>
                <w:sz w:val="22"/>
              </w:rPr>
            </w:pPr>
            <w:r w:rsidRPr="007F3A88">
              <w:rPr>
                <w:rFonts w:ascii="宋体" w:hAnsi="宋体" w:cs="宋体" w:hint="eastAsia"/>
                <w:color w:val="000000"/>
                <w:kern w:val="0"/>
                <w:sz w:val="22"/>
              </w:rPr>
              <w:t>平均充值金额</w:t>
            </w:r>
          </w:p>
        </w:tc>
      </w:tr>
    </w:tbl>
    <w:p w:rsidR="008B6447" w:rsidRPr="000F2EB7" w:rsidRDefault="00137B55" w:rsidP="008B6447">
      <w:pPr>
        <w:rPr>
          <w:b/>
        </w:rPr>
      </w:pPr>
      <w:r w:rsidRPr="000F2EB7">
        <w:rPr>
          <w:b/>
        </w:rPr>
        <w:t xml:space="preserve"> </w:t>
      </w:r>
    </w:p>
    <w:p w:rsidR="00876146" w:rsidRPr="008B6447" w:rsidRDefault="00AC0EC9" w:rsidP="00B76849">
      <w:r>
        <w:rPr>
          <w:noProof/>
        </w:rPr>
        <w:drawing>
          <wp:inline distT="0" distB="0" distL="0" distR="0" wp14:anchorId="672D53A3" wp14:editId="3843BB47">
            <wp:extent cx="5274310" cy="373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36340"/>
                    </a:xfrm>
                    <a:prstGeom prst="rect">
                      <a:avLst/>
                    </a:prstGeom>
                  </pic:spPr>
                </pic:pic>
              </a:graphicData>
            </a:graphic>
          </wp:inline>
        </w:drawing>
      </w:r>
    </w:p>
    <w:p w:rsidR="009D3765" w:rsidRPr="008D3DF0" w:rsidRDefault="00EC2F7C" w:rsidP="00EC2F7C">
      <w:pPr>
        <w:pStyle w:val="1"/>
        <w:numPr>
          <w:ilvl w:val="0"/>
          <w:numId w:val="1"/>
        </w:numPr>
      </w:pPr>
      <w:bookmarkStart w:id="157" w:name="_Toc481321046"/>
      <w:bookmarkStart w:id="158" w:name="_Toc488245275"/>
      <w:r>
        <w:rPr>
          <w:rFonts w:hint="eastAsia"/>
        </w:rPr>
        <w:t>算法</w:t>
      </w:r>
      <w:r w:rsidR="009D3765" w:rsidRPr="008D3DF0">
        <w:rPr>
          <w:rFonts w:hint="eastAsia"/>
        </w:rPr>
        <w:t>建模</w:t>
      </w:r>
      <w:bookmarkEnd w:id="157"/>
      <w:bookmarkEnd w:id="158"/>
    </w:p>
    <w:p w:rsidR="009B7DC7" w:rsidRPr="009B7DC7" w:rsidRDefault="009B7DC7" w:rsidP="009B7DC7">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159" w:name="_Toc470197791"/>
      <w:bookmarkStart w:id="160" w:name="_Toc470197898"/>
      <w:bookmarkStart w:id="161" w:name="_Toc470198003"/>
      <w:bookmarkStart w:id="162" w:name="_Toc470198218"/>
      <w:bookmarkStart w:id="163" w:name="_Toc470198264"/>
      <w:bookmarkStart w:id="164" w:name="_Toc470203358"/>
      <w:bookmarkStart w:id="165" w:name="_Toc470262715"/>
      <w:bookmarkStart w:id="166" w:name="_Toc481320168"/>
      <w:bookmarkStart w:id="167" w:name="_Toc481320278"/>
      <w:bookmarkStart w:id="168" w:name="_Toc481320411"/>
      <w:bookmarkStart w:id="169" w:name="_Toc481320909"/>
      <w:bookmarkStart w:id="170" w:name="_Toc481321047"/>
      <w:bookmarkStart w:id="171" w:name="_Toc481321137"/>
      <w:bookmarkStart w:id="172" w:name="_Toc481321330"/>
      <w:bookmarkStart w:id="173" w:name="_Toc488236121"/>
      <w:bookmarkStart w:id="174" w:name="_Toc488245276"/>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9D3765" w:rsidRDefault="009D3765" w:rsidP="009B7DC7">
      <w:pPr>
        <w:pStyle w:val="2"/>
        <w:numPr>
          <w:ilvl w:val="1"/>
          <w:numId w:val="18"/>
        </w:numPr>
      </w:pPr>
      <w:bookmarkStart w:id="175" w:name="_Toc481321048"/>
      <w:bookmarkStart w:id="176" w:name="_Toc488245277"/>
      <w:r w:rsidRPr="009B7DC7">
        <w:rPr>
          <w:rFonts w:hint="eastAsia"/>
          <w:b w:val="0"/>
          <w:bCs w:val="0"/>
        </w:rPr>
        <w:t>分析流程图</w:t>
      </w:r>
      <w:bookmarkEnd w:id="175"/>
      <w:bookmarkEnd w:id="176"/>
    </w:p>
    <w:p w:rsidR="009D3765" w:rsidRPr="00872AEE" w:rsidRDefault="009D3765" w:rsidP="009D3765">
      <w:pPr>
        <w:ind w:firstLineChars="200" w:firstLine="480"/>
      </w:pPr>
      <w:r>
        <w:rPr>
          <w:rFonts w:hint="eastAsia"/>
        </w:rPr>
        <w:t>首先对提供的多张表进行数据清洗、整理，排除掉错误的数据；然后借助上</w:t>
      </w:r>
      <w:r>
        <w:rPr>
          <w:rFonts w:hint="eastAsia"/>
        </w:rPr>
        <w:lastRenderedPageBreak/>
        <w:t>文提到的各种特征数据分析方法对数据进行分析挖掘，挖掘出跟</w:t>
      </w:r>
      <w:r w:rsidR="008469EA">
        <w:rPr>
          <w:rFonts w:hint="eastAsia"/>
        </w:rPr>
        <w:t>助学金</w:t>
      </w:r>
      <w:r>
        <w:rPr>
          <w:rFonts w:hint="eastAsia"/>
        </w:rPr>
        <w:t>敏感相关的属性特征；接着进行实际的预处理工作，包括数据采样、数据过滤、特征选择、特征生成、缺失值处理、数据变换等；在此基础上，尝试构建不同模型进行训练，</w:t>
      </w:r>
      <w:r w:rsidR="008469EA">
        <w:rPr>
          <w:rFonts w:hint="eastAsia"/>
        </w:rPr>
        <w:t>主要为</w:t>
      </w:r>
      <w:r>
        <w:rPr>
          <w:rFonts w:hint="eastAsia"/>
        </w:rPr>
        <w:t>适合离散型属性的非线性模型，最后根据定制的模型评估方法</w:t>
      </w:r>
      <w:r w:rsidR="00812311">
        <w:rPr>
          <w:rFonts w:hint="eastAsia"/>
        </w:rPr>
        <w:t>（这里</w:t>
      </w:r>
      <w:r w:rsidR="00812311">
        <w:t>使用手动分析</w:t>
      </w:r>
      <w:r w:rsidR="00812311">
        <w:rPr>
          <w:rFonts w:hint="eastAsia"/>
        </w:rPr>
        <w:t>）</w:t>
      </w:r>
      <w:r>
        <w:rPr>
          <w:rFonts w:hint="eastAsia"/>
        </w:rPr>
        <w:t>对模型进行评估，需要考虑模型的精度、泛化能力等，目的是得出最理想的模型。</w:t>
      </w:r>
    </w:p>
    <w:p w:rsidR="009D3765" w:rsidRDefault="009D3765" w:rsidP="009D3765">
      <w:pPr>
        <w:keepNext/>
        <w:jc w:val="center"/>
      </w:pPr>
      <w:r w:rsidRPr="00872AEE">
        <w:rPr>
          <w:noProof/>
        </w:rPr>
        <w:drawing>
          <wp:inline distT="0" distB="0" distL="0" distR="0">
            <wp:extent cx="2714625" cy="26552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9022" cy="2659581"/>
                    </a:xfrm>
                    <a:prstGeom prst="rect">
                      <a:avLst/>
                    </a:prstGeom>
                    <a:noFill/>
                    <a:ln>
                      <a:noFill/>
                    </a:ln>
                  </pic:spPr>
                </pic:pic>
              </a:graphicData>
            </a:graphic>
          </wp:inline>
        </w:drawing>
      </w:r>
    </w:p>
    <w:p w:rsidR="009D3765" w:rsidRDefault="0001358F" w:rsidP="003B7BF8">
      <w:pPr>
        <w:pStyle w:val="a8"/>
        <w:jc w:val="center"/>
      </w:pPr>
      <w:r>
        <w:rPr>
          <w:rFonts w:hint="eastAsia"/>
        </w:rPr>
        <w:t>图</w:t>
      </w:r>
      <w:r w:rsidR="00510D30">
        <w:t>4.1</w:t>
      </w:r>
      <w:r w:rsidR="00876146">
        <w:noBreakHyphen/>
      </w:r>
      <w:fldSimple w:instr=" SEQ Figure \* ARABIC \s 3 ">
        <w:r w:rsidR="00876146">
          <w:rPr>
            <w:noProof/>
          </w:rPr>
          <w:t>1</w:t>
        </w:r>
      </w:fldSimple>
      <w:r w:rsidR="009D3765">
        <w:rPr>
          <w:rFonts w:hint="eastAsia"/>
        </w:rPr>
        <w:t>模型构建流程</w:t>
      </w:r>
    </w:p>
    <w:p w:rsidR="00812311" w:rsidRPr="00812311" w:rsidRDefault="00812311" w:rsidP="00812311">
      <w:r>
        <w:rPr>
          <w:rFonts w:hint="eastAsia"/>
        </w:rPr>
        <w:t>经过</w:t>
      </w:r>
      <w:r>
        <w:t>多次</w:t>
      </w:r>
      <w:r>
        <w:rPr>
          <w:rFonts w:hint="eastAsia"/>
        </w:rPr>
        <w:t>的</w:t>
      </w:r>
      <w:r>
        <w:t>迭代，</w:t>
      </w:r>
      <w:r>
        <w:rPr>
          <w:rFonts w:hint="eastAsia"/>
        </w:rPr>
        <w:t>选取</w:t>
      </w:r>
      <w:r>
        <w:t>的</w:t>
      </w:r>
      <w:r>
        <w:rPr>
          <w:rFonts w:hint="eastAsia"/>
        </w:rPr>
        <w:t>特征</w:t>
      </w:r>
      <w:r>
        <w:t>进行不断的增删，</w:t>
      </w:r>
      <w:r>
        <w:rPr>
          <w:rFonts w:hint="eastAsia"/>
        </w:rPr>
        <w:t>使模型</w:t>
      </w:r>
      <w:r>
        <w:t>更加精准，</w:t>
      </w:r>
      <w:r w:rsidRPr="00812311">
        <w:rPr>
          <w:rFonts w:hint="eastAsia"/>
        </w:rPr>
        <w:t xml:space="preserve"> </w:t>
      </w:r>
      <w:r>
        <w:rPr>
          <w:rFonts w:hint="eastAsia"/>
        </w:rPr>
        <w:t>直至</w:t>
      </w:r>
      <w:r>
        <w:t>达到</w:t>
      </w:r>
      <w:r>
        <w:rPr>
          <w:rFonts w:hint="eastAsia"/>
        </w:rPr>
        <w:t>要求</w:t>
      </w:r>
      <w:r>
        <w:t>。</w:t>
      </w:r>
    </w:p>
    <w:p w:rsidR="009D3765" w:rsidRDefault="000B0CF0" w:rsidP="000B0CF0">
      <w:pPr>
        <w:pStyle w:val="2"/>
        <w:numPr>
          <w:ilvl w:val="1"/>
          <w:numId w:val="18"/>
        </w:numPr>
      </w:pPr>
      <w:bookmarkStart w:id="177" w:name="_Toc481321049"/>
      <w:bookmarkStart w:id="178" w:name="_Toc488245278"/>
      <w:r>
        <w:rPr>
          <w:rFonts w:hint="eastAsia"/>
          <w:b w:val="0"/>
          <w:bCs w:val="0"/>
        </w:rPr>
        <w:t>算法调研</w:t>
      </w:r>
      <w:bookmarkEnd w:id="177"/>
      <w:bookmarkEnd w:id="178"/>
      <w:r w:rsidR="00CB13EA">
        <w:rPr>
          <w:rFonts w:hint="eastAsia"/>
          <w:b w:val="0"/>
          <w:bCs w:val="0"/>
        </w:rPr>
        <w:t xml:space="preserve"> </w:t>
      </w:r>
    </w:p>
    <w:p w:rsidR="009D3765" w:rsidRDefault="003961C6" w:rsidP="009D3765">
      <w:pPr>
        <w:ind w:firstLineChars="100" w:firstLine="240"/>
      </w:pPr>
      <w:r>
        <w:rPr>
          <w:rFonts w:hint="eastAsia"/>
        </w:rPr>
        <w:t>研究</w:t>
      </w:r>
      <w:r>
        <w:t>各种不同</w:t>
      </w:r>
      <w:r>
        <w:rPr>
          <w:rFonts w:hint="eastAsia"/>
        </w:rPr>
        <w:t>算法的</w:t>
      </w:r>
      <w:r>
        <w:t>实现原理和</w:t>
      </w:r>
      <w:r>
        <w:rPr>
          <w:rFonts w:hint="eastAsia"/>
        </w:rPr>
        <w:t>它们</w:t>
      </w:r>
      <w:r>
        <w:t>的</w:t>
      </w:r>
      <w:r>
        <w:rPr>
          <w:rFonts w:hint="eastAsia"/>
        </w:rPr>
        <w:t>适用</w:t>
      </w:r>
      <w:r>
        <w:t>场景，</w:t>
      </w:r>
      <w:r w:rsidR="009D3765">
        <w:rPr>
          <w:rFonts w:hint="eastAsia"/>
        </w:rPr>
        <w:t>经过多个模型的相互比较，根据评估指标对比模型在训练集上交叉验证的表现，</w:t>
      </w:r>
      <w:r>
        <w:rPr>
          <w:rFonts w:hint="eastAsia"/>
        </w:rPr>
        <w:t>选择</w:t>
      </w:r>
      <w:r>
        <w:t>对项目最有利的模型。</w:t>
      </w: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0"/>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1"/>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1"/>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2"/>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9D3765" w:rsidRPr="00074E23" w:rsidRDefault="009D3765" w:rsidP="009D3765">
      <w:pPr>
        <w:pStyle w:val="a5"/>
        <w:keepNext/>
        <w:keepLines/>
        <w:numPr>
          <w:ilvl w:val="2"/>
          <w:numId w:val="8"/>
        </w:numPr>
        <w:spacing w:before="280" w:after="290" w:line="376" w:lineRule="auto"/>
        <w:ind w:firstLineChars="0"/>
        <w:outlineLvl w:val="3"/>
        <w:rPr>
          <w:rFonts w:asciiTheme="majorHAnsi" w:eastAsiaTheme="majorEastAsia" w:hAnsiTheme="majorHAnsi" w:cstheme="majorBidi"/>
          <w:b/>
          <w:bCs/>
          <w:vanish/>
          <w:sz w:val="28"/>
          <w:szCs w:val="28"/>
        </w:rPr>
      </w:pPr>
    </w:p>
    <w:p w:rsidR="00CB13EA" w:rsidRPr="00CB13EA" w:rsidRDefault="00CB13EA" w:rsidP="00CB13EA">
      <w:pPr>
        <w:pStyle w:val="a5"/>
        <w:keepNext/>
        <w:keepLines/>
        <w:numPr>
          <w:ilvl w:val="0"/>
          <w:numId w:val="21"/>
        </w:numPr>
        <w:spacing w:before="260" w:after="260" w:line="416" w:lineRule="auto"/>
        <w:ind w:firstLineChars="0"/>
        <w:outlineLvl w:val="2"/>
        <w:rPr>
          <w:rStyle w:val="3Char"/>
          <w:b w:val="0"/>
          <w:bCs w:val="0"/>
          <w:vanish/>
        </w:rPr>
      </w:pPr>
      <w:bookmarkStart w:id="179" w:name="_Toc470197794"/>
      <w:bookmarkStart w:id="180" w:name="_Toc470197901"/>
      <w:bookmarkStart w:id="181" w:name="_Toc470198006"/>
      <w:bookmarkStart w:id="182" w:name="_Toc470198221"/>
      <w:bookmarkStart w:id="183" w:name="_Toc481321140"/>
      <w:bookmarkStart w:id="184" w:name="_Toc481321333"/>
      <w:bookmarkStart w:id="185" w:name="_Toc488236124"/>
      <w:bookmarkStart w:id="186" w:name="_Toc488245279"/>
      <w:bookmarkEnd w:id="179"/>
      <w:bookmarkEnd w:id="180"/>
      <w:bookmarkEnd w:id="181"/>
      <w:bookmarkEnd w:id="182"/>
      <w:bookmarkEnd w:id="183"/>
      <w:bookmarkEnd w:id="184"/>
      <w:bookmarkEnd w:id="185"/>
      <w:bookmarkEnd w:id="186"/>
    </w:p>
    <w:p w:rsidR="00CB13EA" w:rsidRPr="00CB13EA" w:rsidRDefault="00CB13EA" w:rsidP="00CB13EA">
      <w:pPr>
        <w:pStyle w:val="a5"/>
        <w:keepNext/>
        <w:keepLines/>
        <w:numPr>
          <w:ilvl w:val="1"/>
          <w:numId w:val="21"/>
        </w:numPr>
        <w:spacing w:before="260" w:after="260" w:line="416" w:lineRule="auto"/>
        <w:ind w:firstLineChars="0"/>
        <w:outlineLvl w:val="2"/>
        <w:rPr>
          <w:rStyle w:val="3Char"/>
          <w:b w:val="0"/>
          <w:bCs w:val="0"/>
          <w:vanish/>
        </w:rPr>
      </w:pPr>
      <w:bookmarkStart w:id="187" w:name="_Toc470197795"/>
      <w:bookmarkStart w:id="188" w:name="_Toc470197902"/>
      <w:bookmarkStart w:id="189" w:name="_Toc470198007"/>
      <w:bookmarkStart w:id="190" w:name="_Toc470198222"/>
      <w:bookmarkStart w:id="191" w:name="_Toc481321141"/>
      <w:bookmarkStart w:id="192" w:name="_Toc481321334"/>
      <w:bookmarkStart w:id="193" w:name="_Toc488236125"/>
      <w:bookmarkStart w:id="194" w:name="_Toc488245280"/>
      <w:bookmarkEnd w:id="187"/>
      <w:bookmarkEnd w:id="188"/>
      <w:bookmarkEnd w:id="189"/>
      <w:bookmarkEnd w:id="190"/>
      <w:bookmarkEnd w:id="191"/>
      <w:bookmarkEnd w:id="192"/>
      <w:bookmarkEnd w:id="193"/>
      <w:bookmarkEnd w:id="194"/>
    </w:p>
    <w:p w:rsidR="00CB13EA" w:rsidRPr="00CB13EA" w:rsidRDefault="00CB13EA" w:rsidP="00CB13EA">
      <w:pPr>
        <w:pStyle w:val="a5"/>
        <w:keepNext/>
        <w:keepLines/>
        <w:numPr>
          <w:ilvl w:val="1"/>
          <w:numId w:val="21"/>
        </w:numPr>
        <w:spacing w:before="260" w:after="260" w:line="416" w:lineRule="auto"/>
        <w:ind w:firstLineChars="0"/>
        <w:outlineLvl w:val="2"/>
        <w:rPr>
          <w:rStyle w:val="3Char"/>
          <w:b w:val="0"/>
          <w:bCs w:val="0"/>
          <w:vanish/>
        </w:rPr>
      </w:pPr>
      <w:bookmarkStart w:id="195" w:name="_Toc470197796"/>
      <w:bookmarkStart w:id="196" w:name="_Toc470197903"/>
      <w:bookmarkStart w:id="197" w:name="_Toc470198008"/>
      <w:bookmarkStart w:id="198" w:name="_Toc470198223"/>
      <w:bookmarkStart w:id="199" w:name="_Toc481321142"/>
      <w:bookmarkStart w:id="200" w:name="_Toc481321335"/>
      <w:bookmarkStart w:id="201" w:name="_Toc488236126"/>
      <w:bookmarkStart w:id="202" w:name="_Toc488245281"/>
      <w:bookmarkEnd w:id="195"/>
      <w:bookmarkEnd w:id="196"/>
      <w:bookmarkEnd w:id="197"/>
      <w:bookmarkEnd w:id="198"/>
      <w:bookmarkEnd w:id="199"/>
      <w:bookmarkEnd w:id="200"/>
      <w:bookmarkEnd w:id="201"/>
      <w:bookmarkEnd w:id="202"/>
    </w:p>
    <w:p w:rsidR="00B20796" w:rsidRPr="00B20796" w:rsidRDefault="000E1AB9" w:rsidP="00B20796">
      <w:pPr>
        <w:pStyle w:val="3"/>
        <w:numPr>
          <w:ilvl w:val="2"/>
          <w:numId w:val="21"/>
        </w:numPr>
        <w:rPr>
          <w:b w:val="0"/>
          <w:bCs w:val="0"/>
        </w:rPr>
      </w:pPr>
      <w:bookmarkStart w:id="203" w:name="_Toc488245282"/>
      <w:r>
        <w:rPr>
          <w:rStyle w:val="3Char"/>
          <w:rFonts w:hint="eastAsia"/>
        </w:rPr>
        <w:t>各种适于</w:t>
      </w:r>
      <w:r>
        <w:rPr>
          <w:rStyle w:val="3Char"/>
        </w:rPr>
        <w:t>非线性</w:t>
      </w:r>
      <w:r>
        <w:rPr>
          <w:rStyle w:val="3Char"/>
          <w:rFonts w:hint="eastAsia"/>
        </w:rPr>
        <w:t>的分类</w:t>
      </w:r>
      <w:r w:rsidR="009D3765" w:rsidRPr="00CB13EA">
        <w:rPr>
          <w:rStyle w:val="3Char"/>
          <w:rFonts w:hint="eastAsia"/>
        </w:rPr>
        <w:t>模型</w:t>
      </w:r>
      <w:r>
        <w:rPr>
          <w:rStyle w:val="3Char"/>
          <w:rFonts w:hint="eastAsia"/>
        </w:rPr>
        <w:t>的</w:t>
      </w:r>
      <w:r>
        <w:rPr>
          <w:rStyle w:val="3Char"/>
        </w:rPr>
        <w:t>优缺点</w:t>
      </w:r>
      <w:bookmarkEnd w:id="203"/>
    </w:p>
    <w:p w:rsidR="000E1AB9" w:rsidRDefault="00B20796" w:rsidP="00B20796">
      <w:pPr>
        <w:pStyle w:val="a5"/>
        <w:numPr>
          <w:ilvl w:val="0"/>
          <w:numId w:val="43"/>
        </w:numPr>
        <w:ind w:firstLineChars="0"/>
      </w:pPr>
      <w:r>
        <w:t>C4.5</w:t>
      </w:r>
    </w:p>
    <w:p w:rsidR="000E1AB9" w:rsidRPr="000E1AB9" w:rsidRDefault="000E1AB9" w:rsidP="000E1AB9">
      <w:pPr>
        <w:pStyle w:val="a5"/>
        <w:ind w:firstLineChars="0" w:firstLine="0"/>
      </w:pPr>
      <w:r>
        <w:t>以信息增益率为衡量标准实现对数据归纳分类</w:t>
      </w:r>
    </w:p>
    <w:p w:rsidR="000E1AB9" w:rsidRDefault="000E1AB9" w:rsidP="000E1AB9">
      <w:pPr>
        <w:pStyle w:val="a5"/>
        <w:ind w:leftChars="-195" w:left="-468" w:firstLine="482"/>
      </w:pPr>
      <w:r w:rsidRPr="000E1AB9">
        <w:rPr>
          <w:b/>
        </w:rPr>
        <w:lastRenderedPageBreak/>
        <w:t>优点</w:t>
      </w:r>
      <w:r w:rsidRPr="000E1AB9">
        <w:rPr>
          <w:rFonts w:hint="eastAsia"/>
          <w:b/>
        </w:rPr>
        <w:t>：</w:t>
      </w:r>
      <w:r>
        <w:t>产生的分类规则易于理解，准确率较高</w:t>
      </w:r>
    </w:p>
    <w:p w:rsidR="000E1AB9" w:rsidRDefault="000E1AB9" w:rsidP="00B20796">
      <w:pPr>
        <w:pStyle w:val="a5"/>
        <w:ind w:leftChars="-195" w:left="-468" w:firstLine="482"/>
      </w:pPr>
      <w:r w:rsidRPr="000E1AB9">
        <w:rPr>
          <w:b/>
        </w:rPr>
        <w:t>缺点：</w:t>
      </w:r>
      <w:r>
        <w:t>在构造树的过程中，需要对数据集进行多次的顺序扫描和排序，因而导致算法的低效</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t>CART</w:t>
      </w:r>
    </w:p>
    <w:p w:rsidR="00B20796" w:rsidRDefault="00B20796" w:rsidP="00B20796">
      <w:r>
        <w:t>以基于最小距离的尼基指数估计函数为衡量标准对数据进行递归分类</w:t>
      </w:r>
    </w:p>
    <w:p w:rsidR="00B20796" w:rsidRDefault="00B20796" w:rsidP="00B20796">
      <w:pPr>
        <w:pStyle w:val="a5"/>
        <w:ind w:leftChars="-195" w:left="-468" w:firstLine="482"/>
      </w:pPr>
      <w:r w:rsidRPr="000E1AB9">
        <w:rPr>
          <w:b/>
        </w:rPr>
        <w:t>优点</w:t>
      </w:r>
      <w:r w:rsidRPr="000E1AB9">
        <w:rPr>
          <w:rFonts w:hint="eastAsia"/>
          <w:b/>
        </w:rPr>
        <w:t>：</w:t>
      </w:r>
      <w:r>
        <w:t>抽取规则简便且易于理解；面对存在缺失值、变量数多等问题时非常稳健</w:t>
      </w:r>
    </w:p>
    <w:p w:rsidR="00B20796" w:rsidRDefault="00B20796" w:rsidP="00B20796">
      <w:pPr>
        <w:pStyle w:val="a5"/>
        <w:ind w:leftChars="-195" w:left="-468" w:firstLine="482"/>
      </w:pPr>
      <w:r w:rsidRPr="000E1AB9">
        <w:rPr>
          <w:b/>
        </w:rPr>
        <w:t>缺点：</w:t>
      </w:r>
      <w:r>
        <w:t>要求被选择的属性只能产生两个子节点；类别过多时，错误可能增加的较快</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t>Adaboost</w:t>
      </w:r>
    </w:p>
    <w:p w:rsidR="00B20796" w:rsidRDefault="00B20796" w:rsidP="00B20796">
      <w:r>
        <w:t>针对同一个训练集训练不同的分类器</w:t>
      </w:r>
      <w:r>
        <w:t>(</w:t>
      </w:r>
      <w:r>
        <w:t>弱分类器</w:t>
      </w:r>
      <w:r>
        <w:t>)</w:t>
      </w:r>
      <w:r>
        <w:t>，然后把这些弱分类器集合起来，构成一个更强的最终分类器</w:t>
      </w:r>
      <w:r>
        <w:t>(</w:t>
      </w:r>
      <w:r>
        <w:t>强分类器</w:t>
      </w:r>
      <w:r>
        <w:t>)</w:t>
      </w:r>
    </w:p>
    <w:p w:rsidR="00B20796" w:rsidRDefault="00B20796" w:rsidP="00B20796">
      <w:pPr>
        <w:pStyle w:val="a5"/>
        <w:ind w:leftChars="-195" w:left="-468" w:firstLine="482"/>
      </w:pPr>
      <w:r w:rsidRPr="000E1AB9">
        <w:rPr>
          <w:b/>
        </w:rPr>
        <w:t>优点</w:t>
      </w:r>
      <w:r w:rsidRPr="000E1AB9">
        <w:rPr>
          <w:rFonts w:hint="eastAsia"/>
          <w:b/>
        </w:rPr>
        <w:t>：</w:t>
      </w:r>
      <w:r>
        <w:t>高精度，简单无需做特征筛选，不会过度拟合</w:t>
      </w:r>
    </w:p>
    <w:p w:rsidR="00B20796" w:rsidRDefault="00B20796" w:rsidP="00B20796">
      <w:pPr>
        <w:pStyle w:val="a5"/>
        <w:ind w:leftChars="-195" w:left="-468" w:firstLine="482"/>
      </w:pPr>
      <w:r w:rsidRPr="000E1AB9">
        <w:rPr>
          <w:b/>
        </w:rPr>
        <w:t>缺点：</w:t>
      </w:r>
      <w:r>
        <w:t>训练时间过长，执行效果依赖于弱分类器的选择</w:t>
      </w:r>
    </w:p>
    <w:p w:rsidR="00B20796" w:rsidRDefault="00B20796" w:rsidP="00B20796">
      <w:pPr>
        <w:pStyle w:val="a5"/>
        <w:ind w:leftChars="-195" w:left="-468" w:firstLine="480"/>
      </w:pPr>
    </w:p>
    <w:p w:rsidR="00B20796" w:rsidRDefault="00B20796" w:rsidP="00B20796">
      <w:pPr>
        <w:pStyle w:val="a5"/>
        <w:numPr>
          <w:ilvl w:val="0"/>
          <w:numId w:val="43"/>
        </w:numPr>
        <w:ind w:firstLineChars="0"/>
      </w:pPr>
      <w:r>
        <w:rPr>
          <w:rFonts w:hint="eastAsia"/>
        </w:rPr>
        <w:t>贝叶斯</w:t>
      </w:r>
    </w:p>
    <w:p w:rsidR="00B20796" w:rsidRDefault="00B20796" w:rsidP="00B20796">
      <w:r>
        <w:rPr>
          <w:rFonts w:hint="eastAsia"/>
        </w:rPr>
        <w:t>通过某对象的先验概率，利用贝叶斯公式计算出其后验概率，即该对象属于某一类的概率，选择具有最大后验概率的类作为该对象所属的类</w:t>
      </w:r>
    </w:p>
    <w:p w:rsidR="00B20796" w:rsidRDefault="00B20796" w:rsidP="00B20796">
      <w:pPr>
        <w:pStyle w:val="a5"/>
        <w:ind w:leftChars="-195" w:left="-468" w:firstLine="482"/>
      </w:pPr>
      <w:r w:rsidRPr="000E1AB9">
        <w:rPr>
          <w:b/>
        </w:rPr>
        <w:t>优点</w:t>
      </w:r>
      <w:r w:rsidRPr="000E1AB9">
        <w:rPr>
          <w:rFonts w:hint="eastAsia"/>
          <w:b/>
        </w:rPr>
        <w:t>：</w:t>
      </w:r>
      <w:r>
        <w:t>算法简单，所需估计的参数很少，对缺失数据不太敏感</w:t>
      </w:r>
    </w:p>
    <w:p w:rsidR="00B20796" w:rsidRDefault="00B20796" w:rsidP="00B20796">
      <w:pPr>
        <w:pStyle w:val="a5"/>
        <w:ind w:leftChars="-195" w:left="-468" w:firstLine="482"/>
      </w:pPr>
      <w:r w:rsidRPr="000E1AB9">
        <w:rPr>
          <w:b/>
        </w:rPr>
        <w:t>缺点：</w:t>
      </w:r>
      <w:r>
        <w:t>属性个数比较多或者属性之间相关性较大时，分类效率下降</w:t>
      </w:r>
    </w:p>
    <w:p w:rsidR="00B20796" w:rsidRPr="00B20796" w:rsidRDefault="00B20796" w:rsidP="00B20796">
      <w:pPr>
        <w:pStyle w:val="a5"/>
        <w:ind w:leftChars="-195" w:left="-468" w:firstLine="480"/>
      </w:pPr>
    </w:p>
    <w:p w:rsidR="00B20796" w:rsidRDefault="00B20796" w:rsidP="00B20796">
      <w:pPr>
        <w:pStyle w:val="a5"/>
        <w:numPr>
          <w:ilvl w:val="0"/>
          <w:numId w:val="43"/>
        </w:numPr>
        <w:ind w:firstLineChars="0"/>
      </w:pPr>
      <w:r>
        <w:t>KNN</w:t>
      </w:r>
    </w:p>
    <w:p w:rsidR="00B20796" w:rsidRDefault="00B20796" w:rsidP="00B20796">
      <w:r>
        <w:t>如果一个样本在特征空间中的</w:t>
      </w:r>
      <w:r>
        <w:t>k</w:t>
      </w:r>
      <w:r>
        <w:t>个最相似</w:t>
      </w:r>
      <w:r>
        <w:t>(</w:t>
      </w:r>
      <w:r>
        <w:t>即特征空间中最邻近</w:t>
      </w:r>
      <w:r>
        <w:t>)</w:t>
      </w:r>
      <w:r>
        <w:t>的样本中的大多</w:t>
      </w:r>
      <w:r>
        <w:lastRenderedPageBreak/>
        <w:t>数属于某一个类别，则该样本也属于这个类别</w:t>
      </w:r>
    </w:p>
    <w:p w:rsidR="00B20796" w:rsidRDefault="00B20796" w:rsidP="00B20796">
      <w:pPr>
        <w:pStyle w:val="a5"/>
        <w:ind w:leftChars="-195" w:left="-468" w:firstLine="482"/>
      </w:pPr>
      <w:r w:rsidRPr="000E1AB9">
        <w:rPr>
          <w:b/>
        </w:rPr>
        <w:t>优点</w:t>
      </w:r>
      <w:r w:rsidRPr="000E1AB9">
        <w:rPr>
          <w:rFonts w:hint="eastAsia"/>
          <w:b/>
        </w:rPr>
        <w:t>：</w:t>
      </w:r>
      <w:r>
        <w:t>简单，无需估计参数，无需训练，适合于多分类问题</w:t>
      </w:r>
    </w:p>
    <w:p w:rsidR="000E1AB9" w:rsidRDefault="00B20796" w:rsidP="00B20796">
      <w:r w:rsidRPr="000E1AB9">
        <w:rPr>
          <w:b/>
        </w:rPr>
        <w:t>缺点：</w:t>
      </w:r>
      <w:r>
        <w:t>计算量较大；可解释性较差，无法给出决策树那样的规则</w:t>
      </w:r>
    </w:p>
    <w:p w:rsidR="00B20796" w:rsidRDefault="00B20796" w:rsidP="00B20796"/>
    <w:p w:rsidR="00B20796" w:rsidRDefault="00B20796" w:rsidP="00B20796">
      <w:pPr>
        <w:pStyle w:val="a5"/>
        <w:numPr>
          <w:ilvl w:val="0"/>
          <w:numId w:val="43"/>
        </w:numPr>
        <w:ind w:firstLineChars="0"/>
      </w:pPr>
      <w:r>
        <w:t>SVM</w:t>
      </w:r>
    </w:p>
    <w:p w:rsidR="00B20796" w:rsidRDefault="00B20796" w:rsidP="00B20796">
      <w:r>
        <w:t>建立一个最优决策超平面，使得该平面两侧距离平面最近的两类样本之间的距离最大化，从而对分类问题提供良好的泛化能力</w:t>
      </w:r>
    </w:p>
    <w:p w:rsidR="00B20796" w:rsidRDefault="00B20796" w:rsidP="00B20796">
      <w:pPr>
        <w:pStyle w:val="a5"/>
        <w:ind w:leftChars="-195" w:left="-468" w:firstLine="482"/>
      </w:pPr>
      <w:r w:rsidRPr="000E1AB9">
        <w:rPr>
          <w:b/>
        </w:rPr>
        <w:t>优点</w:t>
      </w:r>
      <w:r w:rsidRPr="000E1AB9">
        <w:rPr>
          <w:rFonts w:hint="eastAsia"/>
          <w:b/>
        </w:rPr>
        <w:t>：</w:t>
      </w:r>
      <w:r>
        <w:t>更好的泛化能力，解决非线性问题的同时避免维度灾难，可找到全局最优</w:t>
      </w:r>
    </w:p>
    <w:p w:rsidR="00B20796" w:rsidRDefault="00B20796" w:rsidP="00B20796">
      <w:r w:rsidRPr="000E1AB9">
        <w:rPr>
          <w:b/>
        </w:rPr>
        <w:t>缺点：</w:t>
      </w:r>
      <w:r w:rsidR="00360250">
        <w:t>运算效率低，计算时占用资源过大</w:t>
      </w:r>
    </w:p>
    <w:p w:rsidR="00360250" w:rsidRDefault="00360250" w:rsidP="00B20796"/>
    <w:p w:rsidR="00360250" w:rsidRDefault="00360250" w:rsidP="00360250">
      <w:pPr>
        <w:pStyle w:val="a5"/>
        <w:numPr>
          <w:ilvl w:val="0"/>
          <w:numId w:val="43"/>
        </w:numPr>
        <w:ind w:firstLineChars="0"/>
      </w:pPr>
      <w:r>
        <w:t>KMeans</w:t>
      </w:r>
    </w:p>
    <w:p w:rsidR="00360250" w:rsidRDefault="00360250" w:rsidP="00360250">
      <w:r>
        <w:t>输入聚类个数</w:t>
      </w:r>
      <w:r>
        <w:t>k</w:t>
      </w:r>
      <w:r>
        <w:t>，以及包含</w:t>
      </w:r>
      <w:r>
        <w:t>n</w:t>
      </w:r>
      <w:r>
        <w:t>个数据对象的数据库，输出满足方差最小标准的</w:t>
      </w:r>
      <w:r>
        <w:t>k</w:t>
      </w:r>
      <w:r>
        <w:t>个聚类</w:t>
      </w:r>
    </w:p>
    <w:p w:rsidR="00360250" w:rsidRDefault="00360250" w:rsidP="00360250">
      <w:pPr>
        <w:pStyle w:val="a5"/>
        <w:ind w:leftChars="-195" w:left="-468" w:firstLine="482"/>
      </w:pPr>
      <w:r w:rsidRPr="000E1AB9">
        <w:rPr>
          <w:b/>
        </w:rPr>
        <w:t>优点</w:t>
      </w:r>
      <w:r w:rsidRPr="000E1AB9">
        <w:rPr>
          <w:rFonts w:hint="eastAsia"/>
          <w:b/>
        </w:rPr>
        <w:t>：</w:t>
      </w:r>
      <w:r>
        <w:t>运算速度比</w:t>
      </w:r>
      <w:r>
        <w:t>KNN</w:t>
      </w:r>
      <w:r>
        <w:t>快</w:t>
      </w:r>
    </w:p>
    <w:p w:rsidR="00360250" w:rsidRDefault="00360250" w:rsidP="00360250">
      <w:r w:rsidRPr="000E1AB9">
        <w:rPr>
          <w:b/>
        </w:rPr>
        <w:t>缺点：</w:t>
      </w:r>
      <w:r>
        <w:t>聚类数目</w:t>
      </w:r>
      <w:r>
        <w:t>k</w:t>
      </w:r>
      <w:r>
        <w:t>是一个输入参数，不合适的</w:t>
      </w:r>
      <w:r>
        <w:t>k</w:t>
      </w:r>
      <w:r>
        <w:t>值可能返回较差的结果</w:t>
      </w:r>
    </w:p>
    <w:p w:rsidR="00360250" w:rsidRDefault="00360250" w:rsidP="00360250"/>
    <w:p w:rsidR="003961C6" w:rsidRDefault="006356C1" w:rsidP="003961C6">
      <w:pPr>
        <w:pStyle w:val="3"/>
        <w:numPr>
          <w:ilvl w:val="2"/>
          <w:numId w:val="21"/>
        </w:numPr>
        <w:rPr>
          <w:rStyle w:val="3Char"/>
        </w:rPr>
      </w:pPr>
      <w:bookmarkStart w:id="204" w:name="_Toc488245283"/>
      <w:r>
        <w:rPr>
          <w:rStyle w:val="3Char"/>
          <w:rFonts w:hint="eastAsia"/>
        </w:rPr>
        <w:t>在</w:t>
      </w:r>
      <w:r>
        <w:rPr>
          <w:rStyle w:val="3Char"/>
        </w:rPr>
        <w:t>本项目下实现结果</w:t>
      </w:r>
      <w:r>
        <w:rPr>
          <w:rStyle w:val="3Char"/>
          <w:rFonts w:hint="eastAsia"/>
        </w:rPr>
        <w:t>较好</w:t>
      </w:r>
      <w:r>
        <w:rPr>
          <w:rStyle w:val="3Char"/>
        </w:rPr>
        <w:t>的</w:t>
      </w:r>
      <w:r>
        <w:rPr>
          <w:rStyle w:val="3Char"/>
          <w:rFonts w:hint="eastAsia"/>
        </w:rPr>
        <w:t>几种</w:t>
      </w:r>
      <w:r>
        <w:rPr>
          <w:rStyle w:val="3Char"/>
        </w:rPr>
        <w:t>算法</w:t>
      </w:r>
      <w:bookmarkEnd w:id="204"/>
    </w:p>
    <w:p w:rsidR="00FC27A0" w:rsidRPr="006356C1" w:rsidRDefault="00FC27A0" w:rsidP="00FC27A0">
      <w:r>
        <w:rPr>
          <w:rFonts w:hint="eastAsia"/>
        </w:rPr>
        <w:t>我们最终发现</w:t>
      </w:r>
      <w:r w:rsidRPr="00214155">
        <w:t>ExtraTrees</w:t>
      </w:r>
      <w:r w:rsidR="0081029F">
        <w:rPr>
          <w:rFonts w:hint="eastAsia"/>
        </w:rPr>
        <w:t>、</w:t>
      </w:r>
      <w:r w:rsidR="0004418A">
        <w:t>RandomForest</w:t>
      </w:r>
      <w:r w:rsidR="0081029F">
        <w:rPr>
          <w:rFonts w:hint="eastAsia"/>
        </w:rPr>
        <w:t>和</w:t>
      </w:r>
      <w:r w:rsidR="0081029F">
        <w:t>SGD</w:t>
      </w:r>
      <w:r>
        <w:rPr>
          <w:rFonts w:hint="eastAsia"/>
        </w:rPr>
        <w:t>表现相对其他模型更优。这里面主要原因在于大部分属性是离散性的，且维度较高而且彼此间有相互联系，例如学生各类</w:t>
      </w:r>
      <w:r>
        <w:t>消费比等级、学生</w:t>
      </w:r>
      <w:r>
        <w:rPr>
          <w:rFonts w:hint="eastAsia"/>
        </w:rPr>
        <w:t>消费</w:t>
      </w:r>
      <w:r>
        <w:t>方差</w:t>
      </w:r>
      <w:r>
        <w:rPr>
          <w:rFonts w:hint="eastAsia"/>
        </w:rPr>
        <w:t>等属性，这对于构建非线性模型是很有帮助。</w:t>
      </w:r>
    </w:p>
    <w:p w:rsidR="00FC27A0" w:rsidRPr="00FC27A0" w:rsidRDefault="00FC27A0" w:rsidP="00FC27A0"/>
    <w:p w:rsidR="006356C1" w:rsidRDefault="004655CA" w:rsidP="006356C1">
      <w:r>
        <w:rPr>
          <w:rFonts w:hint="eastAsia"/>
        </w:rPr>
        <w:lastRenderedPageBreak/>
        <w:t>所有算法单一的</w:t>
      </w:r>
      <w:r w:rsidR="006356C1">
        <w:t>的正确率</w:t>
      </w:r>
      <w:r w:rsidR="00B62152">
        <w:rPr>
          <w:rFonts w:hint="eastAsia"/>
        </w:rPr>
        <w:t>（使用交叉验证，一折作测试集，其余做训练集）</w:t>
      </w:r>
      <w:r w:rsidR="006356C1">
        <w:t>如下：</w:t>
      </w:r>
    </w:p>
    <w:p w:rsidR="00E4168D" w:rsidRDefault="0081029F" w:rsidP="00E4168D">
      <w:pPr>
        <w:rPr>
          <w:rFonts w:ascii="宋体" w:hAnsi="宋体"/>
        </w:rPr>
      </w:pPr>
      <w:r>
        <w:rPr>
          <w:noProof/>
        </w:rPr>
        <w:drawing>
          <wp:inline distT="0" distB="0" distL="0" distR="0" wp14:anchorId="65DFED8E" wp14:editId="2CE7CE98">
            <wp:extent cx="4447619" cy="378095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7619" cy="3780952"/>
                    </a:xfrm>
                    <a:prstGeom prst="rect">
                      <a:avLst/>
                    </a:prstGeom>
                  </pic:spPr>
                </pic:pic>
              </a:graphicData>
            </a:graphic>
          </wp:inline>
        </w:drawing>
      </w:r>
    </w:p>
    <w:p w:rsidR="00D14CFB" w:rsidRPr="00414F11" w:rsidRDefault="00B50D3B" w:rsidP="00414F11">
      <w:pPr>
        <w:pStyle w:val="2"/>
        <w:numPr>
          <w:ilvl w:val="1"/>
          <w:numId w:val="18"/>
        </w:numPr>
        <w:rPr>
          <w:b w:val="0"/>
          <w:bCs w:val="0"/>
        </w:rPr>
      </w:pPr>
      <w:bookmarkStart w:id="205" w:name="_Toc481321050"/>
      <w:bookmarkStart w:id="206" w:name="_Toc488245284"/>
      <w:r>
        <w:rPr>
          <w:rFonts w:hint="eastAsia"/>
          <w:b w:val="0"/>
          <w:bCs w:val="0"/>
        </w:rPr>
        <w:t>模型融合</w:t>
      </w:r>
      <w:bookmarkEnd w:id="205"/>
      <w:bookmarkEnd w:id="206"/>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07" w:name="_Toc470197801"/>
      <w:bookmarkStart w:id="208" w:name="_Toc470197908"/>
      <w:bookmarkStart w:id="209" w:name="_Toc470198013"/>
      <w:bookmarkStart w:id="210" w:name="_Toc470198228"/>
      <w:bookmarkStart w:id="211" w:name="_Toc481321147"/>
      <w:bookmarkStart w:id="212" w:name="_Toc481321340"/>
      <w:bookmarkStart w:id="213" w:name="_Toc488236130"/>
      <w:bookmarkStart w:id="214" w:name="_Toc488245285"/>
      <w:bookmarkEnd w:id="207"/>
      <w:bookmarkEnd w:id="208"/>
      <w:bookmarkEnd w:id="209"/>
      <w:bookmarkEnd w:id="210"/>
      <w:bookmarkEnd w:id="211"/>
      <w:bookmarkEnd w:id="212"/>
      <w:bookmarkEnd w:id="213"/>
      <w:bookmarkEnd w:id="214"/>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15" w:name="_Toc481321148"/>
      <w:bookmarkStart w:id="216" w:name="_Toc481321341"/>
      <w:bookmarkStart w:id="217" w:name="_Toc488236131"/>
      <w:bookmarkStart w:id="218" w:name="_Toc488245286"/>
      <w:bookmarkEnd w:id="215"/>
      <w:bookmarkEnd w:id="216"/>
      <w:bookmarkEnd w:id="217"/>
      <w:bookmarkEnd w:id="218"/>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19" w:name="_Toc481321149"/>
      <w:bookmarkStart w:id="220" w:name="_Toc481321342"/>
      <w:bookmarkStart w:id="221" w:name="_Toc488236132"/>
      <w:bookmarkStart w:id="222" w:name="_Toc488245287"/>
      <w:bookmarkEnd w:id="219"/>
      <w:bookmarkEnd w:id="220"/>
      <w:bookmarkEnd w:id="221"/>
      <w:bookmarkEnd w:id="222"/>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23" w:name="_Toc481321150"/>
      <w:bookmarkStart w:id="224" w:name="_Toc481321343"/>
      <w:bookmarkStart w:id="225" w:name="_Toc488236133"/>
      <w:bookmarkStart w:id="226" w:name="_Toc488245288"/>
      <w:bookmarkEnd w:id="223"/>
      <w:bookmarkEnd w:id="224"/>
      <w:bookmarkEnd w:id="225"/>
      <w:bookmarkEnd w:id="226"/>
    </w:p>
    <w:p w:rsidR="00B62BD7" w:rsidRPr="00B62BD7" w:rsidRDefault="00B62BD7" w:rsidP="00B62BD7">
      <w:pPr>
        <w:pStyle w:val="a5"/>
        <w:keepNext/>
        <w:keepLines/>
        <w:numPr>
          <w:ilvl w:val="0"/>
          <w:numId w:val="24"/>
        </w:numPr>
        <w:spacing w:before="260" w:after="260" w:line="416" w:lineRule="auto"/>
        <w:ind w:firstLineChars="0"/>
        <w:outlineLvl w:val="2"/>
        <w:rPr>
          <w:rStyle w:val="3Char"/>
          <w:b w:val="0"/>
          <w:bCs w:val="0"/>
          <w:vanish/>
        </w:rPr>
      </w:pPr>
      <w:bookmarkStart w:id="227" w:name="_Toc481321151"/>
      <w:bookmarkStart w:id="228" w:name="_Toc481321344"/>
      <w:bookmarkStart w:id="229" w:name="_Toc488236134"/>
      <w:bookmarkStart w:id="230" w:name="_Toc488245289"/>
      <w:bookmarkEnd w:id="227"/>
      <w:bookmarkEnd w:id="228"/>
      <w:bookmarkEnd w:id="229"/>
      <w:bookmarkEnd w:id="230"/>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31" w:name="_Toc481321152"/>
      <w:bookmarkStart w:id="232" w:name="_Toc481321345"/>
      <w:bookmarkStart w:id="233" w:name="_Toc488236135"/>
      <w:bookmarkStart w:id="234" w:name="_Toc488245290"/>
      <w:bookmarkEnd w:id="231"/>
      <w:bookmarkEnd w:id="232"/>
      <w:bookmarkEnd w:id="233"/>
      <w:bookmarkEnd w:id="234"/>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35" w:name="_Toc481321153"/>
      <w:bookmarkStart w:id="236" w:name="_Toc481321346"/>
      <w:bookmarkStart w:id="237" w:name="_Toc488236136"/>
      <w:bookmarkStart w:id="238" w:name="_Toc488245291"/>
      <w:bookmarkEnd w:id="235"/>
      <w:bookmarkEnd w:id="236"/>
      <w:bookmarkEnd w:id="237"/>
      <w:bookmarkEnd w:id="238"/>
    </w:p>
    <w:p w:rsidR="00B62BD7" w:rsidRPr="00B62BD7" w:rsidRDefault="00B62BD7" w:rsidP="00B62BD7">
      <w:pPr>
        <w:pStyle w:val="a5"/>
        <w:keepNext/>
        <w:keepLines/>
        <w:numPr>
          <w:ilvl w:val="1"/>
          <w:numId w:val="24"/>
        </w:numPr>
        <w:spacing w:before="260" w:after="260" w:line="416" w:lineRule="auto"/>
        <w:ind w:firstLineChars="0"/>
        <w:outlineLvl w:val="2"/>
        <w:rPr>
          <w:rStyle w:val="3Char"/>
          <w:b w:val="0"/>
          <w:bCs w:val="0"/>
          <w:vanish/>
        </w:rPr>
      </w:pPr>
      <w:bookmarkStart w:id="239" w:name="_Toc481321154"/>
      <w:bookmarkStart w:id="240" w:name="_Toc481321347"/>
      <w:bookmarkStart w:id="241" w:name="_Toc488236137"/>
      <w:bookmarkStart w:id="242" w:name="_Toc488245292"/>
      <w:bookmarkEnd w:id="239"/>
      <w:bookmarkEnd w:id="240"/>
      <w:bookmarkEnd w:id="241"/>
      <w:bookmarkEnd w:id="242"/>
    </w:p>
    <w:p w:rsidR="008D3DF0" w:rsidRPr="00414F11" w:rsidRDefault="008D3DF0" w:rsidP="00B62BD7">
      <w:pPr>
        <w:pStyle w:val="3"/>
        <w:numPr>
          <w:ilvl w:val="2"/>
          <w:numId w:val="24"/>
        </w:numPr>
        <w:rPr>
          <w:rStyle w:val="3Char"/>
        </w:rPr>
      </w:pPr>
      <w:bookmarkStart w:id="243" w:name="_Toc488245293"/>
      <w:r w:rsidRPr="00414F11">
        <w:rPr>
          <w:rStyle w:val="3Char"/>
          <w:rFonts w:hint="eastAsia"/>
        </w:rPr>
        <w:t>基于</w:t>
      </w:r>
      <w:r w:rsidR="00BA0D4B">
        <w:rPr>
          <w:rStyle w:val="3Char"/>
          <w:rFonts w:hint="eastAsia"/>
        </w:rPr>
        <w:t>adaboost</w:t>
      </w:r>
      <w:r w:rsidR="00BA0D4B">
        <w:rPr>
          <w:rStyle w:val="3Char"/>
          <w:rFonts w:hint="eastAsia"/>
        </w:rPr>
        <w:t>的</w:t>
      </w:r>
      <w:r w:rsidR="00BA0D4B">
        <w:rPr>
          <w:rStyle w:val="3Char"/>
        </w:rPr>
        <w:t>单模型融合</w:t>
      </w:r>
      <w:bookmarkEnd w:id="243"/>
    </w:p>
    <w:p w:rsidR="001656FA" w:rsidRDefault="009F3644" w:rsidP="006A04E1">
      <w:pPr>
        <w:ind w:firstLine="420"/>
      </w:pPr>
      <w:r>
        <w:rPr>
          <w:rFonts w:hint="eastAsia"/>
        </w:rPr>
        <w:t>使用</w:t>
      </w:r>
      <w:r w:rsidR="00C433B0">
        <w:rPr>
          <w:rFonts w:hint="eastAsia"/>
        </w:rPr>
        <w:t>上文提到</w:t>
      </w:r>
      <w:r>
        <w:rPr>
          <w:rFonts w:hint="eastAsia"/>
        </w:rPr>
        <w:t>的</w:t>
      </w:r>
      <w:r w:rsidR="00A6610D">
        <w:rPr>
          <w:rFonts w:hint="eastAsia"/>
        </w:rPr>
        <w:t>几种较好</w:t>
      </w:r>
      <w:r w:rsidR="00A6610D">
        <w:t>的</w:t>
      </w:r>
      <w:r w:rsidR="00A6610D">
        <w:rPr>
          <w:rFonts w:hint="eastAsia"/>
        </w:rPr>
        <w:t>分类</w:t>
      </w:r>
      <w:r w:rsidR="00A6610D">
        <w:t>算法，通过</w:t>
      </w:r>
      <w:r w:rsidR="00A6610D">
        <w:t>adaboost</w:t>
      </w:r>
      <w:r w:rsidR="00A6610D">
        <w:t>方式，将</w:t>
      </w:r>
      <w:r w:rsidR="00A6610D">
        <w:rPr>
          <w:rFonts w:hint="eastAsia"/>
        </w:rPr>
        <w:t>它们</w:t>
      </w:r>
      <w:r w:rsidR="00A6610D">
        <w:t>训练成</w:t>
      </w:r>
      <w:r w:rsidR="00A6610D">
        <w:rPr>
          <w:rFonts w:hint="eastAsia"/>
        </w:rPr>
        <w:t>较原先</w:t>
      </w:r>
      <w:r w:rsidR="00A6610D">
        <w:t>更为强大的分类器</w:t>
      </w:r>
      <w:r w:rsidR="00414F11">
        <w:rPr>
          <w:rFonts w:hint="eastAsia"/>
        </w:rPr>
        <w:t>。</w:t>
      </w:r>
    </w:p>
    <w:p w:rsidR="00A6610D" w:rsidRDefault="00A6610D" w:rsidP="00567B71">
      <w:r>
        <w:rPr>
          <w:rFonts w:hint="eastAsia"/>
        </w:rPr>
        <w:t>通过</w:t>
      </w:r>
      <w:r>
        <w:t>迭代不同的次数，</w:t>
      </w:r>
      <w:r>
        <w:rPr>
          <w:rFonts w:hint="eastAsia"/>
        </w:rPr>
        <w:t>使得</w:t>
      </w:r>
      <w:r>
        <w:t>原先单一的模型</w:t>
      </w:r>
      <w:r w:rsidR="00A94407">
        <w:rPr>
          <w:rFonts w:hint="eastAsia"/>
        </w:rPr>
        <w:t>在强</w:t>
      </w:r>
      <w:r w:rsidR="00A94407">
        <w:t>模型中</w:t>
      </w:r>
      <w:r w:rsidR="00A94407">
        <w:rPr>
          <w:rFonts w:hint="eastAsia"/>
        </w:rPr>
        <w:t>按</w:t>
      </w:r>
      <w:r w:rsidR="00A94407">
        <w:t>不同的权值贡献</w:t>
      </w:r>
      <w:r w:rsidR="00A94407">
        <w:rPr>
          <w:rFonts w:hint="eastAsia"/>
        </w:rPr>
        <w:t>。</w:t>
      </w:r>
      <w:r w:rsidR="00A94407">
        <w:t>其</w:t>
      </w:r>
      <w:r w:rsidR="00A94407">
        <w:rPr>
          <w:rFonts w:hint="eastAsia"/>
        </w:rPr>
        <w:t>权值</w:t>
      </w:r>
      <w:r w:rsidR="00A94407">
        <w:t>为分类后正确率</w:t>
      </w:r>
      <w:r w:rsidR="00A94407">
        <w:rPr>
          <w:rFonts w:hint="eastAsia"/>
        </w:rPr>
        <w:t>的</w:t>
      </w:r>
      <w:r w:rsidR="00A94407">
        <w:rPr>
          <w:rFonts w:hint="eastAsia"/>
        </w:rPr>
        <w:t>alpha</w:t>
      </w:r>
      <w:r w:rsidR="00A94407">
        <w:t>值。</w:t>
      </w:r>
    </w:p>
    <w:p w:rsidR="00D66532" w:rsidRDefault="005160FB" w:rsidP="00567B71">
      <w:r>
        <w:rPr>
          <w:noProof/>
        </w:rPr>
        <w:lastRenderedPageBreak/>
        <w:drawing>
          <wp:inline distT="0" distB="0" distL="0" distR="0" wp14:anchorId="1C1E40D4" wp14:editId="1936B78A">
            <wp:extent cx="5820355" cy="8775866"/>
            <wp:effectExtent l="0" t="0" r="9525" b="635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427B6" w:rsidRDefault="005427B6" w:rsidP="00567B71">
      <w:r>
        <w:rPr>
          <w:noProof/>
        </w:rPr>
        <w:lastRenderedPageBreak/>
        <w:drawing>
          <wp:inline distT="0" distB="0" distL="0" distR="0" wp14:anchorId="5672826E" wp14:editId="3711601F">
            <wp:extent cx="5780598" cy="3085106"/>
            <wp:effectExtent l="0" t="0" r="10795" b="127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56FA" w:rsidRPr="00C242CE" w:rsidRDefault="00762711" w:rsidP="00C242CE">
      <w:pPr>
        <w:pStyle w:val="3"/>
        <w:numPr>
          <w:ilvl w:val="2"/>
          <w:numId w:val="24"/>
        </w:numPr>
        <w:rPr>
          <w:rStyle w:val="3Char"/>
        </w:rPr>
      </w:pPr>
      <w:bookmarkStart w:id="244" w:name="_Toc488245294"/>
      <w:r w:rsidRPr="00C242CE">
        <w:rPr>
          <w:rStyle w:val="3Char"/>
          <w:rFonts w:hint="eastAsia"/>
        </w:rPr>
        <w:t>集成学习</w:t>
      </w:r>
      <w:r w:rsidR="00A6610D" w:rsidRPr="00A6610D">
        <w:rPr>
          <w:b w:val="0"/>
          <w:bCs w:val="0"/>
          <w:sz w:val="24"/>
          <w:szCs w:val="22"/>
        </w:rPr>
        <w:t>VotingClassifier</w:t>
      </w:r>
      <w:bookmarkEnd w:id="244"/>
    </w:p>
    <w:p w:rsidR="001656FA" w:rsidRDefault="006A04E1" w:rsidP="001656FA">
      <w:pPr>
        <w:ind w:firstLine="420"/>
      </w:pPr>
      <w:r>
        <w:rPr>
          <w:rFonts w:hint="eastAsia"/>
        </w:rPr>
        <w:t>由于单一</w:t>
      </w:r>
      <w:r>
        <w:t>的分类器在某</w:t>
      </w:r>
      <w:r>
        <w:rPr>
          <w:rFonts w:hint="eastAsia"/>
        </w:rPr>
        <w:t>些</w:t>
      </w:r>
      <w:r>
        <w:t>方面存在局限性，比如</w:t>
      </w:r>
      <w:r>
        <w:rPr>
          <w:rFonts w:hint="eastAsia"/>
        </w:rPr>
        <w:t>：适于</w:t>
      </w:r>
      <w:r>
        <w:t>对</w:t>
      </w:r>
      <w:r>
        <w:rPr>
          <w:rFonts w:hint="eastAsia"/>
        </w:rPr>
        <w:t>有</w:t>
      </w:r>
      <w:r>
        <w:t>高纬度</w:t>
      </w:r>
      <w:r>
        <w:rPr>
          <w:rFonts w:hint="eastAsia"/>
        </w:rPr>
        <w:t>特征</w:t>
      </w:r>
      <w:r>
        <w:t>的数据进行分类，但是要求各特征间是独立的</w:t>
      </w:r>
      <w:r>
        <w:rPr>
          <w:rFonts w:hint="eastAsia"/>
        </w:rPr>
        <w:t>、</w:t>
      </w:r>
      <w:r>
        <w:t>和</w:t>
      </w:r>
      <w:r>
        <w:rPr>
          <w:rFonts w:hint="eastAsia"/>
        </w:rPr>
        <w:t>适于</w:t>
      </w:r>
      <w:r>
        <w:t>对</w:t>
      </w:r>
      <w:r>
        <w:rPr>
          <w:rFonts w:hint="eastAsia"/>
        </w:rPr>
        <w:t>各</w:t>
      </w:r>
      <w:r>
        <w:t>特征间联系较高的，</w:t>
      </w:r>
      <w:r>
        <w:rPr>
          <w:rFonts w:hint="eastAsia"/>
        </w:rPr>
        <w:t>但</w:t>
      </w:r>
      <w:r>
        <w:t>对高纬度</w:t>
      </w:r>
      <w:r>
        <w:rPr>
          <w:rFonts w:hint="eastAsia"/>
        </w:rPr>
        <w:t>特征</w:t>
      </w:r>
      <w:r>
        <w:t>的数据</w:t>
      </w:r>
      <w:r>
        <w:rPr>
          <w:rFonts w:hint="eastAsia"/>
        </w:rPr>
        <w:t>处理困难，</w:t>
      </w:r>
      <w:r>
        <w:t>这两种</w:t>
      </w:r>
      <w:r>
        <w:rPr>
          <w:rFonts w:hint="eastAsia"/>
        </w:rPr>
        <w:t>算法</w:t>
      </w:r>
      <w:r>
        <w:t>如果通过某种办法进行优势互补就能得到一个</w:t>
      </w:r>
      <w:r>
        <w:rPr>
          <w:rFonts w:hint="eastAsia"/>
        </w:rPr>
        <w:t>可以</w:t>
      </w:r>
      <w:r>
        <w:t>处理高纬度且各维度间</w:t>
      </w:r>
      <w:r>
        <w:rPr>
          <w:rFonts w:hint="eastAsia"/>
        </w:rPr>
        <w:t>互有</w:t>
      </w:r>
      <w:r>
        <w:t>联系的数据的算法模型。</w:t>
      </w:r>
    </w:p>
    <w:p w:rsidR="006A04E1" w:rsidRPr="006A04E1" w:rsidRDefault="006A04E1" w:rsidP="001656FA">
      <w:pPr>
        <w:ind w:firstLine="420"/>
      </w:pPr>
      <w:r>
        <w:rPr>
          <w:rFonts w:hint="eastAsia"/>
        </w:rPr>
        <w:t>我们使用</w:t>
      </w:r>
      <w:r>
        <w:t>的是</w:t>
      </w:r>
      <w:r w:rsidRPr="006A04E1">
        <w:t>VotingClassifier</w:t>
      </w:r>
      <w:r>
        <w:rPr>
          <w:rFonts w:hint="eastAsia"/>
        </w:rPr>
        <w:t>的</w:t>
      </w:r>
      <w:r>
        <w:t>软投票机制（</w:t>
      </w:r>
      <w:r>
        <w:rPr>
          <w:rFonts w:hint="eastAsia"/>
        </w:rPr>
        <w:t>即</w:t>
      </w:r>
      <w:r>
        <w:t>不同分类器对分出的不同类所占的</w:t>
      </w:r>
      <w:r>
        <w:rPr>
          <w:rFonts w:hint="eastAsia"/>
        </w:rPr>
        <w:t>权重</w:t>
      </w:r>
      <w:r>
        <w:t>比值不一样，相比于硬投票，它是不同分类器</w:t>
      </w:r>
      <w:r>
        <w:rPr>
          <w:rFonts w:hint="eastAsia"/>
        </w:rPr>
        <w:t>占</w:t>
      </w:r>
      <w:r>
        <w:t>不同比值，对</w:t>
      </w:r>
      <w:r>
        <w:rPr>
          <w:rFonts w:hint="eastAsia"/>
        </w:rPr>
        <w:t>所</w:t>
      </w:r>
      <w:r>
        <w:t>分的</w:t>
      </w:r>
      <w:r>
        <w:rPr>
          <w:rFonts w:hint="eastAsia"/>
        </w:rPr>
        <w:t>类</w:t>
      </w:r>
      <w:r>
        <w:t>直接作用）</w:t>
      </w:r>
      <w:r w:rsidR="008A200B">
        <w:rPr>
          <w:rFonts w:hint="eastAsia"/>
        </w:rPr>
        <w:t>。</w:t>
      </w:r>
      <w:r w:rsidR="008A200B">
        <w:t>根据</w:t>
      </w:r>
      <w:r w:rsidR="008A200B">
        <w:rPr>
          <w:rFonts w:hint="eastAsia"/>
        </w:rPr>
        <w:t>对</w:t>
      </w:r>
      <w:r w:rsidR="008A200B">
        <w:t>不同分类器</w:t>
      </w:r>
      <w:r w:rsidR="008A200B">
        <w:rPr>
          <w:rFonts w:hint="eastAsia"/>
        </w:rPr>
        <w:t>设置</w:t>
      </w:r>
      <w:r w:rsidR="008A200B">
        <w:t>分类前的权重来使最后的模型偏向某一</w:t>
      </w:r>
      <w:r w:rsidR="008A200B">
        <w:rPr>
          <w:rFonts w:hint="eastAsia"/>
        </w:rPr>
        <w:t>正确率</w:t>
      </w:r>
      <w:r w:rsidR="008A200B">
        <w:t>最高的分类器</w:t>
      </w:r>
      <w:r w:rsidR="005163E8">
        <w:rPr>
          <w:rFonts w:hint="eastAsia"/>
        </w:rPr>
        <w:t>(</w:t>
      </w:r>
      <w:r w:rsidR="005163E8">
        <w:rPr>
          <w:rFonts w:hint="eastAsia"/>
        </w:rPr>
        <w:t>坐标</w:t>
      </w:r>
      <w:r w:rsidR="005163E8">
        <w:t>数字</w:t>
      </w:r>
      <w:r w:rsidR="00C63CB9">
        <w:rPr>
          <w:rFonts w:hint="eastAsia"/>
        </w:rPr>
        <w:t>为</w:t>
      </w:r>
      <w:r w:rsidR="005163E8">
        <w:rPr>
          <w:rFonts w:hint="eastAsia"/>
        </w:rPr>
        <w:t>按</w:t>
      </w:r>
      <w:r w:rsidR="005163E8">
        <w:t>上述的几个算法</w:t>
      </w:r>
      <w:r w:rsidR="005163E8">
        <w:rPr>
          <w:rFonts w:hint="eastAsia"/>
        </w:rPr>
        <w:t>顺序</w:t>
      </w:r>
      <w:r w:rsidR="005163E8">
        <w:t>赋予的权值</w:t>
      </w:r>
      <w:r w:rsidR="005163E8">
        <w:rPr>
          <w:rFonts w:hint="eastAsia"/>
        </w:rPr>
        <w:t>组合</w:t>
      </w:r>
      <w:r w:rsidR="005163E8">
        <w:rPr>
          <w:rFonts w:hint="eastAsia"/>
        </w:rPr>
        <w:t>)</w:t>
      </w:r>
      <w:r w:rsidR="005163E8">
        <w:rPr>
          <w:rFonts w:hint="eastAsia"/>
        </w:rPr>
        <w:t>。</w:t>
      </w:r>
    </w:p>
    <w:p w:rsidR="000139D6" w:rsidRPr="009928F9" w:rsidRDefault="00ED214E" w:rsidP="000139D6">
      <w:r>
        <w:rPr>
          <w:noProof/>
        </w:rPr>
        <w:lastRenderedPageBreak/>
        <w:drawing>
          <wp:inline distT="0" distB="0" distL="0" distR="0" wp14:anchorId="311C201E" wp14:editId="50C8A6FF">
            <wp:extent cx="5695372" cy="198782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602" cy="1990000"/>
                    </a:xfrm>
                    <a:prstGeom prst="rect">
                      <a:avLst/>
                    </a:prstGeom>
                  </pic:spPr>
                </pic:pic>
              </a:graphicData>
            </a:graphic>
          </wp:inline>
        </w:drawing>
      </w:r>
    </w:p>
    <w:p w:rsidR="001656FA" w:rsidRDefault="009928F9" w:rsidP="009928F9">
      <w:pPr>
        <w:pStyle w:val="2"/>
        <w:numPr>
          <w:ilvl w:val="1"/>
          <w:numId w:val="18"/>
        </w:numPr>
        <w:rPr>
          <w:b w:val="0"/>
          <w:bCs w:val="0"/>
        </w:rPr>
      </w:pPr>
      <w:bookmarkStart w:id="245" w:name="_Toc481321051"/>
      <w:bookmarkStart w:id="246" w:name="_Toc488245295"/>
      <w:r w:rsidRPr="009928F9">
        <w:rPr>
          <w:rFonts w:hint="eastAsia"/>
          <w:b w:val="0"/>
          <w:bCs w:val="0"/>
        </w:rPr>
        <w:t>模型运用</w:t>
      </w:r>
      <w:bookmarkEnd w:id="245"/>
      <w:bookmarkEnd w:id="246"/>
    </w:p>
    <w:p w:rsidR="004F2979" w:rsidRPr="004F2979" w:rsidRDefault="004F2979" w:rsidP="004F2979">
      <w:pPr>
        <w:pStyle w:val="a5"/>
        <w:keepNext/>
        <w:keepLines/>
        <w:numPr>
          <w:ilvl w:val="1"/>
          <w:numId w:val="24"/>
        </w:numPr>
        <w:spacing w:before="260" w:after="260" w:line="416" w:lineRule="auto"/>
        <w:ind w:firstLineChars="0"/>
        <w:outlineLvl w:val="2"/>
        <w:rPr>
          <w:rStyle w:val="3Char"/>
          <w:bCs w:val="0"/>
          <w:vanish/>
        </w:rPr>
      </w:pPr>
      <w:bookmarkStart w:id="247" w:name="_Toc470197812"/>
      <w:bookmarkStart w:id="248" w:name="_Toc470197919"/>
      <w:bookmarkStart w:id="249" w:name="_Toc470198024"/>
      <w:bookmarkStart w:id="250" w:name="_Toc470198239"/>
      <w:bookmarkStart w:id="251" w:name="_Toc481321159"/>
      <w:bookmarkStart w:id="252" w:name="_Toc481321352"/>
      <w:bookmarkStart w:id="253" w:name="_Toc488236141"/>
      <w:bookmarkStart w:id="254" w:name="_Toc488245296"/>
      <w:bookmarkEnd w:id="247"/>
      <w:bookmarkEnd w:id="248"/>
      <w:bookmarkEnd w:id="249"/>
      <w:bookmarkEnd w:id="250"/>
      <w:bookmarkEnd w:id="251"/>
      <w:bookmarkEnd w:id="252"/>
      <w:bookmarkEnd w:id="253"/>
      <w:bookmarkEnd w:id="254"/>
    </w:p>
    <w:p w:rsidR="003B7BF8" w:rsidRPr="003B7BF8" w:rsidRDefault="008D3F0D" w:rsidP="003B7BF8">
      <w:pPr>
        <w:pStyle w:val="1"/>
        <w:numPr>
          <w:ilvl w:val="0"/>
          <w:numId w:val="1"/>
        </w:numPr>
      </w:pPr>
      <w:bookmarkStart w:id="255" w:name="_Toc481321052"/>
      <w:bookmarkStart w:id="256" w:name="_Toc488245297"/>
      <w:r>
        <w:rPr>
          <w:rFonts w:hint="eastAsia"/>
        </w:rPr>
        <w:t>总结</w:t>
      </w:r>
      <w:bookmarkEnd w:id="255"/>
      <w:bookmarkEnd w:id="256"/>
    </w:p>
    <w:p w:rsidR="008D3F0D" w:rsidRPr="008D3F0D" w:rsidRDefault="008D3F0D" w:rsidP="008D3F0D">
      <w:pPr>
        <w:pStyle w:val="a5"/>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257" w:name="_Toc470203364"/>
      <w:bookmarkStart w:id="258" w:name="_Toc470262721"/>
      <w:bookmarkStart w:id="259" w:name="_Toc481320174"/>
      <w:bookmarkStart w:id="260" w:name="_Toc481320284"/>
      <w:bookmarkStart w:id="261" w:name="_Toc481320417"/>
      <w:bookmarkStart w:id="262" w:name="_Toc481320915"/>
      <w:bookmarkStart w:id="263" w:name="_Toc481321053"/>
      <w:bookmarkStart w:id="264" w:name="_Toc481321163"/>
      <w:bookmarkStart w:id="265" w:name="_Toc481321356"/>
      <w:bookmarkStart w:id="266" w:name="_Toc488236143"/>
      <w:bookmarkStart w:id="267" w:name="_Toc488245298"/>
      <w:bookmarkEnd w:id="257"/>
      <w:bookmarkEnd w:id="258"/>
      <w:bookmarkEnd w:id="259"/>
      <w:bookmarkEnd w:id="260"/>
      <w:bookmarkEnd w:id="261"/>
      <w:bookmarkEnd w:id="262"/>
      <w:bookmarkEnd w:id="263"/>
      <w:bookmarkEnd w:id="264"/>
      <w:bookmarkEnd w:id="265"/>
      <w:bookmarkEnd w:id="266"/>
      <w:bookmarkEnd w:id="267"/>
    </w:p>
    <w:p w:rsidR="008D3F0D" w:rsidRDefault="008D3F0D" w:rsidP="008D3F0D">
      <w:pPr>
        <w:pStyle w:val="2"/>
        <w:numPr>
          <w:ilvl w:val="1"/>
          <w:numId w:val="18"/>
        </w:numPr>
      </w:pPr>
      <w:bookmarkStart w:id="268" w:name="_Toc481321054"/>
      <w:bookmarkStart w:id="269" w:name="_Toc488245299"/>
      <w:r>
        <w:rPr>
          <w:rFonts w:hint="eastAsia"/>
        </w:rPr>
        <w:t>总结</w:t>
      </w:r>
      <w:bookmarkEnd w:id="268"/>
      <w:bookmarkEnd w:id="269"/>
    </w:p>
    <w:p w:rsidR="008D3F0D" w:rsidRPr="00695D1C" w:rsidRDefault="003550B8" w:rsidP="008D3F0D">
      <w:r>
        <w:rPr>
          <w:rFonts w:hint="eastAsia"/>
        </w:rPr>
        <w:t>此次项目</w:t>
      </w:r>
      <w:r w:rsidR="008D3F0D" w:rsidRPr="00695D1C">
        <w:rPr>
          <w:rFonts w:hint="eastAsia"/>
        </w:rPr>
        <w:t>中，我们团队</w:t>
      </w:r>
      <w:r w:rsidR="008D3F0D">
        <w:rPr>
          <w:rFonts w:hint="eastAsia"/>
        </w:rPr>
        <w:t>基于</w:t>
      </w:r>
      <w:r w:rsidR="008D3F0D">
        <w:rPr>
          <w:rFonts w:hint="eastAsia"/>
        </w:rPr>
        <w:t>python</w:t>
      </w:r>
      <w:r w:rsidR="008D3F0D">
        <w:rPr>
          <w:rFonts w:hint="eastAsia"/>
        </w:rPr>
        <w:t>编程语言，借助</w:t>
      </w:r>
      <w:r w:rsidR="008D3F0D">
        <w:rPr>
          <w:rFonts w:hint="eastAsia"/>
        </w:rPr>
        <w:t>Sciki-learn, Pandas</w:t>
      </w:r>
      <w:r w:rsidR="00EC5F2C">
        <w:rPr>
          <w:rFonts w:hint="eastAsia"/>
        </w:rPr>
        <w:t>,Numpy</w:t>
      </w:r>
      <w:r w:rsidR="008D3F0D">
        <w:rPr>
          <w:rFonts w:hint="eastAsia"/>
        </w:rPr>
        <w:t>等开源数据分析模块，</w:t>
      </w:r>
      <w:r w:rsidR="008D3F0D" w:rsidRPr="00695D1C">
        <w:rPr>
          <w:rFonts w:hint="eastAsia"/>
        </w:rPr>
        <w:t>采用了多种数据挖掘方法，</w:t>
      </w:r>
      <w:r w:rsidR="00BB631C">
        <w:rPr>
          <w:rFonts w:hint="eastAsia"/>
        </w:rPr>
        <w:t>对</w:t>
      </w:r>
      <w:r w:rsidR="00BB631C">
        <w:t>学生</w:t>
      </w:r>
      <w:r w:rsidR="008D3F0D">
        <w:rPr>
          <w:rFonts w:hint="eastAsia"/>
        </w:rPr>
        <w:t>数据</w:t>
      </w:r>
      <w:r w:rsidR="008D3F0D" w:rsidRPr="00695D1C">
        <w:rPr>
          <w:rFonts w:hint="eastAsia"/>
        </w:rPr>
        <w:t>进行</w:t>
      </w:r>
      <w:r w:rsidR="008D3F0D">
        <w:rPr>
          <w:rFonts w:hint="eastAsia"/>
        </w:rPr>
        <w:t>深度分析，</w:t>
      </w:r>
      <w:r w:rsidR="008D3F0D" w:rsidRPr="00695D1C">
        <w:rPr>
          <w:rFonts w:hint="eastAsia"/>
        </w:rPr>
        <w:t>分别进行了数据预处理，挖掘建模，挖掘结果可视化，并从不同角度进行了统计分析，从而实现了多方位的数据分析挖掘。对所分析</w:t>
      </w:r>
      <w:r w:rsidR="00BB631C">
        <w:rPr>
          <w:rFonts w:hint="eastAsia"/>
        </w:rPr>
        <w:t>的数据，团队通过多次实验、比较分析，寻找并实现了有效的挖掘算法</w:t>
      </w:r>
      <w:r w:rsidR="008D3F0D" w:rsidRPr="00695D1C">
        <w:rPr>
          <w:rFonts w:hint="eastAsia"/>
        </w:rPr>
        <w:t>对数据进行建模挖掘。</w:t>
      </w:r>
      <w:r w:rsidR="00BB631C">
        <w:rPr>
          <w:rFonts w:hint="eastAsia"/>
        </w:rPr>
        <w:t>最终</w:t>
      </w:r>
      <w:r w:rsidR="008D3F0D" w:rsidRPr="00695D1C">
        <w:rPr>
          <w:rFonts w:hint="eastAsia"/>
        </w:rPr>
        <w:t>，我们得到了如下规则：</w:t>
      </w:r>
    </w:p>
    <w:p w:rsidR="003B7BF8" w:rsidRDefault="009F6913" w:rsidP="003B7BF8">
      <w:pPr>
        <w:pStyle w:val="a8"/>
        <w:jc w:val="center"/>
        <w:rPr>
          <w:rFonts w:hint="eastAsia"/>
        </w:rPr>
      </w:pPr>
      <w:r>
        <w:rPr>
          <w:rFonts w:hint="eastAsia"/>
        </w:rPr>
        <w:t>填那个</w:t>
      </w:r>
      <w:r>
        <w:t>表格</w:t>
      </w:r>
      <w:r>
        <w:rPr>
          <w:rFonts w:hint="eastAsia"/>
        </w:rPr>
        <w:t>就好</w:t>
      </w:r>
      <w:r>
        <w:t>了</w:t>
      </w:r>
      <w:bookmarkStart w:id="270" w:name="_GoBack"/>
      <w:bookmarkEnd w:id="270"/>
    </w:p>
    <w:p w:rsidR="003B7BF8" w:rsidRDefault="003B7BF8" w:rsidP="003B7BF8">
      <w:pPr>
        <w:ind w:left="420"/>
      </w:pPr>
    </w:p>
    <w:p w:rsidR="008D3F0D" w:rsidRDefault="008D3F0D" w:rsidP="008D3F0D">
      <w:pPr>
        <w:pStyle w:val="2"/>
        <w:numPr>
          <w:ilvl w:val="1"/>
          <w:numId w:val="18"/>
        </w:numPr>
      </w:pPr>
      <w:bookmarkStart w:id="271" w:name="_Toc481321055"/>
      <w:bookmarkStart w:id="272" w:name="_Toc488245300"/>
      <w:r>
        <w:rPr>
          <w:rFonts w:hint="eastAsia"/>
        </w:rPr>
        <w:t>展望</w:t>
      </w:r>
      <w:bookmarkEnd w:id="271"/>
      <w:bookmarkEnd w:id="272"/>
    </w:p>
    <w:p w:rsidR="008D3F0D" w:rsidRDefault="008D3F0D" w:rsidP="004915A4">
      <w:r>
        <w:rPr>
          <w:rFonts w:hint="eastAsia"/>
        </w:rPr>
        <w:t>未来，随着数据量的增长，算法模型的不断优化，希望能够创造出一种自动识别</w:t>
      </w:r>
      <w:r w:rsidR="00E90C37">
        <w:rPr>
          <w:rFonts w:hint="eastAsia"/>
        </w:rPr>
        <w:t>学生</w:t>
      </w:r>
      <w:r>
        <w:rPr>
          <w:rFonts w:hint="eastAsia"/>
        </w:rPr>
        <w:t>画像潜在的模式。不仅仅是</w:t>
      </w:r>
      <w:r w:rsidR="00E90C37">
        <w:rPr>
          <w:rFonts w:hint="eastAsia"/>
        </w:rPr>
        <w:t>助学金情况</w:t>
      </w:r>
      <w:r w:rsidR="00E90C37">
        <w:t>预测</w:t>
      </w:r>
      <w:r>
        <w:rPr>
          <w:rFonts w:hint="eastAsia"/>
        </w:rPr>
        <w:t>，还可以通过自学习发现诸如</w:t>
      </w:r>
      <w:r w:rsidR="00E90C37">
        <w:rPr>
          <w:rFonts w:hint="eastAsia"/>
        </w:rPr>
        <w:t>学生</w:t>
      </w:r>
      <w:r w:rsidR="00E90C37">
        <w:t>勤奋度，学生学习有效度</w:t>
      </w:r>
      <w:r>
        <w:rPr>
          <w:rFonts w:hint="eastAsia"/>
        </w:rPr>
        <w:t>等模式，再针对不同的模式，数据挖掘方法能够通过</w:t>
      </w:r>
      <w:r>
        <w:rPr>
          <w:rFonts w:hint="eastAsia"/>
        </w:rPr>
        <w:lastRenderedPageBreak/>
        <w:t>特征分析挖掘出相关的特征因素，建立更加完善的客户画像体系，实现</w:t>
      </w:r>
      <w:r w:rsidR="00E90C37">
        <w:rPr>
          <w:rFonts w:hint="eastAsia"/>
        </w:rPr>
        <w:t>优秀学习模式</w:t>
      </w:r>
      <w:r w:rsidR="00E90C37">
        <w:t>发现</w:t>
      </w:r>
      <w:r w:rsidR="00E90C37">
        <w:rPr>
          <w:rFonts w:hint="eastAsia"/>
        </w:rPr>
        <w:t>、学生</w:t>
      </w:r>
      <w:r w:rsidR="00E90C37">
        <w:t>过宅预警</w:t>
      </w:r>
      <w:r w:rsidR="00E90C37">
        <w:rPr>
          <w:rFonts w:hint="eastAsia"/>
        </w:rPr>
        <w:t>、学生</w:t>
      </w:r>
      <w:r w:rsidR="00E90C37">
        <w:t>失</w:t>
      </w:r>
      <w:r w:rsidR="00E90C37">
        <w:rPr>
          <w:rFonts w:hint="eastAsia"/>
        </w:rPr>
        <w:t>联系</w:t>
      </w:r>
      <w:r w:rsidR="00E90C37">
        <w:t>预警</w:t>
      </w:r>
      <w:r>
        <w:rPr>
          <w:rFonts w:hint="eastAsia"/>
        </w:rPr>
        <w:t>等目的。</w:t>
      </w:r>
    </w:p>
    <w:p w:rsidR="00E03447" w:rsidRDefault="00E03447" w:rsidP="00E6229F">
      <w:pPr>
        <w:pStyle w:val="1"/>
        <w:ind w:left="1134"/>
        <w:sectPr w:rsidR="00E03447" w:rsidSect="00F07872">
          <w:pgSz w:w="11906" w:h="16838"/>
          <w:pgMar w:top="1440" w:right="1800" w:bottom="1440" w:left="1800" w:header="851" w:footer="992" w:gutter="0"/>
          <w:pgNumType w:start="0"/>
          <w:cols w:space="425"/>
          <w:titlePg/>
          <w:docGrid w:type="lines" w:linePitch="326"/>
        </w:sectPr>
      </w:pPr>
    </w:p>
    <w:p w:rsidR="008D3F0D" w:rsidRDefault="008D3F0D" w:rsidP="00E6229F">
      <w:r>
        <w:rPr>
          <w:rFonts w:hint="eastAsia"/>
        </w:rPr>
        <w:lastRenderedPageBreak/>
        <w:t>敏感客户画像的建立，有利于我们根据用户的行为特征、个人偏好等等，进行精准化</w:t>
      </w:r>
      <w:r w:rsidR="00AB3B78">
        <w:rPr>
          <w:rFonts w:hint="eastAsia"/>
        </w:rPr>
        <w:t>服务</w:t>
      </w:r>
      <w:r>
        <w:rPr>
          <w:rFonts w:hint="eastAsia"/>
        </w:rPr>
        <w:t>，提供适合</w:t>
      </w:r>
      <w:r w:rsidR="00AB3B78">
        <w:rPr>
          <w:rFonts w:hint="eastAsia"/>
        </w:rPr>
        <w:t>学生</w:t>
      </w:r>
      <w:r>
        <w:rPr>
          <w:rFonts w:hint="eastAsia"/>
        </w:rPr>
        <w:t>情况的精准化服务。</w:t>
      </w:r>
    </w:p>
    <w:p w:rsidR="008D3F0D" w:rsidRDefault="008D3F0D" w:rsidP="008D3F0D">
      <w:pPr>
        <w:ind w:firstLine="420"/>
      </w:pPr>
      <w:r>
        <w:rPr>
          <w:rFonts w:hint="eastAsia"/>
        </w:rPr>
        <w:t>具体而言，可以有如下几个部分：</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失联预警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用户可以在首页看到自己管理范围之内的学生失联状况，用户可以自己设置阈值，设置失联多久以后通知用户，超过阈值的学生失联信息会在失联预警模块进行集中展示，并且会通过邮件或者手机短信通知辅导员。</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挂科预警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同失联预警，学生挂科预警也需要在此处进行显示，学生即将挂科的某门课以及挂科可能性实时显示在首页，供用户辅导学生参考。</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抑郁易感预警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系统预测学生的在学校内的朋友数量和孤僻指数，然后进行学生的抑郁易感预警，展示在首页，供用户辅导学生参考。</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过宅告警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系统通过分析学生的宿舍门禁数据，对学生进行过宅告警，告警结果通过过宅级别和平均宿舍逗留时长进行展示和推送给用户。</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b/>
          <w:color w:val="333333"/>
          <w:kern w:val="0"/>
          <w:sz w:val="22"/>
        </w:rPr>
      </w:pPr>
      <w:r>
        <w:rPr>
          <w:rFonts w:ascii="Courier New" w:hAnsi="Courier New" w:cs="Courier New" w:hint="eastAsia"/>
          <w:b/>
          <w:color w:val="333333"/>
          <w:kern w:val="0"/>
          <w:sz w:val="22"/>
        </w:rPr>
        <w:t>失业预警</w:t>
      </w:r>
    </w:p>
    <w:p w:rsidR="00914D17" w:rsidRDefault="00914D17" w:rsidP="00914D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hAnsi="Courier New" w:cs="Courier New"/>
          <w:color w:val="333333"/>
          <w:kern w:val="0"/>
          <w:sz w:val="22"/>
        </w:rPr>
      </w:pPr>
      <w:r>
        <w:rPr>
          <w:rFonts w:ascii="Courier New" w:hAnsi="Courier New" w:cs="Courier New"/>
          <w:color w:val="333333"/>
          <w:kern w:val="0"/>
          <w:sz w:val="22"/>
        </w:rPr>
        <w:t xml:space="preserve">    </w:t>
      </w:r>
      <w:r>
        <w:rPr>
          <w:rFonts w:ascii="Courier New" w:hAnsi="Courier New" w:cs="Courier New" w:hint="eastAsia"/>
          <w:color w:val="333333"/>
          <w:kern w:val="0"/>
          <w:sz w:val="22"/>
        </w:rPr>
        <w:t>系统通过对学生的行为数据进行分析，对学生的失业状况进行预警，及时预测学生的失业，并展示和推送给用户。</w:t>
      </w:r>
    </w:p>
    <w:p w:rsidR="00E6229F" w:rsidRPr="008D55FE" w:rsidRDefault="00E6229F" w:rsidP="009A5B48">
      <w:pPr>
        <w:pStyle w:val="1"/>
      </w:pPr>
      <w:bookmarkStart w:id="273" w:name="_Toc481321056"/>
      <w:bookmarkStart w:id="274" w:name="_Toc488245301"/>
      <w:r w:rsidRPr="008D55FE">
        <w:rPr>
          <w:rFonts w:hint="eastAsia"/>
        </w:rPr>
        <w:t>第</w:t>
      </w:r>
      <w:r w:rsidRPr="008D55FE">
        <w:rPr>
          <w:rFonts w:hint="eastAsia"/>
        </w:rPr>
        <w:t>7</w:t>
      </w:r>
      <w:r w:rsidRPr="008D55FE">
        <w:rPr>
          <w:rFonts w:hint="eastAsia"/>
        </w:rPr>
        <w:t>章</w:t>
      </w:r>
      <w:r w:rsidR="008D55FE" w:rsidRPr="008D55FE">
        <w:rPr>
          <w:rFonts w:hint="eastAsia"/>
        </w:rPr>
        <w:t xml:space="preserve"> </w:t>
      </w:r>
      <w:r w:rsidR="008D55FE">
        <w:rPr>
          <w:rFonts w:hint="eastAsia"/>
        </w:rPr>
        <w:t xml:space="preserve"> </w:t>
      </w:r>
      <w:r w:rsidRPr="008D55FE">
        <w:rPr>
          <w:rFonts w:hint="eastAsia"/>
        </w:rPr>
        <w:t>参考文献</w:t>
      </w:r>
      <w:bookmarkEnd w:id="273"/>
      <w:bookmarkEnd w:id="274"/>
    </w:p>
    <w:sectPr w:rsidR="00E6229F" w:rsidRPr="008D55FE" w:rsidSect="00F0787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9D4" w:rsidRDefault="00CA29D4" w:rsidP="00810EA2">
      <w:r>
        <w:separator/>
      </w:r>
    </w:p>
  </w:endnote>
  <w:endnote w:type="continuationSeparator" w:id="0">
    <w:p w:rsidR="00CA29D4" w:rsidRDefault="00CA29D4" w:rsidP="0081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626128"/>
      <w:docPartObj>
        <w:docPartGallery w:val="Page Numbers (Bottom of Page)"/>
        <w:docPartUnique/>
      </w:docPartObj>
    </w:sdtPr>
    <w:sdtEndPr/>
    <w:sdtContent>
      <w:p w:rsidR="0040589A" w:rsidRDefault="0040589A">
        <w:pPr>
          <w:pStyle w:val="a4"/>
        </w:pPr>
        <w:r>
          <w:fldChar w:fldCharType="begin"/>
        </w:r>
        <w:r>
          <w:instrText>PAGE   \* MERGEFORMAT</w:instrText>
        </w:r>
        <w:r>
          <w:fldChar w:fldCharType="separate"/>
        </w:r>
        <w:r w:rsidR="009F6913" w:rsidRPr="009F6913">
          <w:rPr>
            <w:noProof/>
            <w:lang w:val="zh-CN"/>
          </w:rPr>
          <w:t>25</w:t>
        </w:r>
        <w:r>
          <w:rPr>
            <w:noProof/>
            <w:lang w:val="zh-CN"/>
          </w:rPr>
          <w:fldChar w:fldCharType="end"/>
        </w:r>
      </w:p>
    </w:sdtContent>
  </w:sdt>
  <w:p w:rsidR="0040589A" w:rsidRDefault="004058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9D4" w:rsidRDefault="00CA29D4" w:rsidP="00810EA2">
      <w:r>
        <w:separator/>
      </w:r>
    </w:p>
  </w:footnote>
  <w:footnote w:type="continuationSeparator" w:id="0">
    <w:p w:rsidR="00CA29D4" w:rsidRDefault="00CA29D4" w:rsidP="00810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D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2211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A736E"/>
    <w:multiLevelType w:val="hybridMultilevel"/>
    <w:tmpl w:val="340053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8E4189"/>
    <w:multiLevelType w:val="multilevel"/>
    <w:tmpl w:val="BB287E5C"/>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5379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455C8B"/>
    <w:multiLevelType w:val="hybridMultilevel"/>
    <w:tmpl w:val="931C1724"/>
    <w:lvl w:ilvl="0" w:tplc="7F94D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C827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4820525"/>
    <w:multiLevelType w:val="hybridMultilevel"/>
    <w:tmpl w:val="0BFC0CD0"/>
    <w:lvl w:ilvl="0" w:tplc="F850C7CA">
      <w:start w:val="1"/>
      <w:numFmt w:val="decimal"/>
      <w:lvlText w:val="%1."/>
      <w:lvlJc w:val="left"/>
      <w:pPr>
        <w:tabs>
          <w:tab w:val="num" w:pos="720"/>
        </w:tabs>
        <w:ind w:left="720" w:hanging="360"/>
      </w:pPr>
    </w:lvl>
    <w:lvl w:ilvl="1" w:tplc="1428AB82" w:tentative="1">
      <w:start w:val="1"/>
      <w:numFmt w:val="decimal"/>
      <w:lvlText w:val="%2."/>
      <w:lvlJc w:val="left"/>
      <w:pPr>
        <w:tabs>
          <w:tab w:val="num" w:pos="1440"/>
        </w:tabs>
        <w:ind w:left="1440" w:hanging="360"/>
      </w:pPr>
    </w:lvl>
    <w:lvl w:ilvl="2" w:tplc="4CD4D114" w:tentative="1">
      <w:start w:val="1"/>
      <w:numFmt w:val="decimal"/>
      <w:lvlText w:val="%3."/>
      <w:lvlJc w:val="left"/>
      <w:pPr>
        <w:tabs>
          <w:tab w:val="num" w:pos="2160"/>
        </w:tabs>
        <w:ind w:left="2160" w:hanging="360"/>
      </w:pPr>
    </w:lvl>
    <w:lvl w:ilvl="3" w:tplc="9CEC920C" w:tentative="1">
      <w:start w:val="1"/>
      <w:numFmt w:val="decimal"/>
      <w:lvlText w:val="%4."/>
      <w:lvlJc w:val="left"/>
      <w:pPr>
        <w:tabs>
          <w:tab w:val="num" w:pos="2880"/>
        </w:tabs>
        <w:ind w:left="2880" w:hanging="360"/>
      </w:pPr>
    </w:lvl>
    <w:lvl w:ilvl="4" w:tplc="38907692" w:tentative="1">
      <w:start w:val="1"/>
      <w:numFmt w:val="decimal"/>
      <w:lvlText w:val="%5."/>
      <w:lvlJc w:val="left"/>
      <w:pPr>
        <w:tabs>
          <w:tab w:val="num" w:pos="3600"/>
        </w:tabs>
        <w:ind w:left="3600" w:hanging="360"/>
      </w:pPr>
    </w:lvl>
    <w:lvl w:ilvl="5" w:tplc="2CD8CEF4" w:tentative="1">
      <w:start w:val="1"/>
      <w:numFmt w:val="decimal"/>
      <w:lvlText w:val="%6."/>
      <w:lvlJc w:val="left"/>
      <w:pPr>
        <w:tabs>
          <w:tab w:val="num" w:pos="4320"/>
        </w:tabs>
        <w:ind w:left="4320" w:hanging="360"/>
      </w:pPr>
    </w:lvl>
    <w:lvl w:ilvl="6" w:tplc="DEEE0728" w:tentative="1">
      <w:start w:val="1"/>
      <w:numFmt w:val="decimal"/>
      <w:lvlText w:val="%7."/>
      <w:lvlJc w:val="left"/>
      <w:pPr>
        <w:tabs>
          <w:tab w:val="num" w:pos="5040"/>
        </w:tabs>
        <w:ind w:left="5040" w:hanging="360"/>
      </w:pPr>
    </w:lvl>
    <w:lvl w:ilvl="7" w:tplc="FFE4833A" w:tentative="1">
      <w:start w:val="1"/>
      <w:numFmt w:val="decimal"/>
      <w:lvlText w:val="%8."/>
      <w:lvlJc w:val="left"/>
      <w:pPr>
        <w:tabs>
          <w:tab w:val="num" w:pos="5760"/>
        </w:tabs>
        <w:ind w:left="5760" w:hanging="360"/>
      </w:pPr>
    </w:lvl>
    <w:lvl w:ilvl="8" w:tplc="C61A8FFE" w:tentative="1">
      <w:start w:val="1"/>
      <w:numFmt w:val="decimal"/>
      <w:lvlText w:val="%9."/>
      <w:lvlJc w:val="left"/>
      <w:pPr>
        <w:tabs>
          <w:tab w:val="num" w:pos="6480"/>
        </w:tabs>
        <w:ind w:left="6480" w:hanging="360"/>
      </w:pPr>
    </w:lvl>
  </w:abstractNum>
  <w:abstractNum w:abstractNumId="8">
    <w:nsid w:val="187875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4F87EE5"/>
    <w:multiLevelType w:val="hybridMultilevel"/>
    <w:tmpl w:val="B88C48EA"/>
    <w:lvl w:ilvl="0" w:tplc="1A5A719A">
      <w:start w:val="1"/>
      <w:numFmt w:val="decimal"/>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4C566F"/>
    <w:multiLevelType w:val="hybridMultilevel"/>
    <w:tmpl w:val="7BC84282"/>
    <w:lvl w:ilvl="0" w:tplc="5E846156">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486"/>
    <w:multiLevelType w:val="hybridMultilevel"/>
    <w:tmpl w:val="1F8466CC"/>
    <w:lvl w:ilvl="0" w:tplc="A84602F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2B033B39"/>
    <w:multiLevelType w:val="hybridMultilevel"/>
    <w:tmpl w:val="B9AEEFD0"/>
    <w:lvl w:ilvl="0" w:tplc="0BD66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7C1C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2FE659F"/>
    <w:multiLevelType w:val="hybridMultilevel"/>
    <w:tmpl w:val="826E2536"/>
    <w:lvl w:ilvl="0" w:tplc="0114A23C">
      <w:start w:val="1"/>
      <w:numFmt w:val="decimal"/>
      <w:suff w:val="space"/>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557C1C"/>
    <w:multiLevelType w:val="hybridMultilevel"/>
    <w:tmpl w:val="28BE85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8129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45561B9"/>
    <w:multiLevelType w:val="hybridMultilevel"/>
    <w:tmpl w:val="A3AA3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D935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61806CC"/>
    <w:multiLevelType w:val="multilevel"/>
    <w:tmpl w:val="BA946C4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A823FCC"/>
    <w:multiLevelType w:val="hybridMultilevel"/>
    <w:tmpl w:val="55F6460A"/>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5A75DC"/>
    <w:multiLevelType w:val="hybridMultilevel"/>
    <w:tmpl w:val="D278CBEA"/>
    <w:lvl w:ilvl="0" w:tplc="F52083F4">
      <w:start w:val="1"/>
      <w:numFmt w:val="decimal"/>
      <w:lvlText w:val="第%1章"/>
      <w:lvlJc w:val="left"/>
      <w:pPr>
        <w:ind w:left="1134" w:hanging="1134"/>
      </w:pPr>
      <w:rPr>
        <w:rFonts w:hint="default"/>
      </w:rPr>
    </w:lvl>
    <w:lvl w:ilvl="1" w:tplc="659809FE">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3823A9"/>
    <w:multiLevelType w:val="multilevel"/>
    <w:tmpl w:val="099E4B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E6C650D"/>
    <w:multiLevelType w:val="hybridMultilevel"/>
    <w:tmpl w:val="CB784B28"/>
    <w:lvl w:ilvl="0" w:tplc="B95C8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DE11C5"/>
    <w:multiLevelType w:val="hybridMultilevel"/>
    <w:tmpl w:val="6B5AC162"/>
    <w:lvl w:ilvl="0" w:tplc="475C1678">
      <w:start w:val="1"/>
      <w:numFmt w:val="decimal"/>
      <w:suff w:val="space"/>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4C03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1A80C1A"/>
    <w:multiLevelType w:val="hybridMultilevel"/>
    <w:tmpl w:val="FFF061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6426B5"/>
    <w:multiLevelType w:val="multilevel"/>
    <w:tmpl w:val="099E4B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4651A41"/>
    <w:multiLevelType w:val="hybridMultilevel"/>
    <w:tmpl w:val="DBAE5816"/>
    <w:lvl w:ilvl="0" w:tplc="22CC2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65D248E"/>
    <w:multiLevelType w:val="multilevel"/>
    <w:tmpl w:val="04A4471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95E4E2F"/>
    <w:multiLevelType w:val="hybridMultilevel"/>
    <w:tmpl w:val="2D3CAE3E"/>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3D1AC9"/>
    <w:multiLevelType w:val="hybridMultilevel"/>
    <w:tmpl w:val="0C020F06"/>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0404C6"/>
    <w:multiLevelType w:val="hybridMultilevel"/>
    <w:tmpl w:val="6A884F56"/>
    <w:lvl w:ilvl="0" w:tplc="FC389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8552F6"/>
    <w:multiLevelType w:val="multilevel"/>
    <w:tmpl w:val="2FD431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50AC1420"/>
    <w:multiLevelType w:val="hybridMultilevel"/>
    <w:tmpl w:val="7FD2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4BF7121"/>
    <w:multiLevelType w:val="multilevel"/>
    <w:tmpl w:val="4A68F9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585BC3A5"/>
    <w:multiLevelType w:val="singleLevel"/>
    <w:tmpl w:val="585BC3A5"/>
    <w:lvl w:ilvl="0">
      <w:start w:val="1"/>
      <w:numFmt w:val="bullet"/>
      <w:lvlText w:val=""/>
      <w:lvlJc w:val="left"/>
      <w:pPr>
        <w:ind w:left="420" w:hanging="420"/>
      </w:pPr>
      <w:rPr>
        <w:rFonts w:ascii="Wingdings" w:hAnsi="Wingdings" w:hint="default"/>
      </w:rPr>
    </w:lvl>
  </w:abstractNum>
  <w:abstractNum w:abstractNumId="37">
    <w:nsid w:val="5B2E39DE"/>
    <w:multiLevelType w:val="hybridMultilevel"/>
    <w:tmpl w:val="7E40D56A"/>
    <w:lvl w:ilvl="0" w:tplc="1A5A719A">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312A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5B905FFB"/>
    <w:multiLevelType w:val="multilevel"/>
    <w:tmpl w:val="B2588B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6F2A6E9C"/>
    <w:multiLevelType w:val="hybridMultilevel"/>
    <w:tmpl w:val="58703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E03357"/>
    <w:multiLevelType w:val="hybridMultilevel"/>
    <w:tmpl w:val="7C8A5C02"/>
    <w:lvl w:ilvl="0" w:tplc="90E04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6338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86A4B73"/>
    <w:multiLevelType w:val="multilevel"/>
    <w:tmpl w:val="94D89ECC"/>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78A5154C"/>
    <w:multiLevelType w:val="hybridMultilevel"/>
    <w:tmpl w:val="6186C290"/>
    <w:lvl w:ilvl="0" w:tplc="B1D85F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98112EF"/>
    <w:multiLevelType w:val="hybridMultilevel"/>
    <w:tmpl w:val="0764E026"/>
    <w:lvl w:ilvl="0" w:tplc="CC80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50493E"/>
    <w:multiLevelType w:val="multilevel"/>
    <w:tmpl w:val="B726A49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suff w:val="space"/>
      <w:lvlText w:val="%1.%2.%3"/>
      <w:lvlJc w:val="left"/>
      <w:pPr>
        <w:ind w:left="964" w:hanging="9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1"/>
  </w:num>
  <w:num w:numId="2">
    <w:abstractNumId w:val="32"/>
  </w:num>
  <w:num w:numId="3">
    <w:abstractNumId w:val="39"/>
  </w:num>
  <w:num w:numId="4">
    <w:abstractNumId w:val="33"/>
  </w:num>
  <w:num w:numId="5">
    <w:abstractNumId w:val="5"/>
  </w:num>
  <w:num w:numId="6">
    <w:abstractNumId w:val="46"/>
  </w:num>
  <w:num w:numId="7">
    <w:abstractNumId w:val="12"/>
  </w:num>
  <w:num w:numId="8">
    <w:abstractNumId w:val="0"/>
  </w:num>
  <w:num w:numId="9">
    <w:abstractNumId w:val="28"/>
  </w:num>
  <w:num w:numId="10">
    <w:abstractNumId w:val="17"/>
  </w:num>
  <w:num w:numId="11">
    <w:abstractNumId w:val="45"/>
  </w:num>
  <w:num w:numId="12">
    <w:abstractNumId w:val="23"/>
  </w:num>
  <w:num w:numId="13">
    <w:abstractNumId w:val="9"/>
  </w:num>
  <w:num w:numId="14">
    <w:abstractNumId w:val="14"/>
  </w:num>
  <w:num w:numId="15">
    <w:abstractNumId w:val="24"/>
  </w:num>
  <w:num w:numId="16">
    <w:abstractNumId w:val="13"/>
  </w:num>
  <w:num w:numId="17">
    <w:abstractNumId w:val="42"/>
  </w:num>
  <w:num w:numId="18">
    <w:abstractNumId w:val="25"/>
  </w:num>
  <w:num w:numId="19">
    <w:abstractNumId w:val="8"/>
  </w:num>
  <w:num w:numId="20">
    <w:abstractNumId w:val="18"/>
  </w:num>
  <w:num w:numId="21">
    <w:abstractNumId w:val="22"/>
  </w:num>
  <w:num w:numId="22">
    <w:abstractNumId w:val="16"/>
  </w:num>
  <w:num w:numId="23">
    <w:abstractNumId w:val="6"/>
  </w:num>
  <w:num w:numId="24">
    <w:abstractNumId w:val="38"/>
  </w:num>
  <w:num w:numId="25">
    <w:abstractNumId w:val="40"/>
  </w:num>
  <w:num w:numId="26">
    <w:abstractNumId w:val="34"/>
  </w:num>
  <w:num w:numId="27">
    <w:abstractNumId w:val="30"/>
  </w:num>
  <w:num w:numId="28">
    <w:abstractNumId w:val="37"/>
  </w:num>
  <w:num w:numId="29">
    <w:abstractNumId w:val="31"/>
  </w:num>
  <w:num w:numId="30">
    <w:abstractNumId w:val="20"/>
  </w:num>
  <w:num w:numId="31">
    <w:abstractNumId w:val="4"/>
  </w:num>
  <w:num w:numId="32">
    <w:abstractNumId w:val="1"/>
  </w:num>
  <w:num w:numId="33">
    <w:abstractNumId w:val="41"/>
  </w:num>
  <w:num w:numId="34">
    <w:abstractNumId w:val="36"/>
  </w:num>
  <w:num w:numId="35">
    <w:abstractNumId w:val="2"/>
  </w:num>
  <w:num w:numId="36">
    <w:abstractNumId w:val="26"/>
  </w:num>
  <w:num w:numId="37">
    <w:abstractNumId w:val="15"/>
  </w:num>
  <w:num w:numId="38">
    <w:abstractNumId w:val="44"/>
  </w:num>
  <w:num w:numId="39">
    <w:abstractNumId w:val="3"/>
  </w:num>
  <w:num w:numId="40">
    <w:abstractNumId w:val="43"/>
  </w:num>
  <w:num w:numId="41">
    <w:abstractNumId w:val="29"/>
  </w:num>
  <w:num w:numId="42">
    <w:abstractNumId w:val="27"/>
  </w:num>
  <w:num w:numId="43">
    <w:abstractNumId w:val="35"/>
  </w:num>
  <w:num w:numId="44">
    <w:abstractNumId w:val="19"/>
  </w:num>
  <w:num w:numId="45">
    <w:abstractNumId w:val="10"/>
  </w:num>
  <w:num w:numId="46">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7A"/>
    <w:rsid w:val="00003C2E"/>
    <w:rsid w:val="00003CFA"/>
    <w:rsid w:val="00006498"/>
    <w:rsid w:val="000107F3"/>
    <w:rsid w:val="0001358F"/>
    <w:rsid w:val="000139D6"/>
    <w:rsid w:val="00013D59"/>
    <w:rsid w:val="00016E79"/>
    <w:rsid w:val="00017973"/>
    <w:rsid w:val="00017EE6"/>
    <w:rsid w:val="0003054A"/>
    <w:rsid w:val="000335BC"/>
    <w:rsid w:val="00042286"/>
    <w:rsid w:val="00043335"/>
    <w:rsid w:val="0004418A"/>
    <w:rsid w:val="000519BD"/>
    <w:rsid w:val="00051F91"/>
    <w:rsid w:val="00056F03"/>
    <w:rsid w:val="00062A5A"/>
    <w:rsid w:val="00067C5B"/>
    <w:rsid w:val="00074251"/>
    <w:rsid w:val="000816A0"/>
    <w:rsid w:val="00090A61"/>
    <w:rsid w:val="000A044A"/>
    <w:rsid w:val="000A20DC"/>
    <w:rsid w:val="000A5993"/>
    <w:rsid w:val="000A73C7"/>
    <w:rsid w:val="000B0CF0"/>
    <w:rsid w:val="000B1451"/>
    <w:rsid w:val="000B3C79"/>
    <w:rsid w:val="000B555F"/>
    <w:rsid w:val="000B6FC3"/>
    <w:rsid w:val="000C2612"/>
    <w:rsid w:val="000C33B4"/>
    <w:rsid w:val="000D0704"/>
    <w:rsid w:val="000D40BA"/>
    <w:rsid w:val="000D7280"/>
    <w:rsid w:val="000E17C4"/>
    <w:rsid w:val="000E1AB9"/>
    <w:rsid w:val="000E2810"/>
    <w:rsid w:val="000E34CB"/>
    <w:rsid w:val="000E5F19"/>
    <w:rsid w:val="000F3C7F"/>
    <w:rsid w:val="000F669D"/>
    <w:rsid w:val="000F66E0"/>
    <w:rsid w:val="000F6808"/>
    <w:rsid w:val="000F6EDB"/>
    <w:rsid w:val="000F7BCC"/>
    <w:rsid w:val="00100901"/>
    <w:rsid w:val="00112F95"/>
    <w:rsid w:val="00115A75"/>
    <w:rsid w:val="00116563"/>
    <w:rsid w:val="00130548"/>
    <w:rsid w:val="0013121F"/>
    <w:rsid w:val="00134208"/>
    <w:rsid w:val="0013545B"/>
    <w:rsid w:val="00137B55"/>
    <w:rsid w:val="00145084"/>
    <w:rsid w:val="00145736"/>
    <w:rsid w:val="00145A8E"/>
    <w:rsid w:val="001477AA"/>
    <w:rsid w:val="001478EB"/>
    <w:rsid w:val="00150773"/>
    <w:rsid w:val="00161137"/>
    <w:rsid w:val="00162E22"/>
    <w:rsid w:val="00162F3B"/>
    <w:rsid w:val="0016416C"/>
    <w:rsid w:val="001656FA"/>
    <w:rsid w:val="00170286"/>
    <w:rsid w:val="00173D84"/>
    <w:rsid w:val="001A210E"/>
    <w:rsid w:val="001A2F44"/>
    <w:rsid w:val="001A42B0"/>
    <w:rsid w:val="001B0DC2"/>
    <w:rsid w:val="001B3C86"/>
    <w:rsid w:val="001B4EAC"/>
    <w:rsid w:val="001E6197"/>
    <w:rsid w:val="001E7D43"/>
    <w:rsid w:val="001F1007"/>
    <w:rsid w:val="001F1C7C"/>
    <w:rsid w:val="001F2786"/>
    <w:rsid w:val="001F5AB8"/>
    <w:rsid w:val="002010D8"/>
    <w:rsid w:val="00203186"/>
    <w:rsid w:val="00206DF1"/>
    <w:rsid w:val="0020702A"/>
    <w:rsid w:val="0020783F"/>
    <w:rsid w:val="00214155"/>
    <w:rsid w:val="002177E4"/>
    <w:rsid w:val="00221C81"/>
    <w:rsid w:val="00224EE0"/>
    <w:rsid w:val="002317EA"/>
    <w:rsid w:val="0023364A"/>
    <w:rsid w:val="0023688C"/>
    <w:rsid w:val="00236DB5"/>
    <w:rsid w:val="00245280"/>
    <w:rsid w:val="002513A3"/>
    <w:rsid w:val="00255C7A"/>
    <w:rsid w:val="00260455"/>
    <w:rsid w:val="00264742"/>
    <w:rsid w:val="0026557B"/>
    <w:rsid w:val="002704F0"/>
    <w:rsid w:val="0027703E"/>
    <w:rsid w:val="002800AD"/>
    <w:rsid w:val="002850F6"/>
    <w:rsid w:val="00287A33"/>
    <w:rsid w:val="0029099E"/>
    <w:rsid w:val="00292CB0"/>
    <w:rsid w:val="00294D67"/>
    <w:rsid w:val="0029626B"/>
    <w:rsid w:val="0029645E"/>
    <w:rsid w:val="002A2F9C"/>
    <w:rsid w:val="002B0E85"/>
    <w:rsid w:val="002B1A6B"/>
    <w:rsid w:val="002B37F1"/>
    <w:rsid w:val="002B7F7C"/>
    <w:rsid w:val="002C7C3D"/>
    <w:rsid w:val="002D0EE8"/>
    <w:rsid w:val="0030057F"/>
    <w:rsid w:val="00301960"/>
    <w:rsid w:val="003037BF"/>
    <w:rsid w:val="00303D48"/>
    <w:rsid w:val="0030552A"/>
    <w:rsid w:val="003124A5"/>
    <w:rsid w:val="003134B2"/>
    <w:rsid w:val="003148E2"/>
    <w:rsid w:val="00314B7A"/>
    <w:rsid w:val="0031613B"/>
    <w:rsid w:val="00316879"/>
    <w:rsid w:val="003340CC"/>
    <w:rsid w:val="00343509"/>
    <w:rsid w:val="003550B8"/>
    <w:rsid w:val="003601C5"/>
    <w:rsid w:val="00360250"/>
    <w:rsid w:val="003627AB"/>
    <w:rsid w:val="00366975"/>
    <w:rsid w:val="003705AA"/>
    <w:rsid w:val="00375790"/>
    <w:rsid w:val="00375E0E"/>
    <w:rsid w:val="00376F3F"/>
    <w:rsid w:val="00377C30"/>
    <w:rsid w:val="003831EB"/>
    <w:rsid w:val="00390C3E"/>
    <w:rsid w:val="00391BEB"/>
    <w:rsid w:val="003961C6"/>
    <w:rsid w:val="00397F1E"/>
    <w:rsid w:val="003A541C"/>
    <w:rsid w:val="003B20F4"/>
    <w:rsid w:val="003B3B48"/>
    <w:rsid w:val="003B7BF8"/>
    <w:rsid w:val="003C143E"/>
    <w:rsid w:val="003C1C0F"/>
    <w:rsid w:val="003D1659"/>
    <w:rsid w:val="003D2534"/>
    <w:rsid w:val="003D5A43"/>
    <w:rsid w:val="003F5062"/>
    <w:rsid w:val="00404E93"/>
    <w:rsid w:val="0040589A"/>
    <w:rsid w:val="004125EB"/>
    <w:rsid w:val="0041477D"/>
    <w:rsid w:val="00414802"/>
    <w:rsid w:val="00414F11"/>
    <w:rsid w:val="00421FC7"/>
    <w:rsid w:val="0042411E"/>
    <w:rsid w:val="0042497D"/>
    <w:rsid w:val="00430FDD"/>
    <w:rsid w:val="0044053C"/>
    <w:rsid w:val="0044233B"/>
    <w:rsid w:val="00442850"/>
    <w:rsid w:val="00443E77"/>
    <w:rsid w:val="00447699"/>
    <w:rsid w:val="00450494"/>
    <w:rsid w:val="0045216E"/>
    <w:rsid w:val="00455F04"/>
    <w:rsid w:val="004655CA"/>
    <w:rsid w:val="00465620"/>
    <w:rsid w:val="00467413"/>
    <w:rsid w:val="004713FB"/>
    <w:rsid w:val="00481E87"/>
    <w:rsid w:val="00482252"/>
    <w:rsid w:val="0048545D"/>
    <w:rsid w:val="004915A4"/>
    <w:rsid w:val="004977A6"/>
    <w:rsid w:val="00497F48"/>
    <w:rsid w:val="004A161C"/>
    <w:rsid w:val="004A38B4"/>
    <w:rsid w:val="004A6C82"/>
    <w:rsid w:val="004B3130"/>
    <w:rsid w:val="004B438D"/>
    <w:rsid w:val="004C7C0C"/>
    <w:rsid w:val="004D2D31"/>
    <w:rsid w:val="004D380C"/>
    <w:rsid w:val="004D7BD4"/>
    <w:rsid w:val="004E40BE"/>
    <w:rsid w:val="004F1291"/>
    <w:rsid w:val="004F184B"/>
    <w:rsid w:val="004F2979"/>
    <w:rsid w:val="005041E6"/>
    <w:rsid w:val="00510D30"/>
    <w:rsid w:val="00512A6C"/>
    <w:rsid w:val="005156F2"/>
    <w:rsid w:val="005160FB"/>
    <w:rsid w:val="0051624E"/>
    <w:rsid w:val="005163E8"/>
    <w:rsid w:val="00525713"/>
    <w:rsid w:val="0052730E"/>
    <w:rsid w:val="00530F70"/>
    <w:rsid w:val="00532A85"/>
    <w:rsid w:val="0053308B"/>
    <w:rsid w:val="0053341C"/>
    <w:rsid w:val="005339CF"/>
    <w:rsid w:val="00534A82"/>
    <w:rsid w:val="005427B6"/>
    <w:rsid w:val="00543FCB"/>
    <w:rsid w:val="00545CE6"/>
    <w:rsid w:val="0055387A"/>
    <w:rsid w:val="005545D2"/>
    <w:rsid w:val="00554DBA"/>
    <w:rsid w:val="00555A47"/>
    <w:rsid w:val="0055784F"/>
    <w:rsid w:val="0056558C"/>
    <w:rsid w:val="00565CA3"/>
    <w:rsid w:val="005675EE"/>
    <w:rsid w:val="00567B71"/>
    <w:rsid w:val="00571DE1"/>
    <w:rsid w:val="005769CC"/>
    <w:rsid w:val="00582260"/>
    <w:rsid w:val="005827D2"/>
    <w:rsid w:val="005932DF"/>
    <w:rsid w:val="00593557"/>
    <w:rsid w:val="00594638"/>
    <w:rsid w:val="00595D3C"/>
    <w:rsid w:val="005A2548"/>
    <w:rsid w:val="005A57A0"/>
    <w:rsid w:val="005A6938"/>
    <w:rsid w:val="005A73FF"/>
    <w:rsid w:val="005B4C73"/>
    <w:rsid w:val="005D080E"/>
    <w:rsid w:val="005D11B8"/>
    <w:rsid w:val="005D2840"/>
    <w:rsid w:val="005D3CCA"/>
    <w:rsid w:val="005D782E"/>
    <w:rsid w:val="005F448A"/>
    <w:rsid w:val="00601FA6"/>
    <w:rsid w:val="00603F9D"/>
    <w:rsid w:val="00603FB5"/>
    <w:rsid w:val="006041FC"/>
    <w:rsid w:val="00607E9B"/>
    <w:rsid w:val="00615866"/>
    <w:rsid w:val="0061718B"/>
    <w:rsid w:val="006234D4"/>
    <w:rsid w:val="006238D2"/>
    <w:rsid w:val="00634BC7"/>
    <w:rsid w:val="006356C1"/>
    <w:rsid w:val="00637EE0"/>
    <w:rsid w:val="006400F6"/>
    <w:rsid w:val="006408E2"/>
    <w:rsid w:val="00646B9C"/>
    <w:rsid w:val="0065508E"/>
    <w:rsid w:val="0066735E"/>
    <w:rsid w:val="00670226"/>
    <w:rsid w:val="00672396"/>
    <w:rsid w:val="006726A1"/>
    <w:rsid w:val="0067374F"/>
    <w:rsid w:val="00675AA5"/>
    <w:rsid w:val="00675FC6"/>
    <w:rsid w:val="0068594B"/>
    <w:rsid w:val="00687752"/>
    <w:rsid w:val="00690570"/>
    <w:rsid w:val="00690A76"/>
    <w:rsid w:val="006A04E1"/>
    <w:rsid w:val="006A0E9C"/>
    <w:rsid w:val="006A1812"/>
    <w:rsid w:val="006B4FD0"/>
    <w:rsid w:val="006B7C72"/>
    <w:rsid w:val="006C0DB2"/>
    <w:rsid w:val="006C59A6"/>
    <w:rsid w:val="006C697E"/>
    <w:rsid w:val="006D0A7E"/>
    <w:rsid w:val="006D0A82"/>
    <w:rsid w:val="006D277A"/>
    <w:rsid w:val="006D2F4C"/>
    <w:rsid w:val="006E12D5"/>
    <w:rsid w:val="006E2831"/>
    <w:rsid w:val="0071016C"/>
    <w:rsid w:val="007146D0"/>
    <w:rsid w:val="007148F5"/>
    <w:rsid w:val="0072089F"/>
    <w:rsid w:val="0072208D"/>
    <w:rsid w:val="00722567"/>
    <w:rsid w:val="0073613E"/>
    <w:rsid w:val="007363B0"/>
    <w:rsid w:val="0074540D"/>
    <w:rsid w:val="0074589F"/>
    <w:rsid w:val="00747E86"/>
    <w:rsid w:val="00752382"/>
    <w:rsid w:val="00752B6E"/>
    <w:rsid w:val="00753D76"/>
    <w:rsid w:val="00762711"/>
    <w:rsid w:val="00765620"/>
    <w:rsid w:val="007665D3"/>
    <w:rsid w:val="00767656"/>
    <w:rsid w:val="0077081A"/>
    <w:rsid w:val="007739BC"/>
    <w:rsid w:val="0077430E"/>
    <w:rsid w:val="007766E6"/>
    <w:rsid w:val="00794418"/>
    <w:rsid w:val="007C2046"/>
    <w:rsid w:val="007C6649"/>
    <w:rsid w:val="007E0E84"/>
    <w:rsid w:val="007E130A"/>
    <w:rsid w:val="007E497C"/>
    <w:rsid w:val="007E7042"/>
    <w:rsid w:val="007F1858"/>
    <w:rsid w:val="007F334E"/>
    <w:rsid w:val="007F3A88"/>
    <w:rsid w:val="007F51FB"/>
    <w:rsid w:val="00804414"/>
    <w:rsid w:val="0081029F"/>
    <w:rsid w:val="008104CE"/>
    <w:rsid w:val="00810EA2"/>
    <w:rsid w:val="00812311"/>
    <w:rsid w:val="008230FA"/>
    <w:rsid w:val="00827B2B"/>
    <w:rsid w:val="00833667"/>
    <w:rsid w:val="00833EF0"/>
    <w:rsid w:val="00837ACD"/>
    <w:rsid w:val="00841711"/>
    <w:rsid w:val="008469EA"/>
    <w:rsid w:val="00871E66"/>
    <w:rsid w:val="00876146"/>
    <w:rsid w:val="008977D7"/>
    <w:rsid w:val="008A0F2B"/>
    <w:rsid w:val="008A200B"/>
    <w:rsid w:val="008A6312"/>
    <w:rsid w:val="008B6447"/>
    <w:rsid w:val="008C668B"/>
    <w:rsid w:val="008D3BEB"/>
    <w:rsid w:val="008D3DF0"/>
    <w:rsid w:val="008D3F0D"/>
    <w:rsid w:val="008D47D9"/>
    <w:rsid w:val="008D55FE"/>
    <w:rsid w:val="008D6C9F"/>
    <w:rsid w:val="008D7731"/>
    <w:rsid w:val="008E26C1"/>
    <w:rsid w:val="008E2C72"/>
    <w:rsid w:val="008F292D"/>
    <w:rsid w:val="008F4330"/>
    <w:rsid w:val="008F4ECD"/>
    <w:rsid w:val="008F720D"/>
    <w:rsid w:val="008F7C1A"/>
    <w:rsid w:val="00911B19"/>
    <w:rsid w:val="00911BB9"/>
    <w:rsid w:val="00912B00"/>
    <w:rsid w:val="00914D17"/>
    <w:rsid w:val="00925185"/>
    <w:rsid w:val="00932936"/>
    <w:rsid w:val="00947940"/>
    <w:rsid w:val="009543A1"/>
    <w:rsid w:val="00954F86"/>
    <w:rsid w:val="0095595B"/>
    <w:rsid w:val="00964B1E"/>
    <w:rsid w:val="00964B32"/>
    <w:rsid w:val="00966D52"/>
    <w:rsid w:val="0097013D"/>
    <w:rsid w:val="00974A2B"/>
    <w:rsid w:val="00980226"/>
    <w:rsid w:val="009817CF"/>
    <w:rsid w:val="00983BF0"/>
    <w:rsid w:val="0098470D"/>
    <w:rsid w:val="00984F20"/>
    <w:rsid w:val="009928F9"/>
    <w:rsid w:val="009951AF"/>
    <w:rsid w:val="00996449"/>
    <w:rsid w:val="009A487D"/>
    <w:rsid w:val="009A5B48"/>
    <w:rsid w:val="009A5D83"/>
    <w:rsid w:val="009B015E"/>
    <w:rsid w:val="009B7DC7"/>
    <w:rsid w:val="009C073D"/>
    <w:rsid w:val="009C2E6A"/>
    <w:rsid w:val="009C734A"/>
    <w:rsid w:val="009D1E1A"/>
    <w:rsid w:val="009D21C0"/>
    <w:rsid w:val="009D32F3"/>
    <w:rsid w:val="009D3765"/>
    <w:rsid w:val="009D40EA"/>
    <w:rsid w:val="009E0D1C"/>
    <w:rsid w:val="009E5427"/>
    <w:rsid w:val="009F0261"/>
    <w:rsid w:val="009F081C"/>
    <w:rsid w:val="009F1ADD"/>
    <w:rsid w:val="009F3644"/>
    <w:rsid w:val="009F3759"/>
    <w:rsid w:val="009F426D"/>
    <w:rsid w:val="009F6913"/>
    <w:rsid w:val="00A06D5E"/>
    <w:rsid w:val="00A206E5"/>
    <w:rsid w:val="00A232F3"/>
    <w:rsid w:val="00A24668"/>
    <w:rsid w:val="00A35660"/>
    <w:rsid w:val="00A5107F"/>
    <w:rsid w:val="00A53CBD"/>
    <w:rsid w:val="00A606FE"/>
    <w:rsid w:val="00A62B2D"/>
    <w:rsid w:val="00A6610D"/>
    <w:rsid w:val="00A719E0"/>
    <w:rsid w:val="00A76E6E"/>
    <w:rsid w:val="00A805E2"/>
    <w:rsid w:val="00A85FF4"/>
    <w:rsid w:val="00A86298"/>
    <w:rsid w:val="00A86B54"/>
    <w:rsid w:val="00A87B89"/>
    <w:rsid w:val="00A940DE"/>
    <w:rsid w:val="00A94407"/>
    <w:rsid w:val="00A94AD5"/>
    <w:rsid w:val="00A9763B"/>
    <w:rsid w:val="00A97CC3"/>
    <w:rsid w:val="00AA03E2"/>
    <w:rsid w:val="00AA2D02"/>
    <w:rsid w:val="00AA6755"/>
    <w:rsid w:val="00AB0747"/>
    <w:rsid w:val="00AB3B78"/>
    <w:rsid w:val="00AB6740"/>
    <w:rsid w:val="00AB6FD7"/>
    <w:rsid w:val="00AC0EC9"/>
    <w:rsid w:val="00AC5824"/>
    <w:rsid w:val="00AD027E"/>
    <w:rsid w:val="00AD33A1"/>
    <w:rsid w:val="00AD547F"/>
    <w:rsid w:val="00AE1347"/>
    <w:rsid w:val="00AE237F"/>
    <w:rsid w:val="00AE492A"/>
    <w:rsid w:val="00AE62A2"/>
    <w:rsid w:val="00AE727C"/>
    <w:rsid w:val="00AF7009"/>
    <w:rsid w:val="00B040D1"/>
    <w:rsid w:val="00B101BA"/>
    <w:rsid w:val="00B11C1D"/>
    <w:rsid w:val="00B17B90"/>
    <w:rsid w:val="00B20796"/>
    <w:rsid w:val="00B20CF8"/>
    <w:rsid w:val="00B21498"/>
    <w:rsid w:val="00B36D6B"/>
    <w:rsid w:val="00B46782"/>
    <w:rsid w:val="00B50D3B"/>
    <w:rsid w:val="00B54887"/>
    <w:rsid w:val="00B5741A"/>
    <w:rsid w:val="00B618E1"/>
    <w:rsid w:val="00B62152"/>
    <w:rsid w:val="00B62BD7"/>
    <w:rsid w:val="00B7319B"/>
    <w:rsid w:val="00B76849"/>
    <w:rsid w:val="00B81B1E"/>
    <w:rsid w:val="00B907C6"/>
    <w:rsid w:val="00B910C0"/>
    <w:rsid w:val="00B927DF"/>
    <w:rsid w:val="00B93318"/>
    <w:rsid w:val="00B948C4"/>
    <w:rsid w:val="00B96736"/>
    <w:rsid w:val="00B97073"/>
    <w:rsid w:val="00BA0D4B"/>
    <w:rsid w:val="00BB20FF"/>
    <w:rsid w:val="00BB631C"/>
    <w:rsid w:val="00BB6CE1"/>
    <w:rsid w:val="00BB70B9"/>
    <w:rsid w:val="00BC056A"/>
    <w:rsid w:val="00BC0F8F"/>
    <w:rsid w:val="00BC4752"/>
    <w:rsid w:val="00BC5119"/>
    <w:rsid w:val="00BD6B5A"/>
    <w:rsid w:val="00BD6E9F"/>
    <w:rsid w:val="00BF721F"/>
    <w:rsid w:val="00C07C47"/>
    <w:rsid w:val="00C149FB"/>
    <w:rsid w:val="00C15188"/>
    <w:rsid w:val="00C21D0B"/>
    <w:rsid w:val="00C21F9F"/>
    <w:rsid w:val="00C242CE"/>
    <w:rsid w:val="00C27432"/>
    <w:rsid w:val="00C326D2"/>
    <w:rsid w:val="00C33199"/>
    <w:rsid w:val="00C34CE7"/>
    <w:rsid w:val="00C433B0"/>
    <w:rsid w:val="00C46DCF"/>
    <w:rsid w:val="00C63CB9"/>
    <w:rsid w:val="00C71276"/>
    <w:rsid w:val="00C76ECE"/>
    <w:rsid w:val="00C8019F"/>
    <w:rsid w:val="00C9119C"/>
    <w:rsid w:val="00C94807"/>
    <w:rsid w:val="00CA29D4"/>
    <w:rsid w:val="00CA3AF1"/>
    <w:rsid w:val="00CB0323"/>
    <w:rsid w:val="00CB13EA"/>
    <w:rsid w:val="00CB45FD"/>
    <w:rsid w:val="00CB6A56"/>
    <w:rsid w:val="00CC2753"/>
    <w:rsid w:val="00CC70F5"/>
    <w:rsid w:val="00CD52D2"/>
    <w:rsid w:val="00CD59C1"/>
    <w:rsid w:val="00CE17EF"/>
    <w:rsid w:val="00CF1924"/>
    <w:rsid w:val="00CF746C"/>
    <w:rsid w:val="00D0232B"/>
    <w:rsid w:val="00D026C5"/>
    <w:rsid w:val="00D06D45"/>
    <w:rsid w:val="00D113D2"/>
    <w:rsid w:val="00D11B65"/>
    <w:rsid w:val="00D14CFB"/>
    <w:rsid w:val="00D16156"/>
    <w:rsid w:val="00D3191C"/>
    <w:rsid w:val="00D46C3B"/>
    <w:rsid w:val="00D5075A"/>
    <w:rsid w:val="00D57740"/>
    <w:rsid w:val="00D6371D"/>
    <w:rsid w:val="00D66532"/>
    <w:rsid w:val="00D71D36"/>
    <w:rsid w:val="00D77304"/>
    <w:rsid w:val="00D80778"/>
    <w:rsid w:val="00D92F09"/>
    <w:rsid w:val="00DA0C52"/>
    <w:rsid w:val="00DA0EB7"/>
    <w:rsid w:val="00DA6DCA"/>
    <w:rsid w:val="00DB7916"/>
    <w:rsid w:val="00DC0E18"/>
    <w:rsid w:val="00DC36A2"/>
    <w:rsid w:val="00DC5998"/>
    <w:rsid w:val="00DC63C8"/>
    <w:rsid w:val="00DD7A8B"/>
    <w:rsid w:val="00DE1051"/>
    <w:rsid w:val="00DE1DDD"/>
    <w:rsid w:val="00DE3233"/>
    <w:rsid w:val="00DE3A36"/>
    <w:rsid w:val="00DF5A7B"/>
    <w:rsid w:val="00DF674B"/>
    <w:rsid w:val="00E020FE"/>
    <w:rsid w:val="00E03447"/>
    <w:rsid w:val="00E074F8"/>
    <w:rsid w:val="00E111AE"/>
    <w:rsid w:val="00E11D81"/>
    <w:rsid w:val="00E125EC"/>
    <w:rsid w:val="00E224A0"/>
    <w:rsid w:val="00E2480D"/>
    <w:rsid w:val="00E33EE4"/>
    <w:rsid w:val="00E33F6D"/>
    <w:rsid w:val="00E35DD6"/>
    <w:rsid w:val="00E35F7C"/>
    <w:rsid w:val="00E36E4C"/>
    <w:rsid w:val="00E37251"/>
    <w:rsid w:val="00E4168D"/>
    <w:rsid w:val="00E47E06"/>
    <w:rsid w:val="00E53151"/>
    <w:rsid w:val="00E6207C"/>
    <w:rsid w:val="00E6229F"/>
    <w:rsid w:val="00E70249"/>
    <w:rsid w:val="00E80630"/>
    <w:rsid w:val="00E87EB1"/>
    <w:rsid w:val="00E90C37"/>
    <w:rsid w:val="00E97896"/>
    <w:rsid w:val="00EA3467"/>
    <w:rsid w:val="00EA3F5D"/>
    <w:rsid w:val="00EA4349"/>
    <w:rsid w:val="00EA455E"/>
    <w:rsid w:val="00EA4577"/>
    <w:rsid w:val="00EB2C91"/>
    <w:rsid w:val="00EB3231"/>
    <w:rsid w:val="00EC09DC"/>
    <w:rsid w:val="00EC2F7C"/>
    <w:rsid w:val="00EC536E"/>
    <w:rsid w:val="00EC5F2C"/>
    <w:rsid w:val="00ED070A"/>
    <w:rsid w:val="00ED214E"/>
    <w:rsid w:val="00EE16F3"/>
    <w:rsid w:val="00EE49E7"/>
    <w:rsid w:val="00EE6062"/>
    <w:rsid w:val="00EE6AA7"/>
    <w:rsid w:val="00EF2845"/>
    <w:rsid w:val="00F03521"/>
    <w:rsid w:val="00F04F0E"/>
    <w:rsid w:val="00F06DBC"/>
    <w:rsid w:val="00F073EB"/>
    <w:rsid w:val="00F07872"/>
    <w:rsid w:val="00F11207"/>
    <w:rsid w:val="00F11FEC"/>
    <w:rsid w:val="00F17DE0"/>
    <w:rsid w:val="00F213E4"/>
    <w:rsid w:val="00F22866"/>
    <w:rsid w:val="00F316A5"/>
    <w:rsid w:val="00F318D9"/>
    <w:rsid w:val="00F42AD8"/>
    <w:rsid w:val="00F4631C"/>
    <w:rsid w:val="00F4682A"/>
    <w:rsid w:val="00F5042F"/>
    <w:rsid w:val="00F52E50"/>
    <w:rsid w:val="00F534D2"/>
    <w:rsid w:val="00F541E6"/>
    <w:rsid w:val="00F55746"/>
    <w:rsid w:val="00F56D0D"/>
    <w:rsid w:val="00F67A9D"/>
    <w:rsid w:val="00F815E5"/>
    <w:rsid w:val="00F8516F"/>
    <w:rsid w:val="00F857D1"/>
    <w:rsid w:val="00F92771"/>
    <w:rsid w:val="00F9380C"/>
    <w:rsid w:val="00F96E99"/>
    <w:rsid w:val="00FA1F17"/>
    <w:rsid w:val="00FA6DD1"/>
    <w:rsid w:val="00FB4447"/>
    <w:rsid w:val="00FB478A"/>
    <w:rsid w:val="00FB7861"/>
    <w:rsid w:val="00FC27A0"/>
    <w:rsid w:val="00FC5FC7"/>
    <w:rsid w:val="00FC6CB7"/>
    <w:rsid w:val="00FC7219"/>
    <w:rsid w:val="00FD3CD2"/>
    <w:rsid w:val="00FD6BD0"/>
    <w:rsid w:val="00FF1935"/>
    <w:rsid w:val="00FF2B1C"/>
    <w:rsid w:val="00FF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6B437-3B66-4C74-A9AE-6E6A6451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07C"/>
    <w:pPr>
      <w:widowControl w:val="0"/>
      <w:spacing w:line="360" w:lineRule="auto"/>
      <w:jc w:val="both"/>
    </w:pPr>
    <w:rPr>
      <w:rFonts w:eastAsia="宋体"/>
      <w:sz w:val="24"/>
    </w:rPr>
  </w:style>
  <w:style w:type="paragraph" w:styleId="1">
    <w:name w:val="heading 1"/>
    <w:basedOn w:val="a"/>
    <w:next w:val="a"/>
    <w:link w:val="1Char"/>
    <w:uiPriority w:val="9"/>
    <w:qFormat/>
    <w:rsid w:val="00E6207C"/>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
    <w:uiPriority w:val="9"/>
    <w:unhideWhenUsed/>
    <w:qFormat/>
    <w:rsid w:val="00E6207C"/>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232F3"/>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041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EA2"/>
    <w:rPr>
      <w:sz w:val="18"/>
      <w:szCs w:val="18"/>
    </w:rPr>
  </w:style>
  <w:style w:type="paragraph" w:styleId="a4">
    <w:name w:val="footer"/>
    <w:basedOn w:val="a"/>
    <w:link w:val="Char0"/>
    <w:uiPriority w:val="99"/>
    <w:unhideWhenUsed/>
    <w:rsid w:val="00810EA2"/>
    <w:pPr>
      <w:tabs>
        <w:tab w:val="center" w:pos="4153"/>
        <w:tab w:val="right" w:pos="8306"/>
      </w:tabs>
      <w:snapToGrid w:val="0"/>
      <w:jc w:val="left"/>
    </w:pPr>
    <w:rPr>
      <w:sz w:val="18"/>
      <w:szCs w:val="18"/>
    </w:rPr>
  </w:style>
  <w:style w:type="character" w:customStyle="1" w:styleId="Char0">
    <w:name w:val="页脚 Char"/>
    <w:basedOn w:val="a0"/>
    <w:link w:val="a4"/>
    <w:uiPriority w:val="99"/>
    <w:rsid w:val="00810EA2"/>
    <w:rPr>
      <w:sz w:val="18"/>
      <w:szCs w:val="18"/>
    </w:rPr>
  </w:style>
  <w:style w:type="character" w:customStyle="1" w:styleId="1Char">
    <w:name w:val="标题 1 Char"/>
    <w:basedOn w:val="a0"/>
    <w:link w:val="1"/>
    <w:uiPriority w:val="9"/>
    <w:rsid w:val="00E6207C"/>
    <w:rPr>
      <w:rFonts w:eastAsia="黑体"/>
      <w:b/>
      <w:bCs/>
      <w:kern w:val="44"/>
      <w:sz w:val="30"/>
      <w:szCs w:val="44"/>
    </w:rPr>
  </w:style>
  <w:style w:type="paragraph" w:styleId="a5">
    <w:name w:val="List Paragraph"/>
    <w:basedOn w:val="a"/>
    <w:uiPriority w:val="34"/>
    <w:qFormat/>
    <w:rsid w:val="009F426D"/>
    <w:pPr>
      <w:ind w:firstLineChars="200" w:firstLine="420"/>
    </w:pPr>
  </w:style>
  <w:style w:type="character" w:customStyle="1" w:styleId="2Char">
    <w:name w:val="标题 2 Char"/>
    <w:basedOn w:val="a0"/>
    <w:link w:val="2"/>
    <w:uiPriority w:val="9"/>
    <w:rsid w:val="00E6207C"/>
    <w:rPr>
      <w:rFonts w:asciiTheme="majorHAnsi" w:eastAsia="黑体" w:hAnsiTheme="majorHAnsi" w:cstheme="majorBidi"/>
      <w:b/>
      <w:bCs/>
      <w:sz w:val="28"/>
      <w:szCs w:val="32"/>
    </w:rPr>
  </w:style>
  <w:style w:type="character" w:customStyle="1" w:styleId="3Char">
    <w:name w:val="标题 3 Char"/>
    <w:basedOn w:val="a0"/>
    <w:link w:val="3"/>
    <w:uiPriority w:val="9"/>
    <w:rsid w:val="00A232F3"/>
    <w:rPr>
      <w:b/>
      <w:bCs/>
      <w:sz w:val="28"/>
      <w:szCs w:val="32"/>
    </w:rPr>
  </w:style>
  <w:style w:type="paragraph" w:styleId="a6">
    <w:name w:val="Date"/>
    <w:basedOn w:val="a"/>
    <w:next w:val="a"/>
    <w:link w:val="Char1"/>
    <w:uiPriority w:val="99"/>
    <w:semiHidden/>
    <w:unhideWhenUsed/>
    <w:rsid w:val="00162F3B"/>
    <w:pPr>
      <w:ind w:leftChars="2500" w:left="100"/>
    </w:pPr>
  </w:style>
  <w:style w:type="character" w:customStyle="1" w:styleId="Char1">
    <w:name w:val="日期 Char"/>
    <w:basedOn w:val="a0"/>
    <w:link w:val="a6"/>
    <w:uiPriority w:val="99"/>
    <w:semiHidden/>
    <w:rsid w:val="00162F3B"/>
  </w:style>
  <w:style w:type="table" w:styleId="a7">
    <w:name w:val="Table Grid"/>
    <w:basedOn w:val="a1"/>
    <w:uiPriority w:val="39"/>
    <w:rsid w:val="000B5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
    <w:name w:val="网格表 4 - 着色 51"/>
    <w:basedOn w:val="a1"/>
    <w:uiPriority w:val="49"/>
    <w:rsid w:val="00607E9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607E9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8">
    <w:name w:val="caption"/>
    <w:basedOn w:val="a"/>
    <w:next w:val="a"/>
    <w:uiPriority w:val="35"/>
    <w:unhideWhenUsed/>
    <w:qFormat/>
    <w:rsid w:val="00130548"/>
    <w:rPr>
      <w:rFonts w:asciiTheme="majorHAnsi" w:eastAsia="黑体" w:hAnsiTheme="majorHAnsi" w:cstheme="majorBidi"/>
      <w:sz w:val="20"/>
      <w:szCs w:val="20"/>
    </w:rPr>
  </w:style>
  <w:style w:type="character" w:customStyle="1" w:styleId="4Char">
    <w:name w:val="标题 4 Char"/>
    <w:basedOn w:val="a0"/>
    <w:link w:val="4"/>
    <w:uiPriority w:val="9"/>
    <w:rsid w:val="005041E6"/>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1B0DC2"/>
    <w:pPr>
      <w:spacing w:line="240" w:lineRule="auto"/>
    </w:pPr>
    <w:rPr>
      <w:sz w:val="18"/>
      <w:szCs w:val="18"/>
    </w:rPr>
  </w:style>
  <w:style w:type="character" w:customStyle="1" w:styleId="Char2">
    <w:name w:val="批注框文本 Char"/>
    <w:basedOn w:val="a0"/>
    <w:link w:val="a9"/>
    <w:uiPriority w:val="99"/>
    <w:semiHidden/>
    <w:rsid w:val="001B0DC2"/>
    <w:rPr>
      <w:rFonts w:eastAsia="宋体"/>
      <w:sz w:val="18"/>
      <w:szCs w:val="18"/>
    </w:rPr>
  </w:style>
  <w:style w:type="paragraph" w:styleId="aa">
    <w:name w:val="No Spacing"/>
    <w:link w:val="Char3"/>
    <w:uiPriority w:val="1"/>
    <w:qFormat/>
    <w:rsid w:val="001B0DC2"/>
    <w:pPr>
      <w:widowControl w:val="0"/>
      <w:jc w:val="both"/>
    </w:pPr>
    <w:rPr>
      <w:rFonts w:eastAsia="宋体"/>
      <w:sz w:val="24"/>
    </w:rPr>
  </w:style>
  <w:style w:type="character" w:styleId="ab">
    <w:name w:val="Strong"/>
    <w:basedOn w:val="a0"/>
    <w:uiPriority w:val="22"/>
    <w:qFormat/>
    <w:rsid w:val="0097013D"/>
    <w:rPr>
      <w:b/>
      <w:bCs/>
    </w:rPr>
  </w:style>
  <w:style w:type="character" w:customStyle="1" w:styleId="Char3">
    <w:name w:val="无间隔 Char"/>
    <w:basedOn w:val="a0"/>
    <w:link w:val="aa"/>
    <w:uiPriority w:val="1"/>
    <w:rsid w:val="00F07872"/>
    <w:rPr>
      <w:rFonts w:eastAsia="宋体"/>
      <w:sz w:val="24"/>
    </w:rPr>
  </w:style>
  <w:style w:type="paragraph" w:styleId="ac">
    <w:name w:val="Plain Text"/>
    <w:basedOn w:val="a"/>
    <w:link w:val="Char4"/>
    <w:qFormat/>
    <w:rsid w:val="00F07872"/>
    <w:pPr>
      <w:spacing w:line="240" w:lineRule="auto"/>
      <w:jc w:val="left"/>
    </w:pPr>
    <w:rPr>
      <w:rFonts w:ascii="Times New Roman" w:hAnsi="Times New Roman" w:cs="Courier New"/>
      <w:szCs w:val="21"/>
    </w:rPr>
  </w:style>
  <w:style w:type="character" w:customStyle="1" w:styleId="Char4">
    <w:name w:val="纯文本 Char"/>
    <w:basedOn w:val="a0"/>
    <w:link w:val="ac"/>
    <w:rsid w:val="00F07872"/>
    <w:rPr>
      <w:rFonts w:ascii="Times New Roman" w:eastAsia="宋体" w:hAnsi="Times New Roman" w:cs="Courier New"/>
      <w:sz w:val="24"/>
      <w:szCs w:val="21"/>
    </w:rPr>
  </w:style>
  <w:style w:type="paragraph" w:styleId="TOC">
    <w:name w:val="TOC Heading"/>
    <w:basedOn w:val="1"/>
    <w:next w:val="a"/>
    <w:uiPriority w:val="39"/>
    <w:unhideWhenUsed/>
    <w:qFormat/>
    <w:rsid w:val="00A85F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93557"/>
    <w:pPr>
      <w:tabs>
        <w:tab w:val="left" w:pos="1050"/>
        <w:tab w:val="right" w:leader="dot" w:pos="8296"/>
      </w:tabs>
    </w:pPr>
    <w:rPr>
      <w:rFonts w:ascii="黑体" w:eastAsia="黑体" w:hAnsi="黑体"/>
      <w:noProof/>
    </w:rPr>
  </w:style>
  <w:style w:type="paragraph" w:styleId="20">
    <w:name w:val="toc 2"/>
    <w:basedOn w:val="a"/>
    <w:next w:val="a"/>
    <w:autoRedefine/>
    <w:uiPriority w:val="39"/>
    <w:unhideWhenUsed/>
    <w:rsid w:val="00A85FF4"/>
    <w:pPr>
      <w:ind w:leftChars="200" w:left="420"/>
    </w:pPr>
  </w:style>
  <w:style w:type="paragraph" w:styleId="30">
    <w:name w:val="toc 3"/>
    <w:basedOn w:val="a"/>
    <w:next w:val="a"/>
    <w:autoRedefine/>
    <w:uiPriority w:val="39"/>
    <w:unhideWhenUsed/>
    <w:rsid w:val="00A85FF4"/>
    <w:pPr>
      <w:ind w:leftChars="400" w:left="840"/>
    </w:pPr>
  </w:style>
  <w:style w:type="character" w:styleId="ad">
    <w:name w:val="Hyperlink"/>
    <w:basedOn w:val="a0"/>
    <w:uiPriority w:val="99"/>
    <w:unhideWhenUsed/>
    <w:rsid w:val="00A85FF4"/>
    <w:rPr>
      <w:color w:val="0563C1" w:themeColor="hyperlink"/>
      <w:u w:val="single"/>
    </w:rPr>
  </w:style>
  <w:style w:type="paragraph" w:styleId="ae">
    <w:name w:val="Document Map"/>
    <w:basedOn w:val="a"/>
    <w:link w:val="Char5"/>
    <w:uiPriority w:val="99"/>
    <w:semiHidden/>
    <w:unhideWhenUsed/>
    <w:rsid w:val="003C1C0F"/>
    <w:rPr>
      <w:rFonts w:ascii="宋体"/>
      <w:sz w:val="18"/>
      <w:szCs w:val="18"/>
    </w:rPr>
  </w:style>
  <w:style w:type="character" w:customStyle="1" w:styleId="Char5">
    <w:name w:val="文档结构图 Char"/>
    <w:basedOn w:val="a0"/>
    <w:link w:val="ae"/>
    <w:uiPriority w:val="99"/>
    <w:semiHidden/>
    <w:rsid w:val="003C1C0F"/>
    <w:rPr>
      <w:rFonts w:ascii="宋体" w:eastAsia="宋体"/>
      <w:sz w:val="18"/>
      <w:szCs w:val="18"/>
    </w:rPr>
  </w:style>
  <w:style w:type="character" w:styleId="af">
    <w:name w:val="FollowedHyperlink"/>
    <w:basedOn w:val="a0"/>
    <w:uiPriority w:val="99"/>
    <w:semiHidden/>
    <w:unhideWhenUsed/>
    <w:rsid w:val="00E62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292">
      <w:bodyDiv w:val="1"/>
      <w:marLeft w:val="0"/>
      <w:marRight w:val="0"/>
      <w:marTop w:val="0"/>
      <w:marBottom w:val="0"/>
      <w:divBdr>
        <w:top w:val="none" w:sz="0" w:space="0" w:color="auto"/>
        <w:left w:val="none" w:sz="0" w:space="0" w:color="auto"/>
        <w:bottom w:val="none" w:sz="0" w:space="0" w:color="auto"/>
        <w:right w:val="none" w:sz="0" w:space="0" w:color="auto"/>
      </w:divBdr>
      <w:divsChild>
        <w:div w:id="2028870945">
          <w:marLeft w:val="0"/>
          <w:marRight w:val="0"/>
          <w:marTop w:val="0"/>
          <w:marBottom w:val="0"/>
          <w:divBdr>
            <w:top w:val="none" w:sz="0" w:space="0" w:color="auto"/>
            <w:left w:val="none" w:sz="0" w:space="0" w:color="auto"/>
            <w:bottom w:val="none" w:sz="0" w:space="0" w:color="auto"/>
            <w:right w:val="none" w:sz="0" w:space="0" w:color="auto"/>
          </w:divBdr>
        </w:div>
      </w:divsChild>
    </w:div>
    <w:div w:id="83496637">
      <w:bodyDiv w:val="1"/>
      <w:marLeft w:val="0"/>
      <w:marRight w:val="0"/>
      <w:marTop w:val="0"/>
      <w:marBottom w:val="0"/>
      <w:divBdr>
        <w:top w:val="none" w:sz="0" w:space="0" w:color="auto"/>
        <w:left w:val="none" w:sz="0" w:space="0" w:color="auto"/>
        <w:bottom w:val="none" w:sz="0" w:space="0" w:color="auto"/>
        <w:right w:val="none" w:sz="0" w:space="0" w:color="auto"/>
      </w:divBdr>
    </w:div>
    <w:div w:id="180319262">
      <w:bodyDiv w:val="1"/>
      <w:marLeft w:val="0"/>
      <w:marRight w:val="0"/>
      <w:marTop w:val="0"/>
      <w:marBottom w:val="0"/>
      <w:divBdr>
        <w:top w:val="none" w:sz="0" w:space="0" w:color="auto"/>
        <w:left w:val="none" w:sz="0" w:space="0" w:color="auto"/>
        <w:bottom w:val="none" w:sz="0" w:space="0" w:color="auto"/>
        <w:right w:val="none" w:sz="0" w:space="0" w:color="auto"/>
      </w:divBdr>
    </w:div>
    <w:div w:id="321588623">
      <w:bodyDiv w:val="1"/>
      <w:marLeft w:val="0"/>
      <w:marRight w:val="0"/>
      <w:marTop w:val="0"/>
      <w:marBottom w:val="0"/>
      <w:divBdr>
        <w:top w:val="none" w:sz="0" w:space="0" w:color="auto"/>
        <w:left w:val="none" w:sz="0" w:space="0" w:color="auto"/>
        <w:bottom w:val="none" w:sz="0" w:space="0" w:color="auto"/>
        <w:right w:val="none" w:sz="0" w:space="0" w:color="auto"/>
      </w:divBdr>
    </w:div>
    <w:div w:id="442647878">
      <w:bodyDiv w:val="1"/>
      <w:marLeft w:val="0"/>
      <w:marRight w:val="0"/>
      <w:marTop w:val="0"/>
      <w:marBottom w:val="0"/>
      <w:divBdr>
        <w:top w:val="none" w:sz="0" w:space="0" w:color="auto"/>
        <w:left w:val="none" w:sz="0" w:space="0" w:color="auto"/>
        <w:bottom w:val="none" w:sz="0" w:space="0" w:color="auto"/>
        <w:right w:val="none" w:sz="0" w:space="0" w:color="auto"/>
      </w:divBdr>
    </w:div>
    <w:div w:id="481194200">
      <w:bodyDiv w:val="1"/>
      <w:marLeft w:val="0"/>
      <w:marRight w:val="0"/>
      <w:marTop w:val="0"/>
      <w:marBottom w:val="0"/>
      <w:divBdr>
        <w:top w:val="none" w:sz="0" w:space="0" w:color="auto"/>
        <w:left w:val="none" w:sz="0" w:space="0" w:color="auto"/>
        <w:bottom w:val="none" w:sz="0" w:space="0" w:color="auto"/>
        <w:right w:val="none" w:sz="0" w:space="0" w:color="auto"/>
      </w:divBdr>
    </w:div>
    <w:div w:id="546798768">
      <w:bodyDiv w:val="1"/>
      <w:marLeft w:val="0"/>
      <w:marRight w:val="0"/>
      <w:marTop w:val="0"/>
      <w:marBottom w:val="0"/>
      <w:divBdr>
        <w:top w:val="none" w:sz="0" w:space="0" w:color="auto"/>
        <w:left w:val="none" w:sz="0" w:space="0" w:color="auto"/>
        <w:bottom w:val="none" w:sz="0" w:space="0" w:color="auto"/>
        <w:right w:val="none" w:sz="0" w:space="0" w:color="auto"/>
      </w:divBdr>
    </w:div>
    <w:div w:id="551574781">
      <w:bodyDiv w:val="1"/>
      <w:marLeft w:val="0"/>
      <w:marRight w:val="0"/>
      <w:marTop w:val="0"/>
      <w:marBottom w:val="0"/>
      <w:divBdr>
        <w:top w:val="none" w:sz="0" w:space="0" w:color="auto"/>
        <w:left w:val="none" w:sz="0" w:space="0" w:color="auto"/>
        <w:bottom w:val="none" w:sz="0" w:space="0" w:color="auto"/>
        <w:right w:val="none" w:sz="0" w:space="0" w:color="auto"/>
      </w:divBdr>
    </w:div>
    <w:div w:id="562834633">
      <w:bodyDiv w:val="1"/>
      <w:marLeft w:val="0"/>
      <w:marRight w:val="0"/>
      <w:marTop w:val="0"/>
      <w:marBottom w:val="0"/>
      <w:divBdr>
        <w:top w:val="none" w:sz="0" w:space="0" w:color="auto"/>
        <w:left w:val="none" w:sz="0" w:space="0" w:color="auto"/>
        <w:bottom w:val="none" w:sz="0" w:space="0" w:color="auto"/>
        <w:right w:val="none" w:sz="0" w:space="0" w:color="auto"/>
      </w:divBdr>
    </w:div>
    <w:div w:id="625239617">
      <w:bodyDiv w:val="1"/>
      <w:marLeft w:val="0"/>
      <w:marRight w:val="0"/>
      <w:marTop w:val="0"/>
      <w:marBottom w:val="0"/>
      <w:divBdr>
        <w:top w:val="none" w:sz="0" w:space="0" w:color="auto"/>
        <w:left w:val="none" w:sz="0" w:space="0" w:color="auto"/>
        <w:bottom w:val="none" w:sz="0" w:space="0" w:color="auto"/>
        <w:right w:val="none" w:sz="0" w:space="0" w:color="auto"/>
      </w:divBdr>
    </w:div>
    <w:div w:id="661083213">
      <w:bodyDiv w:val="1"/>
      <w:marLeft w:val="0"/>
      <w:marRight w:val="0"/>
      <w:marTop w:val="0"/>
      <w:marBottom w:val="0"/>
      <w:divBdr>
        <w:top w:val="none" w:sz="0" w:space="0" w:color="auto"/>
        <w:left w:val="none" w:sz="0" w:space="0" w:color="auto"/>
        <w:bottom w:val="none" w:sz="0" w:space="0" w:color="auto"/>
        <w:right w:val="none" w:sz="0" w:space="0" w:color="auto"/>
      </w:divBdr>
      <w:divsChild>
        <w:div w:id="1172840825">
          <w:marLeft w:val="0"/>
          <w:marRight w:val="0"/>
          <w:marTop w:val="0"/>
          <w:marBottom w:val="1500"/>
          <w:divBdr>
            <w:top w:val="none" w:sz="0" w:space="0" w:color="auto"/>
            <w:left w:val="none" w:sz="0" w:space="0" w:color="auto"/>
            <w:bottom w:val="none" w:sz="0" w:space="0" w:color="auto"/>
            <w:right w:val="none" w:sz="0" w:space="0" w:color="auto"/>
          </w:divBdr>
          <w:divsChild>
            <w:div w:id="1895240260">
              <w:marLeft w:val="-225"/>
              <w:marRight w:val="-225"/>
              <w:marTop w:val="0"/>
              <w:marBottom w:val="0"/>
              <w:divBdr>
                <w:top w:val="none" w:sz="0" w:space="0" w:color="auto"/>
                <w:left w:val="none" w:sz="0" w:space="0" w:color="auto"/>
                <w:bottom w:val="none" w:sz="0" w:space="0" w:color="auto"/>
                <w:right w:val="none" w:sz="0" w:space="0" w:color="auto"/>
              </w:divBdr>
              <w:divsChild>
                <w:div w:id="1938978614">
                  <w:marLeft w:val="0"/>
                  <w:marRight w:val="0"/>
                  <w:marTop w:val="0"/>
                  <w:marBottom w:val="0"/>
                  <w:divBdr>
                    <w:top w:val="none" w:sz="0" w:space="0" w:color="auto"/>
                    <w:left w:val="none" w:sz="0" w:space="0" w:color="auto"/>
                    <w:bottom w:val="none" w:sz="0" w:space="0" w:color="auto"/>
                    <w:right w:val="none" w:sz="0" w:space="0" w:color="auto"/>
                  </w:divBdr>
                  <w:divsChild>
                    <w:div w:id="1730759742">
                      <w:marLeft w:val="0"/>
                      <w:marRight w:val="0"/>
                      <w:marTop w:val="0"/>
                      <w:marBottom w:val="0"/>
                      <w:divBdr>
                        <w:top w:val="none" w:sz="0" w:space="0" w:color="auto"/>
                        <w:left w:val="none" w:sz="0" w:space="0" w:color="auto"/>
                        <w:bottom w:val="none" w:sz="0" w:space="0" w:color="auto"/>
                        <w:right w:val="none" w:sz="0" w:space="0" w:color="auto"/>
                      </w:divBdr>
                      <w:divsChild>
                        <w:div w:id="1651908222">
                          <w:marLeft w:val="0"/>
                          <w:marRight w:val="0"/>
                          <w:marTop w:val="0"/>
                          <w:marBottom w:val="0"/>
                          <w:divBdr>
                            <w:top w:val="none" w:sz="0" w:space="0" w:color="auto"/>
                            <w:left w:val="none" w:sz="0" w:space="0" w:color="auto"/>
                            <w:bottom w:val="none" w:sz="0" w:space="0" w:color="auto"/>
                            <w:right w:val="none" w:sz="0" w:space="0" w:color="auto"/>
                          </w:divBdr>
                          <w:divsChild>
                            <w:div w:id="590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29880">
      <w:bodyDiv w:val="1"/>
      <w:marLeft w:val="0"/>
      <w:marRight w:val="0"/>
      <w:marTop w:val="0"/>
      <w:marBottom w:val="0"/>
      <w:divBdr>
        <w:top w:val="none" w:sz="0" w:space="0" w:color="auto"/>
        <w:left w:val="none" w:sz="0" w:space="0" w:color="auto"/>
        <w:bottom w:val="none" w:sz="0" w:space="0" w:color="auto"/>
        <w:right w:val="none" w:sz="0" w:space="0" w:color="auto"/>
      </w:divBdr>
    </w:div>
    <w:div w:id="703864598">
      <w:bodyDiv w:val="1"/>
      <w:marLeft w:val="0"/>
      <w:marRight w:val="0"/>
      <w:marTop w:val="0"/>
      <w:marBottom w:val="0"/>
      <w:divBdr>
        <w:top w:val="none" w:sz="0" w:space="0" w:color="auto"/>
        <w:left w:val="none" w:sz="0" w:space="0" w:color="auto"/>
        <w:bottom w:val="none" w:sz="0" w:space="0" w:color="auto"/>
        <w:right w:val="none" w:sz="0" w:space="0" w:color="auto"/>
      </w:divBdr>
    </w:div>
    <w:div w:id="751704163">
      <w:bodyDiv w:val="1"/>
      <w:marLeft w:val="0"/>
      <w:marRight w:val="0"/>
      <w:marTop w:val="0"/>
      <w:marBottom w:val="0"/>
      <w:divBdr>
        <w:top w:val="none" w:sz="0" w:space="0" w:color="auto"/>
        <w:left w:val="none" w:sz="0" w:space="0" w:color="auto"/>
        <w:bottom w:val="none" w:sz="0" w:space="0" w:color="auto"/>
        <w:right w:val="none" w:sz="0" w:space="0" w:color="auto"/>
      </w:divBdr>
    </w:div>
    <w:div w:id="782648869">
      <w:bodyDiv w:val="1"/>
      <w:marLeft w:val="0"/>
      <w:marRight w:val="0"/>
      <w:marTop w:val="0"/>
      <w:marBottom w:val="0"/>
      <w:divBdr>
        <w:top w:val="none" w:sz="0" w:space="0" w:color="auto"/>
        <w:left w:val="none" w:sz="0" w:space="0" w:color="auto"/>
        <w:bottom w:val="none" w:sz="0" w:space="0" w:color="auto"/>
        <w:right w:val="none" w:sz="0" w:space="0" w:color="auto"/>
      </w:divBdr>
    </w:div>
    <w:div w:id="843326455">
      <w:bodyDiv w:val="1"/>
      <w:marLeft w:val="0"/>
      <w:marRight w:val="0"/>
      <w:marTop w:val="0"/>
      <w:marBottom w:val="0"/>
      <w:divBdr>
        <w:top w:val="none" w:sz="0" w:space="0" w:color="auto"/>
        <w:left w:val="none" w:sz="0" w:space="0" w:color="auto"/>
        <w:bottom w:val="none" w:sz="0" w:space="0" w:color="auto"/>
        <w:right w:val="none" w:sz="0" w:space="0" w:color="auto"/>
      </w:divBdr>
    </w:div>
    <w:div w:id="84563087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marLeft w:val="0"/>
          <w:marRight w:val="0"/>
          <w:marTop w:val="0"/>
          <w:marBottom w:val="0"/>
          <w:divBdr>
            <w:top w:val="none" w:sz="0" w:space="0" w:color="auto"/>
            <w:left w:val="none" w:sz="0" w:space="0" w:color="auto"/>
            <w:bottom w:val="none" w:sz="0" w:space="0" w:color="auto"/>
            <w:right w:val="none" w:sz="0" w:space="0" w:color="auto"/>
          </w:divBdr>
        </w:div>
      </w:divsChild>
    </w:div>
    <w:div w:id="849295183">
      <w:bodyDiv w:val="1"/>
      <w:marLeft w:val="0"/>
      <w:marRight w:val="0"/>
      <w:marTop w:val="0"/>
      <w:marBottom w:val="0"/>
      <w:divBdr>
        <w:top w:val="none" w:sz="0" w:space="0" w:color="auto"/>
        <w:left w:val="none" w:sz="0" w:space="0" w:color="auto"/>
        <w:bottom w:val="none" w:sz="0" w:space="0" w:color="auto"/>
        <w:right w:val="none" w:sz="0" w:space="0" w:color="auto"/>
      </w:divBdr>
    </w:div>
    <w:div w:id="870260673">
      <w:bodyDiv w:val="1"/>
      <w:marLeft w:val="0"/>
      <w:marRight w:val="0"/>
      <w:marTop w:val="0"/>
      <w:marBottom w:val="0"/>
      <w:divBdr>
        <w:top w:val="none" w:sz="0" w:space="0" w:color="auto"/>
        <w:left w:val="none" w:sz="0" w:space="0" w:color="auto"/>
        <w:bottom w:val="none" w:sz="0" w:space="0" w:color="auto"/>
        <w:right w:val="none" w:sz="0" w:space="0" w:color="auto"/>
      </w:divBdr>
    </w:div>
    <w:div w:id="975139054">
      <w:bodyDiv w:val="1"/>
      <w:marLeft w:val="0"/>
      <w:marRight w:val="0"/>
      <w:marTop w:val="0"/>
      <w:marBottom w:val="0"/>
      <w:divBdr>
        <w:top w:val="none" w:sz="0" w:space="0" w:color="auto"/>
        <w:left w:val="none" w:sz="0" w:space="0" w:color="auto"/>
        <w:bottom w:val="none" w:sz="0" w:space="0" w:color="auto"/>
        <w:right w:val="none" w:sz="0" w:space="0" w:color="auto"/>
      </w:divBdr>
    </w:div>
    <w:div w:id="1027634250">
      <w:bodyDiv w:val="1"/>
      <w:marLeft w:val="0"/>
      <w:marRight w:val="0"/>
      <w:marTop w:val="0"/>
      <w:marBottom w:val="0"/>
      <w:divBdr>
        <w:top w:val="none" w:sz="0" w:space="0" w:color="auto"/>
        <w:left w:val="none" w:sz="0" w:space="0" w:color="auto"/>
        <w:bottom w:val="none" w:sz="0" w:space="0" w:color="auto"/>
        <w:right w:val="none" w:sz="0" w:space="0" w:color="auto"/>
      </w:divBdr>
    </w:div>
    <w:div w:id="1031340889">
      <w:bodyDiv w:val="1"/>
      <w:marLeft w:val="0"/>
      <w:marRight w:val="0"/>
      <w:marTop w:val="0"/>
      <w:marBottom w:val="0"/>
      <w:divBdr>
        <w:top w:val="none" w:sz="0" w:space="0" w:color="auto"/>
        <w:left w:val="none" w:sz="0" w:space="0" w:color="auto"/>
        <w:bottom w:val="none" w:sz="0" w:space="0" w:color="auto"/>
        <w:right w:val="none" w:sz="0" w:space="0" w:color="auto"/>
      </w:divBdr>
    </w:div>
    <w:div w:id="1072891005">
      <w:bodyDiv w:val="1"/>
      <w:marLeft w:val="0"/>
      <w:marRight w:val="0"/>
      <w:marTop w:val="0"/>
      <w:marBottom w:val="0"/>
      <w:divBdr>
        <w:top w:val="none" w:sz="0" w:space="0" w:color="auto"/>
        <w:left w:val="none" w:sz="0" w:space="0" w:color="auto"/>
        <w:bottom w:val="none" w:sz="0" w:space="0" w:color="auto"/>
        <w:right w:val="none" w:sz="0" w:space="0" w:color="auto"/>
      </w:divBdr>
    </w:div>
    <w:div w:id="1080712843">
      <w:bodyDiv w:val="1"/>
      <w:marLeft w:val="0"/>
      <w:marRight w:val="0"/>
      <w:marTop w:val="0"/>
      <w:marBottom w:val="0"/>
      <w:divBdr>
        <w:top w:val="none" w:sz="0" w:space="0" w:color="auto"/>
        <w:left w:val="none" w:sz="0" w:space="0" w:color="auto"/>
        <w:bottom w:val="none" w:sz="0" w:space="0" w:color="auto"/>
        <w:right w:val="none" w:sz="0" w:space="0" w:color="auto"/>
      </w:divBdr>
    </w:div>
    <w:div w:id="1083070248">
      <w:bodyDiv w:val="1"/>
      <w:marLeft w:val="0"/>
      <w:marRight w:val="0"/>
      <w:marTop w:val="0"/>
      <w:marBottom w:val="0"/>
      <w:divBdr>
        <w:top w:val="none" w:sz="0" w:space="0" w:color="auto"/>
        <w:left w:val="none" w:sz="0" w:space="0" w:color="auto"/>
        <w:bottom w:val="none" w:sz="0" w:space="0" w:color="auto"/>
        <w:right w:val="none" w:sz="0" w:space="0" w:color="auto"/>
      </w:divBdr>
      <w:divsChild>
        <w:div w:id="1832793604">
          <w:marLeft w:val="0"/>
          <w:marRight w:val="0"/>
          <w:marTop w:val="0"/>
          <w:marBottom w:val="0"/>
          <w:divBdr>
            <w:top w:val="none" w:sz="0" w:space="0" w:color="auto"/>
            <w:left w:val="none" w:sz="0" w:space="0" w:color="auto"/>
            <w:bottom w:val="none" w:sz="0" w:space="0" w:color="auto"/>
            <w:right w:val="none" w:sz="0" w:space="0" w:color="auto"/>
          </w:divBdr>
        </w:div>
      </w:divsChild>
    </w:div>
    <w:div w:id="1120803616">
      <w:bodyDiv w:val="1"/>
      <w:marLeft w:val="0"/>
      <w:marRight w:val="0"/>
      <w:marTop w:val="0"/>
      <w:marBottom w:val="0"/>
      <w:divBdr>
        <w:top w:val="none" w:sz="0" w:space="0" w:color="auto"/>
        <w:left w:val="none" w:sz="0" w:space="0" w:color="auto"/>
        <w:bottom w:val="none" w:sz="0" w:space="0" w:color="auto"/>
        <w:right w:val="none" w:sz="0" w:space="0" w:color="auto"/>
      </w:divBdr>
    </w:div>
    <w:div w:id="1122766062">
      <w:bodyDiv w:val="1"/>
      <w:marLeft w:val="0"/>
      <w:marRight w:val="0"/>
      <w:marTop w:val="0"/>
      <w:marBottom w:val="0"/>
      <w:divBdr>
        <w:top w:val="none" w:sz="0" w:space="0" w:color="auto"/>
        <w:left w:val="none" w:sz="0" w:space="0" w:color="auto"/>
        <w:bottom w:val="none" w:sz="0" w:space="0" w:color="auto"/>
        <w:right w:val="none" w:sz="0" w:space="0" w:color="auto"/>
      </w:divBdr>
    </w:div>
    <w:div w:id="1133401716">
      <w:bodyDiv w:val="1"/>
      <w:marLeft w:val="0"/>
      <w:marRight w:val="0"/>
      <w:marTop w:val="0"/>
      <w:marBottom w:val="0"/>
      <w:divBdr>
        <w:top w:val="none" w:sz="0" w:space="0" w:color="auto"/>
        <w:left w:val="none" w:sz="0" w:space="0" w:color="auto"/>
        <w:bottom w:val="none" w:sz="0" w:space="0" w:color="auto"/>
        <w:right w:val="none" w:sz="0" w:space="0" w:color="auto"/>
      </w:divBdr>
    </w:div>
    <w:div w:id="1445612723">
      <w:bodyDiv w:val="1"/>
      <w:marLeft w:val="0"/>
      <w:marRight w:val="0"/>
      <w:marTop w:val="0"/>
      <w:marBottom w:val="0"/>
      <w:divBdr>
        <w:top w:val="none" w:sz="0" w:space="0" w:color="auto"/>
        <w:left w:val="none" w:sz="0" w:space="0" w:color="auto"/>
        <w:bottom w:val="none" w:sz="0" w:space="0" w:color="auto"/>
        <w:right w:val="none" w:sz="0" w:space="0" w:color="auto"/>
      </w:divBdr>
    </w:div>
    <w:div w:id="1459179840">
      <w:bodyDiv w:val="1"/>
      <w:marLeft w:val="0"/>
      <w:marRight w:val="0"/>
      <w:marTop w:val="0"/>
      <w:marBottom w:val="0"/>
      <w:divBdr>
        <w:top w:val="none" w:sz="0" w:space="0" w:color="auto"/>
        <w:left w:val="none" w:sz="0" w:space="0" w:color="auto"/>
        <w:bottom w:val="none" w:sz="0" w:space="0" w:color="auto"/>
        <w:right w:val="none" w:sz="0" w:space="0" w:color="auto"/>
      </w:divBdr>
      <w:divsChild>
        <w:div w:id="922295627">
          <w:marLeft w:val="0"/>
          <w:marRight w:val="0"/>
          <w:marTop w:val="0"/>
          <w:marBottom w:val="0"/>
          <w:divBdr>
            <w:top w:val="none" w:sz="0" w:space="0" w:color="auto"/>
            <w:left w:val="none" w:sz="0" w:space="0" w:color="auto"/>
            <w:bottom w:val="none" w:sz="0" w:space="0" w:color="auto"/>
            <w:right w:val="none" w:sz="0" w:space="0" w:color="auto"/>
          </w:divBdr>
        </w:div>
      </w:divsChild>
    </w:div>
    <w:div w:id="1502161543">
      <w:bodyDiv w:val="1"/>
      <w:marLeft w:val="0"/>
      <w:marRight w:val="0"/>
      <w:marTop w:val="0"/>
      <w:marBottom w:val="0"/>
      <w:divBdr>
        <w:top w:val="none" w:sz="0" w:space="0" w:color="auto"/>
        <w:left w:val="none" w:sz="0" w:space="0" w:color="auto"/>
        <w:bottom w:val="none" w:sz="0" w:space="0" w:color="auto"/>
        <w:right w:val="none" w:sz="0" w:space="0" w:color="auto"/>
      </w:divBdr>
    </w:div>
    <w:div w:id="1730379442">
      <w:bodyDiv w:val="1"/>
      <w:marLeft w:val="0"/>
      <w:marRight w:val="0"/>
      <w:marTop w:val="0"/>
      <w:marBottom w:val="0"/>
      <w:divBdr>
        <w:top w:val="none" w:sz="0" w:space="0" w:color="auto"/>
        <w:left w:val="none" w:sz="0" w:space="0" w:color="auto"/>
        <w:bottom w:val="none" w:sz="0" w:space="0" w:color="auto"/>
        <w:right w:val="none" w:sz="0" w:space="0" w:color="auto"/>
      </w:divBdr>
    </w:div>
    <w:div w:id="1784493442">
      <w:bodyDiv w:val="1"/>
      <w:marLeft w:val="0"/>
      <w:marRight w:val="0"/>
      <w:marTop w:val="0"/>
      <w:marBottom w:val="0"/>
      <w:divBdr>
        <w:top w:val="none" w:sz="0" w:space="0" w:color="auto"/>
        <w:left w:val="none" w:sz="0" w:space="0" w:color="auto"/>
        <w:bottom w:val="none" w:sz="0" w:space="0" w:color="auto"/>
        <w:right w:val="none" w:sz="0" w:space="0" w:color="auto"/>
      </w:divBdr>
    </w:div>
    <w:div w:id="1816605359">
      <w:bodyDiv w:val="1"/>
      <w:marLeft w:val="0"/>
      <w:marRight w:val="0"/>
      <w:marTop w:val="0"/>
      <w:marBottom w:val="0"/>
      <w:divBdr>
        <w:top w:val="none" w:sz="0" w:space="0" w:color="auto"/>
        <w:left w:val="none" w:sz="0" w:space="0" w:color="auto"/>
        <w:bottom w:val="none" w:sz="0" w:space="0" w:color="auto"/>
        <w:right w:val="none" w:sz="0" w:space="0" w:color="auto"/>
      </w:divBdr>
    </w:div>
    <w:div w:id="1906642251">
      <w:bodyDiv w:val="1"/>
      <w:marLeft w:val="0"/>
      <w:marRight w:val="0"/>
      <w:marTop w:val="0"/>
      <w:marBottom w:val="0"/>
      <w:divBdr>
        <w:top w:val="none" w:sz="0" w:space="0" w:color="auto"/>
        <w:left w:val="none" w:sz="0" w:space="0" w:color="auto"/>
        <w:bottom w:val="none" w:sz="0" w:space="0" w:color="auto"/>
        <w:right w:val="none" w:sz="0" w:space="0" w:color="auto"/>
      </w:divBdr>
    </w:div>
    <w:div w:id="1976987885">
      <w:bodyDiv w:val="1"/>
      <w:marLeft w:val="0"/>
      <w:marRight w:val="0"/>
      <w:marTop w:val="0"/>
      <w:marBottom w:val="0"/>
      <w:divBdr>
        <w:top w:val="none" w:sz="0" w:space="0" w:color="auto"/>
        <w:left w:val="none" w:sz="0" w:space="0" w:color="auto"/>
        <w:bottom w:val="none" w:sz="0" w:space="0" w:color="auto"/>
        <w:right w:val="none" w:sz="0" w:space="0" w:color="auto"/>
      </w:divBdr>
      <w:divsChild>
        <w:div w:id="853304453">
          <w:marLeft w:val="0"/>
          <w:marRight w:val="0"/>
          <w:marTop w:val="0"/>
          <w:marBottom w:val="1500"/>
          <w:divBdr>
            <w:top w:val="none" w:sz="0" w:space="0" w:color="auto"/>
            <w:left w:val="none" w:sz="0" w:space="0" w:color="auto"/>
            <w:bottom w:val="none" w:sz="0" w:space="0" w:color="auto"/>
            <w:right w:val="none" w:sz="0" w:space="0" w:color="auto"/>
          </w:divBdr>
          <w:divsChild>
            <w:div w:id="667288324">
              <w:marLeft w:val="-225"/>
              <w:marRight w:val="-225"/>
              <w:marTop w:val="0"/>
              <w:marBottom w:val="0"/>
              <w:divBdr>
                <w:top w:val="none" w:sz="0" w:space="0" w:color="auto"/>
                <w:left w:val="none" w:sz="0" w:space="0" w:color="auto"/>
                <w:bottom w:val="none" w:sz="0" w:space="0" w:color="auto"/>
                <w:right w:val="none" w:sz="0" w:space="0" w:color="auto"/>
              </w:divBdr>
              <w:divsChild>
                <w:div w:id="1593508868">
                  <w:marLeft w:val="0"/>
                  <w:marRight w:val="0"/>
                  <w:marTop w:val="0"/>
                  <w:marBottom w:val="0"/>
                  <w:divBdr>
                    <w:top w:val="none" w:sz="0" w:space="0" w:color="auto"/>
                    <w:left w:val="none" w:sz="0" w:space="0" w:color="auto"/>
                    <w:bottom w:val="none" w:sz="0" w:space="0" w:color="auto"/>
                    <w:right w:val="none" w:sz="0" w:space="0" w:color="auto"/>
                  </w:divBdr>
                  <w:divsChild>
                    <w:div w:id="1829250226">
                      <w:marLeft w:val="0"/>
                      <w:marRight w:val="0"/>
                      <w:marTop w:val="0"/>
                      <w:marBottom w:val="0"/>
                      <w:divBdr>
                        <w:top w:val="none" w:sz="0" w:space="0" w:color="auto"/>
                        <w:left w:val="none" w:sz="0" w:space="0" w:color="auto"/>
                        <w:bottom w:val="none" w:sz="0" w:space="0" w:color="auto"/>
                        <w:right w:val="none" w:sz="0" w:space="0" w:color="auto"/>
                      </w:divBdr>
                      <w:divsChild>
                        <w:div w:id="2130852474">
                          <w:marLeft w:val="0"/>
                          <w:marRight w:val="0"/>
                          <w:marTop w:val="0"/>
                          <w:marBottom w:val="0"/>
                          <w:divBdr>
                            <w:top w:val="none" w:sz="0" w:space="0" w:color="auto"/>
                            <w:left w:val="none" w:sz="0" w:space="0" w:color="auto"/>
                            <w:bottom w:val="none" w:sz="0" w:space="0" w:color="auto"/>
                            <w:right w:val="none" w:sz="0" w:space="0" w:color="auto"/>
                          </w:divBdr>
                          <w:divsChild>
                            <w:div w:id="160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fWu\Desktop\&#30011;&#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fWu\Desktop\&#30011;&#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fWu\Desktop\intelligentCampus\&#31639;&#27861;&#27491;&#30830;&#2957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fWu\Desktop\intelligentCampus\&#31639;&#27861;&#27491;&#30830;&#2957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各特征得分饼状图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Pt>
            <c:idx val="6"/>
            <c:bubble3D val="0"/>
            <c:spPr>
              <a:solidFill>
                <a:schemeClr val="accent1">
                  <a:lumMod val="60000"/>
                </a:schemeClr>
              </a:solidFill>
              <a:ln w="25400">
                <a:solidFill>
                  <a:schemeClr val="lt1"/>
                </a:solidFill>
              </a:ln>
              <a:effectLst/>
              <a:sp3d contourW="25400">
                <a:contourClr>
                  <a:schemeClr val="lt1"/>
                </a:contourClr>
              </a:sp3d>
            </c:spPr>
          </c:dPt>
          <c:dPt>
            <c:idx val="7"/>
            <c:bubble3D val="0"/>
            <c:spPr>
              <a:solidFill>
                <a:schemeClr val="accent2">
                  <a:lumMod val="60000"/>
                </a:schemeClr>
              </a:solidFill>
              <a:ln w="25400">
                <a:solidFill>
                  <a:schemeClr val="lt1"/>
                </a:solidFill>
              </a:ln>
              <a:effectLst/>
              <a:sp3d contourW="25400">
                <a:contourClr>
                  <a:schemeClr val="lt1"/>
                </a:contourClr>
              </a:sp3d>
            </c:spPr>
          </c:dPt>
          <c:dPt>
            <c:idx val="8"/>
            <c:bubble3D val="0"/>
            <c:spPr>
              <a:solidFill>
                <a:schemeClr val="accent3">
                  <a:lumMod val="60000"/>
                </a:schemeClr>
              </a:solidFill>
              <a:ln w="25400">
                <a:solidFill>
                  <a:schemeClr val="lt1"/>
                </a:solidFill>
              </a:ln>
              <a:effectLst/>
              <a:sp3d contourW="25400">
                <a:contourClr>
                  <a:schemeClr val="lt1"/>
                </a:contourClr>
              </a:sp3d>
            </c:spPr>
          </c:dPt>
          <c:dPt>
            <c:idx val="9"/>
            <c:bubble3D val="0"/>
            <c:spPr>
              <a:solidFill>
                <a:schemeClr val="accent4">
                  <a:lumMod val="60000"/>
                </a:schemeClr>
              </a:solidFill>
              <a:ln w="25400">
                <a:solidFill>
                  <a:schemeClr val="lt1"/>
                </a:solidFill>
              </a:ln>
              <a:effectLst/>
              <a:sp3d contourW="25400">
                <a:contourClr>
                  <a:schemeClr val="lt1"/>
                </a:contourClr>
              </a:sp3d>
            </c:spPr>
          </c:dPt>
          <c:dPt>
            <c:idx val="10"/>
            <c:bubble3D val="0"/>
            <c:spPr>
              <a:solidFill>
                <a:schemeClr val="accent5">
                  <a:lumMod val="60000"/>
                </a:schemeClr>
              </a:solidFill>
              <a:ln w="25400">
                <a:solidFill>
                  <a:schemeClr val="lt1"/>
                </a:solidFill>
              </a:ln>
              <a:effectLst/>
              <a:sp3d contourW="25400">
                <a:contourClr>
                  <a:schemeClr val="lt1"/>
                </a:contourClr>
              </a:sp3d>
            </c:spPr>
          </c:dPt>
          <c:dPt>
            <c:idx val="11"/>
            <c:bubble3D val="0"/>
            <c:spPr>
              <a:solidFill>
                <a:schemeClr val="accent6">
                  <a:lumMod val="60000"/>
                </a:schemeClr>
              </a:solidFill>
              <a:ln w="25400">
                <a:solidFill>
                  <a:schemeClr val="lt1"/>
                </a:solidFill>
              </a:ln>
              <a:effectLst/>
              <a:sp3d contourW="25400">
                <a:contourClr>
                  <a:schemeClr val="lt1"/>
                </a:contourClr>
              </a:sp3d>
            </c:spPr>
          </c:dPt>
          <c:dPt>
            <c:idx val="12"/>
            <c:bubble3D val="0"/>
            <c:spPr>
              <a:solidFill>
                <a:schemeClr val="accent1">
                  <a:lumMod val="80000"/>
                  <a:lumOff val="20000"/>
                </a:schemeClr>
              </a:solidFill>
              <a:ln w="25400">
                <a:solidFill>
                  <a:schemeClr val="lt1"/>
                </a:solidFill>
              </a:ln>
              <a:effectLst/>
              <a:sp3d contourW="25400">
                <a:contourClr>
                  <a:schemeClr val="lt1"/>
                </a:contourClr>
              </a:sp3d>
            </c:spPr>
          </c:dPt>
          <c:dPt>
            <c:idx val="13"/>
            <c:bubble3D val="0"/>
            <c:spPr>
              <a:solidFill>
                <a:schemeClr val="accent2">
                  <a:lumMod val="80000"/>
                  <a:lumOff val="20000"/>
                </a:schemeClr>
              </a:solidFill>
              <a:ln w="25400">
                <a:solidFill>
                  <a:schemeClr val="lt1"/>
                </a:solidFill>
              </a:ln>
              <a:effectLst/>
              <a:sp3d contourW="25400">
                <a:contourClr>
                  <a:schemeClr val="lt1"/>
                </a:contourClr>
              </a:sp3d>
            </c:spPr>
          </c:dPt>
          <c:dPt>
            <c:idx val="14"/>
            <c:bubble3D val="0"/>
            <c:spPr>
              <a:solidFill>
                <a:schemeClr val="accent3">
                  <a:lumMod val="80000"/>
                  <a:lumOff val="20000"/>
                </a:schemeClr>
              </a:solidFill>
              <a:ln w="25400">
                <a:solidFill>
                  <a:schemeClr val="lt1"/>
                </a:solidFill>
              </a:ln>
              <a:effectLst/>
              <a:sp3d contourW="25400">
                <a:contourClr>
                  <a:schemeClr val="lt1"/>
                </a:contourClr>
              </a:sp3d>
            </c:spPr>
          </c:dPt>
          <c:dPt>
            <c:idx val="15"/>
            <c:bubble3D val="0"/>
            <c:spPr>
              <a:solidFill>
                <a:schemeClr val="accent4">
                  <a:lumMod val="80000"/>
                  <a:lumOff val="20000"/>
                </a:schemeClr>
              </a:solidFill>
              <a:ln w="25400">
                <a:solidFill>
                  <a:schemeClr val="lt1"/>
                </a:solidFill>
              </a:ln>
              <a:effectLst/>
              <a:sp3d contourW="25400">
                <a:contourClr>
                  <a:schemeClr val="lt1"/>
                </a:contourClr>
              </a:sp3d>
            </c:spPr>
          </c:dPt>
          <c:dPt>
            <c:idx val="16"/>
            <c:bubble3D val="0"/>
            <c:spPr>
              <a:solidFill>
                <a:schemeClr val="accent5">
                  <a:lumMod val="80000"/>
                  <a:lumOff val="20000"/>
                </a:schemeClr>
              </a:solidFill>
              <a:ln w="25400">
                <a:solidFill>
                  <a:schemeClr val="lt1"/>
                </a:solidFill>
              </a:ln>
              <a:effectLst/>
              <a:sp3d contourW="25400">
                <a:contourClr>
                  <a:schemeClr val="lt1"/>
                </a:contourClr>
              </a:sp3d>
            </c:spPr>
          </c:dPt>
          <c:dPt>
            <c:idx val="17"/>
            <c:bubble3D val="0"/>
            <c:spPr>
              <a:solidFill>
                <a:schemeClr val="accent6">
                  <a:lumMod val="80000"/>
                  <a:lumOff val="20000"/>
                </a:schemeClr>
              </a:solidFill>
              <a:ln w="25400">
                <a:solidFill>
                  <a:schemeClr val="lt1"/>
                </a:solidFill>
              </a:ln>
              <a:effectLst/>
              <a:sp3d contourW="25400">
                <a:contourClr>
                  <a:schemeClr val="lt1"/>
                </a:contourClr>
              </a:sp3d>
            </c:spPr>
          </c:dPt>
          <c:dPt>
            <c:idx val="18"/>
            <c:bubble3D val="0"/>
            <c:spPr>
              <a:solidFill>
                <a:schemeClr val="accent1">
                  <a:lumMod val="80000"/>
                </a:schemeClr>
              </a:solidFill>
              <a:ln w="25400">
                <a:solidFill>
                  <a:schemeClr val="lt1"/>
                </a:solidFill>
              </a:ln>
              <a:effectLst/>
              <a:sp3d contourW="25400">
                <a:contourClr>
                  <a:schemeClr val="lt1"/>
                </a:contourClr>
              </a:sp3d>
            </c:spPr>
          </c:dPt>
          <c:dPt>
            <c:idx val="19"/>
            <c:bubble3D val="0"/>
            <c:spPr>
              <a:solidFill>
                <a:schemeClr val="accent2">
                  <a:lumMod val="80000"/>
                </a:schemeClr>
              </a:solidFill>
              <a:ln w="25400">
                <a:solidFill>
                  <a:schemeClr val="lt1"/>
                </a:solidFill>
              </a:ln>
              <a:effectLst/>
              <a:sp3d contourW="25400">
                <a:contourClr>
                  <a:schemeClr val="lt1"/>
                </a:contourClr>
              </a:sp3d>
            </c:spPr>
          </c:dPt>
          <c:dPt>
            <c:idx val="20"/>
            <c:bubble3D val="0"/>
            <c:spPr>
              <a:solidFill>
                <a:schemeClr val="accent3">
                  <a:lumMod val="80000"/>
                </a:schemeClr>
              </a:solidFill>
              <a:ln w="25400">
                <a:solidFill>
                  <a:schemeClr val="lt1"/>
                </a:solidFill>
              </a:ln>
              <a:effectLst/>
              <a:sp3d contourW="25400">
                <a:contourClr>
                  <a:schemeClr val="lt1"/>
                </a:contourClr>
              </a:sp3d>
            </c:spPr>
          </c:dPt>
          <c:dPt>
            <c:idx val="21"/>
            <c:bubble3D val="0"/>
            <c:spPr>
              <a:solidFill>
                <a:schemeClr val="accent4">
                  <a:lumMod val="80000"/>
                </a:schemeClr>
              </a:solidFill>
              <a:ln w="25400">
                <a:solidFill>
                  <a:schemeClr val="lt1"/>
                </a:solidFill>
              </a:ln>
              <a:effectLst/>
              <a:sp3d contourW="25400">
                <a:contourClr>
                  <a:schemeClr val="lt1"/>
                </a:contourClr>
              </a:sp3d>
            </c:spPr>
          </c:dPt>
          <c:dPt>
            <c:idx val="22"/>
            <c:bubble3D val="0"/>
            <c:spPr>
              <a:solidFill>
                <a:schemeClr val="accent5">
                  <a:lumMod val="80000"/>
                </a:schemeClr>
              </a:solidFill>
              <a:ln w="25400">
                <a:solidFill>
                  <a:schemeClr val="lt1"/>
                </a:solidFill>
              </a:ln>
              <a:effectLst/>
              <a:sp3d contourW="25400">
                <a:contourClr>
                  <a:schemeClr val="lt1"/>
                </a:contourClr>
              </a:sp3d>
            </c:spPr>
          </c:dPt>
          <c:dPt>
            <c:idx val="23"/>
            <c:bubble3D val="0"/>
            <c:spPr>
              <a:solidFill>
                <a:schemeClr val="accent6">
                  <a:lumMod val="80000"/>
                </a:schemeClr>
              </a:solidFill>
              <a:ln w="25400">
                <a:solidFill>
                  <a:schemeClr val="lt1"/>
                </a:solidFill>
              </a:ln>
              <a:effectLst/>
              <a:sp3d contourW="25400">
                <a:contourClr>
                  <a:schemeClr val="lt1"/>
                </a:contourClr>
              </a:sp3d>
            </c:spPr>
          </c:dPt>
          <c:dPt>
            <c:idx val="24"/>
            <c:bubble3D val="0"/>
            <c:spPr>
              <a:solidFill>
                <a:schemeClr val="accent1">
                  <a:lumMod val="60000"/>
                  <a:lumOff val="40000"/>
                </a:schemeClr>
              </a:solidFill>
              <a:ln w="25400">
                <a:solidFill>
                  <a:schemeClr val="lt1"/>
                </a:solidFill>
              </a:ln>
              <a:effectLst/>
              <a:sp3d contourW="25400">
                <a:contourClr>
                  <a:schemeClr val="lt1"/>
                </a:contourClr>
              </a:sp3d>
            </c:spPr>
          </c:dPt>
          <c:dPt>
            <c:idx val="25"/>
            <c:bubble3D val="0"/>
            <c:spPr>
              <a:solidFill>
                <a:schemeClr val="accent2">
                  <a:lumMod val="60000"/>
                  <a:lumOff val="40000"/>
                </a:schemeClr>
              </a:solidFill>
              <a:ln w="25400">
                <a:solidFill>
                  <a:schemeClr val="lt1"/>
                </a:solidFill>
              </a:ln>
              <a:effectLst/>
              <a:sp3d contourW="25400">
                <a:contourClr>
                  <a:schemeClr val="lt1"/>
                </a:contourClr>
              </a:sp3d>
            </c:spPr>
          </c:dPt>
          <c:dPt>
            <c:idx val="26"/>
            <c:bubble3D val="0"/>
            <c:spPr>
              <a:solidFill>
                <a:schemeClr val="accent3">
                  <a:lumMod val="60000"/>
                  <a:lumOff val="40000"/>
                </a:schemeClr>
              </a:solidFill>
              <a:ln w="25400">
                <a:solidFill>
                  <a:schemeClr val="lt1"/>
                </a:solidFill>
              </a:ln>
              <a:effectLst/>
              <a:sp3d contourW="25400">
                <a:contourClr>
                  <a:schemeClr val="lt1"/>
                </a:contourClr>
              </a:sp3d>
            </c:spPr>
          </c:dPt>
          <c:dPt>
            <c:idx val="27"/>
            <c:bubble3D val="0"/>
            <c:spPr>
              <a:solidFill>
                <a:schemeClr val="accent4">
                  <a:lumMod val="60000"/>
                  <a:lumOff val="40000"/>
                </a:schemeClr>
              </a:solidFill>
              <a:ln w="25400">
                <a:solidFill>
                  <a:schemeClr val="lt1"/>
                </a:solidFill>
              </a:ln>
              <a:effectLst/>
              <a:sp3d contourW="25400">
                <a:contourClr>
                  <a:schemeClr val="lt1"/>
                </a:contourClr>
              </a:sp3d>
            </c:spPr>
          </c:dPt>
          <c:dPt>
            <c:idx val="28"/>
            <c:bubble3D val="0"/>
            <c:spPr>
              <a:solidFill>
                <a:schemeClr val="accent5">
                  <a:lumMod val="60000"/>
                  <a:lumOff val="40000"/>
                </a:schemeClr>
              </a:solidFill>
              <a:ln w="25400">
                <a:solidFill>
                  <a:schemeClr val="lt1"/>
                </a:solidFill>
              </a:ln>
              <a:effectLst/>
              <a:sp3d contourW="25400">
                <a:contourClr>
                  <a:schemeClr val="lt1"/>
                </a:contourClr>
              </a:sp3d>
            </c:spPr>
          </c:dPt>
          <c:dPt>
            <c:idx val="29"/>
            <c:bubble3D val="0"/>
            <c:spPr>
              <a:solidFill>
                <a:schemeClr val="accent6">
                  <a:lumMod val="60000"/>
                  <a:lumOff val="40000"/>
                </a:schemeClr>
              </a:solidFill>
              <a:ln w="25400">
                <a:solidFill>
                  <a:schemeClr val="lt1"/>
                </a:solidFill>
              </a:ln>
              <a:effectLst/>
              <a:sp3d contourW="25400">
                <a:contourClr>
                  <a:schemeClr val="lt1"/>
                </a:contourClr>
              </a:sp3d>
            </c:spPr>
          </c:dPt>
          <c:dPt>
            <c:idx val="30"/>
            <c:bubble3D val="0"/>
            <c:spPr>
              <a:solidFill>
                <a:schemeClr val="accent1">
                  <a:lumMod val="50000"/>
                </a:schemeClr>
              </a:solidFill>
              <a:ln w="25400">
                <a:solidFill>
                  <a:schemeClr val="lt1"/>
                </a:solidFill>
              </a:ln>
              <a:effectLst/>
              <a:sp3d contourW="25400">
                <a:contourClr>
                  <a:schemeClr val="lt1"/>
                </a:contourClr>
              </a:sp3d>
            </c:spPr>
          </c:dPt>
          <c:cat>
            <c:strRef>
              <c:f>Sheet1!$A$2:$A$32</c:f>
              <c:strCache>
                <c:ptCount val="31"/>
                <c:pt idx="0">
                  <c:v>propotion_of_1000</c:v>
                </c:pt>
                <c:pt idx="1">
                  <c:v>propotion_of_2000</c:v>
                </c:pt>
                <c:pt idx="2">
                  <c:v>library_times</c:v>
                </c:pt>
                <c:pt idx="3">
                  <c:v>propotion_of_1500</c:v>
                </c:pt>
                <c:pt idx="4">
                  <c:v>totaldinnercosts</c:v>
                </c:pt>
                <c:pt idx="5">
                  <c:v>library_time_spand</c:v>
                </c:pt>
                <c:pt idx="6">
                  <c:v>cost_variance</c:v>
                </c:pt>
                <c:pt idx="7">
                  <c:v>below2_5_rank</c:v>
                </c:pt>
                <c:pt idx="8">
                  <c:v>cost_rate_dinnerhall</c:v>
                </c:pt>
                <c:pt idx="9">
                  <c:v>avgdayscosts</c:v>
                </c:pt>
                <c:pt idx="10">
                  <c:v>below10_rank</c:v>
                </c:pt>
                <c:pt idx="11">
                  <c:v>cost_times_day_supermarket</c:v>
                </c:pt>
                <c:pt idx="12">
                  <c:v>maxcost7_8</c:v>
                </c:pt>
                <c:pt idx="13">
                  <c:v>consumetimes0_25</c:v>
                </c:pt>
                <c:pt idx="14">
                  <c:v>cost_amount</c:v>
                </c:pt>
                <c:pt idx="15">
                  <c:v>cost_times_day_laundryroom</c:v>
                </c:pt>
                <c:pt idx="16">
                  <c:v>score</c:v>
                </c:pt>
                <c:pt idx="17">
                  <c:v>consumetimes11_12</c:v>
                </c:pt>
                <c:pt idx="18">
                  <c:v>cost_rate_supermarket</c:v>
                </c:pt>
                <c:pt idx="19">
                  <c:v>cost_times_day_dinnerhall</c:v>
                </c:pt>
                <c:pt idx="20">
                  <c:v>cost_avg_day_dinnerHall</c:v>
                </c:pt>
                <c:pt idx="21">
                  <c:v>scorerank_divided_by_stunum</c:v>
                </c:pt>
                <c:pt idx="22">
                  <c:v>cardrecharge</c:v>
                </c:pt>
                <c:pt idx="23">
                  <c:v>balance_rank</c:v>
                </c:pt>
                <c:pt idx="24">
                  <c:v>avg_charge</c:v>
                </c:pt>
                <c:pt idx="25">
                  <c:v>cost_avg_day_superMarket</c:v>
                </c:pt>
                <c:pt idx="26">
                  <c:v>cost_rate_laundryroom</c:v>
                </c:pt>
                <c:pt idx="27">
                  <c:v>countcost0_10</c:v>
                </c:pt>
                <c:pt idx="28">
                  <c:v>cost_avg_day_laundryroom</c:v>
                </c:pt>
                <c:pt idx="29">
                  <c:v>library_borrow</c:v>
                </c:pt>
                <c:pt idx="30">
                  <c:v>time6_7costs</c:v>
                </c:pt>
              </c:strCache>
            </c:strRef>
          </c:cat>
          <c:val>
            <c:numRef>
              <c:f>Sheet1!$B$2:$B$32</c:f>
              <c:numCache>
                <c:formatCode>General</c:formatCode>
                <c:ptCount val="31"/>
                <c:pt idx="0">
                  <c:v>1.642762E-2</c:v>
                </c:pt>
                <c:pt idx="1">
                  <c:v>1.6501769999999999E-2</c:v>
                </c:pt>
                <c:pt idx="2">
                  <c:v>1.7651500000000001E-2</c:v>
                </c:pt>
                <c:pt idx="3">
                  <c:v>1.998161E-2</c:v>
                </c:pt>
                <c:pt idx="4">
                  <c:v>2.017818E-2</c:v>
                </c:pt>
                <c:pt idx="5">
                  <c:v>2.122551E-2</c:v>
                </c:pt>
                <c:pt idx="6">
                  <c:v>2.2611389999999999E-2</c:v>
                </c:pt>
                <c:pt idx="7">
                  <c:v>2.2868989999999999E-2</c:v>
                </c:pt>
                <c:pt idx="8">
                  <c:v>2.3034039999999999E-2</c:v>
                </c:pt>
                <c:pt idx="9">
                  <c:v>2.614967E-2</c:v>
                </c:pt>
                <c:pt idx="10">
                  <c:v>2.8556089999999999E-2</c:v>
                </c:pt>
                <c:pt idx="11">
                  <c:v>3.0931460000000001E-2</c:v>
                </c:pt>
                <c:pt idx="12">
                  <c:v>3.1344440000000001E-2</c:v>
                </c:pt>
                <c:pt idx="13">
                  <c:v>3.145999E-2</c:v>
                </c:pt>
                <c:pt idx="14">
                  <c:v>3.2625960000000002E-2</c:v>
                </c:pt>
                <c:pt idx="15">
                  <c:v>3.2880090000000001E-2</c:v>
                </c:pt>
                <c:pt idx="16">
                  <c:v>3.3084450000000001E-2</c:v>
                </c:pt>
                <c:pt idx="17">
                  <c:v>3.4144920000000002E-2</c:v>
                </c:pt>
                <c:pt idx="18">
                  <c:v>3.4997540000000001E-2</c:v>
                </c:pt>
                <c:pt idx="19">
                  <c:v>3.5246819999999998E-2</c:v>
                </c:pt>
                <c:pt idx="20">
                  <c:v>3.5262540000000002E-2</c:v>
                </c:pt>
                <c:pt idx="21">
                  <c:v>3.6164969999999998E-2</c:v>
                </c:pt>
                <c:pt idx="22">
                  <c:v>3.7622339999999997E-2</c:v>
                </c:pt>
                <c:pt idx="23">
                  <c:v>3.8220789999999998E-2</c:v>
                </c:pt>
                <c:pt idx="24">
                  <c:v>3.8420629999999997E-2</c:v>
                </c:pt>
                <c:pt idx="25">
                  <c:v>3.8966880000000002E-2</c:v>
                </c:pt>
                <c:pt idx="26">
                  <c:v>4.0243500000000001E-2</c:v>
                </c:pt>
                <c:pt idx="27">
                  <c:v>4.4334440000000003E-2</c:v>
                </c:pt>
                <c:pt idx="28">
                  <c:v>4.4448069999999999E-2</c:v>
                </c:pt>
                <c:pt idx="29">
                  <c:v>4.8427579999999998E-2</c:v>
                </c:pt>
                <c:pt idx="30">
                  <c:v>6.5986230000000007E-2</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各特征得分条形图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w="19050">
              <a:solidFill>
                <a:schemeClr val="lt1"/>
              </a:solidFill>
            </a:ln>
            <a:effectLst/>
          </c:spPr>
          <c:invertIfNegative val="0"/>
          <c:dLbls>
            <c:numFmt formatCode="#,##0.0000_);[Red]\(#,##0.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Sheet1!$A$2:$A$32</c:f>
              <c:strCache>
                <c:ptCount val="31"/>
                <c:pt idx="0">
                  <c:v>propotion_of_1000</c:v>
                </c:pt>
                <c:pt idx="1">
                  <c:v>propotion_of_2000</c:v>
                </c:pt>
                <c:pt idx="2">
                  <c:v>library_times</c:v>
                </c:pt>
                <c:pt idx="3">
                  <c:v>propotion_of_1500</c:v>
                </c:pt>
                <c:pt idx="4">
                  <c:v>totaldinnercosts</c:v>
                </c:pt>
                <c:pt idx="5">
                  <c:v>library_time_spand</c:v>
                </c:pt>
                <c:pt idx="6">
                  <c:v>cost_variance</c:v>
                </c:pt>
                <c:pt idx="7">
                  <c:v>below2_5_rank</c:v>
                </c:pt>
                <c:pt idx="8">
                  <c:v>cost_rate_dinnerhall</c:v>
                </c:pt>
                <c:pt idx="9">
                  <c:v>avgdayscosts</c:v>
                </c:pt>
                <c:pt idx="10">
                  <c:v>below10_rank</c:v>
                </c:pt>
                <c:pt idx="11">
                  <c:v>cost_times_day_supermarket</c:v>
                </c:pt>
                <c:pt idx="12">
                  <c:v>maxcost7_8</c:v>
                </c:pt>
                <c:pt idx="13">
                  <c:v>consumetimes0_25</c:v>
                </c:pt>
                <c:pt idx="14">
                  <c:v>cost_amount</c:v>
                </c:pt>
                <c:pt idx="15">
                  <c:v>cost_times_day_laundryroom</c:v>
                </c:pt>
                <c:pt idx="16">
                  <c:v>score</c:v>
                </c:pt>
                <c:pt idx="17">
                  <c:v>consumetimes11_12</c:v>
                </c:pt>
                <c:pt idx="18">
                  <c:v>cost_rate_supermarket</c:v>
                </c:pt>
                <c:pt idx="19">
                  <c:v>cost_times_day_dinnerhall</c:v>
                </c:pt>
                <c:pt idx="20">
                  <c:v>cost_avg_day_dinnerHall</c:v>
                </c:pt>
                <c:pt idx="21">
                  <c:v>scorerank_divided_by_stunum</c:v>
                </c:pt>
                <c:pt idx="22">
                  <c:v>cardrecharge</c:v>
                </c:pt>
                <c:pt idx="23">
                  <c:v>balance_rank</c:v>
                </c:pt>
                <c:pt idx="24">
                  <c:v>avg_charge</c:v>
                </c:pt>
                <c:pt idx="25">
                  <c:v>cost_avg_day_superMarket</c:v>
                </c:pt>
                <c:pt idx="26">
                  <c:v>cost_rate_laundryroom</c:v>
                </c:pt>
                <c:pt idx="27">
                  <c:v>countcost0_10</c:v>
                </c:pt>
                <c:pt idx="28">
                  <c:v>cost_avg_day_laundryroom</c:v>
                </c:pt>
                <c:pt idx="29">
                  <c:v>library_borrow</c:v>
                </c:pt>
                <c:pt idx="30">
                  <c:v>time6_7costs</c:v>
                </c:pt>
              </c:strCache>
            </c:strRef>
          </c:cat>
          <c:val>
            <c:numRef>
              <c:f>Sheet1!$B$2:$B$32</c:f>
              <c:numCache>
                <c:formatCode>General</c:formatCode>
                <c:ptCount val="31"/>
                <c:pt idx="0">
                  <c:v>1.642762E-2</c:v>
                </c:pt>
                <c:pt idx="1">
                  <c:v>1.6501769999999999E-2</c:v>
                </c:pt>
                <c:pt idx="2">
                  <c:v>1.7651500000000001E-2</c:v>
                </c:pt>
                <c:pt idx="3">
                  <c:v>1.998161E-2</c:v>
                </c:pt>
                <c:pt idx="4">
                  <c:v>2.017818E-2</c:v>
                </c:pt>
                <c:pt idx="5">
                  <c:v>2.122551E-2</c:v>
                </c:pt>
                <c:pt idx="6">
                  <c:v>2.2611389999999999E-2</c:v>
                </c:pt>
                <c:pt idx="7">
                  <c:v>2.2868989999999999E-2</c:v>
                </c:pt>
                <c:pt idx="8">
                  <c:v>2.3034039999999999E-2</c:v>
                </c:pt>
                <c:pt idx="9">
                  <c:v>2.614967E-2</c:v>
                </c:pt>
                <c:pt idx="10">
                  <c:v>2.8556089999999999E-2</c:v>
                </c:pt>
                <c:pt idx="11">
                  <c:v>3.0931460000000001E-2</c:v>
                </c:pt>
                <c:pt idx="12">
                  <c:v>3.1344440000000001E-2</c:v>
                </c:pt>
                <c:pt idx="13">
                  <c:v>3.145999E-2</c:v>
                </c:pt>
                <c:pt idx="14">
                  <c:v>3.2625960000000002E-2</c:v>
                </c:pt>
                <c:pt idx="15">
                  <c:v>3.2880090000000001E-2</c:v>
                </c:pt>
                <c:pt idx="16">
                  <c:v>3.3084450000000001E-2</c:v>
                </c:pt>
                <c:pt idx="17">
                  <c:v>3.4144920000000002E-2</c:v>
                </c:pt>
                <c:pt idx="18">
                  <c:v>3.4997540000000001E-2</c:v>
                </c:pt>
                <c:pt idx="19">
                  <c:v>3.5246819999999998E-2</c:v>
                </c:pt>
                <c:pt idx="20">
                  <c:v>3.5262540000000002E-2</c:v>
                </c:pt>
                <c:pt idx="21">
                  <c:v>3.6164969999999998E-2</c:v>
                </c:pt>
                <c:pt idx="22">
                  <c:v>3.7622339999999997E-2</c:v>
                </c:pt>
                <c:pt idx="23">
                  <c:v>3.8220789999999998E-2</c:v>
                </c:pt>
                <c:pt idx="24">
                  <c:v>3.8420629999999997E-2</c:v>
                </c:pt>
                <c:pt idx="25">
                  <c:v>3.8966880000000002E-2</c:v>
                </c:pt>
                <c:pt idx="26">
                  <c:v>4.0243500000000001E-2</c:v>
                </c:pt>
                <c:pt idx="27">
                  <c:v>4.4334440000000003E-2</c:v>
                </c:pt>
                <c:pt idx="28">
                  <c:v>4.4448069999999999E-2</c:v>
                </c:pt>
                <c:pt idx="29">
                  <c:v>4.8427579999999998E-2</c:v>
                </c:pt>
                <c:pt idx="30">
                  <c:v>6.5986230000000007E-2</c:v>
                </c:pt>
              </c:numCache>
            </c:numRef>
          </c:val>
        </c:ser>
        <c:dLbls>
          <c:dLblPos val="outEnd"/>
          <c:showLegendKey val="0"/>
          <c:showVal val="1"/>
          <c:showCatName val="0"/>
          <c:showSerName val="0"/>
          <c:showPercent val="0"/>
          <c:showBubbleSize val="0"/>
        </c:dLbls>
        <c:gapWidth val="150"/>
        <c:axId val="205729936"/>
        <c:axId val="205729376"/>
      </c:barChart>
      <c:valAx>
        <c:axId val="20572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29936"/>
        <c:crosses val="autoZero"/>
        <c:crossBetween val="between"/>
      </c:valAx>
      <c:catAx>
        <c:axId val="20572993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2937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zh-CN" altLang="zh-CN" sz="1800" b="1" i="0" cap="all" baseline="0">
                <a:effectLst/>
              </a:rPr>
              <a:t>单一模型不同次数的融合</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zh-CN"/>
        </a:p>
      </c:txPr>
    </c:title>
    <c:autoTitleDeleted val="0"/>
    <c:plotArea>
      <c:layout>
        <c:manualLayout>
          <c:layoutTarget val="inner"/>
          <c:xMode val="edge"/>
          <c:yMode val="edge"/>
          <c:x val="2.5076585003520058E-2"/>
          <c:y val="0.24404001959957611"/>
          <c:w val="0.9607579330816054"/>
          <c:h val="0.73446517086956031"/>
        </c:manualLayout>
      </c:layout>
      <c:lineChart>
        <c:grouping val="standard"/>
        <c:varyColors val="0"/>
        <c:ser>
          <c:idx val="0"/>
          <c:order val="0"/>
          <c:tx>
            <c:strRef>
              <c:f>Sheet1!$E$2</c:f>
              <c:strCache>
                <c:ptCount val="1"/>
                <c:pt idx="0">
                  <c:v>tree.DecisionTreeClassifier(110)</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Sheet1!$F$2:$I$2</c:f>
              <c:numCache>
                <c:formatCode>0.00%</c:formatCode>
                <c:ptCount val="4"/>
                <c:pt idx="0">
                  <c:v>0.78300000000000003</c:v>
                </c:pt>
                <c:pt idx="1">
                  <c:v>0.79300000000000004</c:v>
                </c:pt>
                <c:pt idx="2">
                  <c:v>0.86699999999999999</c:v>
                </c:pt>
                <c:pt idx="3">
                  <c:v>0.86899999999999999</c:v>
                </c:pt>
              </c:numCache>
            </c:numRef>
          </c:val>
          <c:smooth val="0"/>
        </c:ser>
        <c:ser>
          <c:idx val="1"/>
          <c:order val="1"/>
          <c:tx>
            <c:strRef>
              <c:f>Sheet1!$E$3</c:f>
              <c:strCache>
                <c:ptCount val="1"/>
                <c:pt idx="0">
                  <c:v>ExtraTreesClassifier(50)</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Sheet1!$F$3:$I$3</c:f>
              <c:numCache>
                <c:formatCode>0.00%</c:formatCode>
                <c:ptCount val="4"/>
                <c:pt idx="0">
                  <c:v>0.875</c:v>
                </c:pt>
                <c:pt idx="1">
                  <c:v>0.878</c:v>
                </c:pt>
                <c:pt idx="2">
                  <c:v>0.875</c:v>
                </c:pt>
                <c:pt idx="3">
                  <c:v>0.878</c:v>
                </c:pt>
              </c:numCache>
            </c:numRef>
          </c:val>
          <c:smooth val="0"/>
        </c:ser>
        <c:ser>
          <c:idx val="2"/>
          <c:order val="2"/>
          <c:tx>
            <c:strRef>
              <c:f>Sheet1!$E$4</c:f>
              <c:strCache>
                <c:ptCount val="1"/>
                <c:pt idx="0">
                  <c:v>svm.SVC(1)</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Sheet1!$F$4:$I$4</c:f>
              <c:numCache>
                <c:formatCode>0.00%</c:formatCode>
                <c:ptCount val="4"/>
                <c:pt idx="0">
                  <c:v>0.84699999999999998</c:v>
                </c:pt>
                <c:pt idx="1">
                  <c:v>0.84699999999999998</c:v>
                </c:pt>
                <c:pt idx="2">
                  <c:v>0.84699999999999998</c:v>
                </c:pt>
                <c:pt idx="3">
                  <c:v>0.84699999999999998</c:v>
                </c:pt>
              </c:numCache>
            </c:numRef>
          </c:val>
          <c:smooth val="0"/>
        </c:ser>
        <c:ser>
          <c:idx val="3"/>
          <c:order val="3"/>
          <c:tx>
            <c:strRef>
              <c:f>Sheet1!$E$5</c:f>
              <c:strCache>
                <c:ptCount val="1"/>
                <c:pt idx="0">
                  <c:v>SGDClassifier(1)</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Sheet1!$F$5:$I$5</c:f>
              <c:numCache>
                <c:formatCode>0.00%</c:formatCode>
                <c:ptCount val="4"/>
                <c:pt idx="0">
                  <c:v>0.872</c:v>
                </c:pt>
                <c:pt idx="1">
                  <c:v>0.84599999999999997</c:v>
                </c:pt>
                <c:pt idx="2">
                  <c:v>0.85499999999999998</c:v>
                </c:pt>
                <c:pt idx="3">
                  <c:v>0.872</c:v>
                </c:pt>
              </c:numCache>
            </c:numRef>
          </c:val>
          <c:smooth val="0"/>
        </c:ser>
        <c:ser>
          <c:idx val="4"/>
          <c:order val="4"/>
          <c:tx>
            <c:strRef>
              <c:f>Sheet1!$E$6</c:f>
              <c:strCache>
                <c:ptCount val="1"/>
                <c:pt idx="0">
                  <c:v>RandomForestClassifier(150)</c:v>
                </c:pt>
              </c:strCache>
            </c:strRef>
          </c:tx>
          <c:spPr>
            <a:ln w="22225" cap="rnd">
              <a:solidFill>
                <a:schemeClr val="accent5"/>
              </a:solidFill>
            </a:ln>
            <a:effectLst>
              <a:glow rad="139700">
                <a:schemeClr val="accent5">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Sheet1!$F$6:$I$6</c:f>
              <c:numCache>
                <c:formatCode>0.00%</c:formatCode>
                <c:ptCount val="4"/>
                <c:pt idx="0">
                  <c:v>0.872</c:v>
                </c:pt>
                <c:pt idx="1">
                  <c:v>0.876</c:v>
                </c:pt>
                <c:pt idx="2">
                  <c:v>0.872</c:v>
                </c:pt>
                <c:pt idx="3">
                  <c:v>0.878</c:v>
                </c:pt>
              </c:numCache>
            </c:numRef>
          </c:val>
          <c:smooth val="0"/>
        </c:ser>
        <c:ser>
          <c:idx val="5"/>
          <c:order val="5"/>
          <c:tx>
            <c:strRef>
              <c:f>Sheet1!$E$7</c:f>
              <c:strCache>
                <c:ptCount val="1"/>
                <c:pt idx="0">
                  <c:v>GaussianNB(150)</c:v>
                </c:pt>
              </c:strCache>
            </c:strRef>
          </c:tx>
          <c:spPr>
            <a:ln w="22225" cap="rnd">
              <a:solidFill>
                <a:schemeClr val="accent6"/>
              </a:solidFill>
            </a:ln>
            <a:effectLst>
              <a:glow rad="139700">
                <a:schemeClr val="accent6">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Sheet1!$F$1:$I$1</c:f>
              <c:strCache>
                <c:ptCount val="4"/>
                <c:pt idx="0">
                  <c:v>1</c:v>
                </c:pt>
                <c:pt idx="1">
                  <c:v>50</c:v>
                </c:pt>
                <c:pt idx="2">
                  <c:v>100</c:v>
                </c:pt>
                <c:pt idx="3">
                  <c:v>best</c:v>
                </c:pt>
              </c:strCache>
            </c:strRef>
          </c:cat>
          <c:val>
            <c:numRef>
              <c:f>Sheet1!$F$7:$I$7</c:f>
              <c:numCache>
                <c:formatCode>0.00%</c:formatCode>
                <c:ptCount val="4"/>
                <c:pt idx="0">
                  <c:v>0.77200000000000002</c:v>
                </c:pt>
                <c:pt idx="1">
                  <c:v>0.79700000000000004</c:v>
                </c:pt>
                <c:pt idx="2">
                  <c:v>0.79700000000000004</c:v>
                </c:pt>
                <c:pt idx="3">
                  <c:v>0.80200000000000005</c:v>
                </c:pt>
              </c:numCache>
            </c:numRef>
          </c:val>
          <c:smooth val="0"/>
        </c:ser>
        <c:dLbls>
          <c:dLblPos val="t"/>
          <c:showLegendKey val="0"/>
          <c:showVal val="1"/>
          <c:showCatName val="0"/>
          <c:showSerName val="0"/>
          <c:showPercent val="0"/>
          <c:showBubbleSize val="0"/>
        </c:dLbls>
        <c:smooth val="0"/>
        <c:axId val="327727952"/>
        <c:axId val="505974960"/>
      </c:lineChart>
      <c:catAx>
        <c:axId val="3277279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505974960"/>
        <c:crosses val="autoZero"/>
        <c:auto val="1"/>
        <c:lblAlgn val="ctr"/>
        <c:lblOffset val="100"/>
        <c:noMultiLvlLbl val="0"/>
      </c:catAx>
      <c:valAx>
        <c:axId val="505974960"/>
        <c:scaling>
          <c:orientation val="minMax"/>
        </c:scaling>
        <c:delete val="1"/>
        <c:axPos val="l"/>
        <c:numFmt formatCode="0.00%" sourceLinked="1"/>
        <c:majorTickMark val="none"/>
        <c:minorTickMark val="none"/>
        <c:tickLblPos val="nextTo"/>
        <c:crossAx val="327727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zh-CN"/>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t>单一模型在最好迭代次数融合后的正确率</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c:f>
              <c:strCache>
                <c:ptCount val="1"/>
                <c:pt idx="0">
                  <c:v>best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Sheet1!$E$2:$E$7</c:f>
              <c:strCache>
                <c:ptCount val="6"/>
                <c:pt idx="0">
                  <c:v>tree.DecisionTreeClassifier(110)</c:v>
                </c:pt>
                <c:pt idx="1">
                  <c:v>ExtraTreesClassifier(50)</c:v>
                </c:pt>
                <c:pt idx="2">
                  <c:v>svm.SVC(1)</c:v>
                </c:pt>
                <c:pt idx="3">
                  <c:v>SGDClassifier(1)</c:v>
                </c:pt>
                <c:pt idx="4">
                  <c:v>RandomForestClassifier(150)</c:v>
                </c:pt>
                <c:pt idx="5">
                  <c:v>GaussianNB(150)</c:v>
                </c:pt>
              </c:strCache>
            </c:strRef>
          </c:cat>
          <c:val>
            <c:numRef>
              <c:f>Sheet1!$I$2:$I$7</c:f>
              <c:numCache>
                <c:formatCode>0.00%</c:formatCode>
                <c:ptCount val="6"/>
                <c:pt idx="0">
                  <c:v>0.86899999999999999</c:v>
                </c:pt>
                <c:pt idx="1">
                  <c:v>0.878</c:v>
                </c:pt>
                <c:pt idx="2">
                  <c:v>0.84699999999999998</c:v>
                </c:pt>
                <c:pt idx="3">
                  <c:v>0.872</c:v>
                </c:pt>
                <c:pt idx="4">
                  <c:v>0.878</c:v>
                </c:pt>
                <c:pt idx="5">
                  <c:v>0.80200000000000005</c:v>
                </c:pt>
              </c:numCache>
            </c:numRef>
          </c:val>
        </c:ser>
        <c:dLbls>
          <c:dLblPos val="inEnd"/>
          <c:showLegendKey val="0"/>
          <c:showVal val="1"/>
          <c:showCatName val="0"/>
          <c:showSerName val="0"/>
          <c:showPercent val="0"/>
          <c:showBubbleSize val="0"/>
        </c:dLbls>
        <c:gapWidth val="65"/>
        <c:axId val="505977200"/>
        <c:axId val="505977760"/>
      </c:barChart>
      <c:catAx>
        <c:axId val="5059772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505977760"/>
        <c:crosses val="autoZero"/>
        <c:auto val="1"/>
        <c:lblAlgn val="ctr"/>
        <c:lblOffset val="100"/>
        <c:noMultiLvlLbl val="0"/>
      </c:catAx>
      <c:valAx>
        <c:axId val="5059777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505977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1FFA6-1B5E-44F3-91ED-DE73A5C0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32</Pages>
  <Words>2297</Words>
  <Characters>13097</Characters>
  <Application>Microsoft Office Word</Application>
  <DocSecurity>0</DocSecurity>
  <Lines>109</Lines>
  <Paragraphs>30</Paragraphs>
  <ScaleCrop>false</ScaleCrop>
  <Company>Microsoft</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客户画像报告</dc:title>
  <dc:creator>Administrator</dc:creator>
  <cp:lastModifiedBy>qfWu</cp:lastModifiedBy>
  <cp:revision>61</cp:revision>
  <dcterms:created xsi:type="dcterms:W3CDTF">2017-07-19T01:45:00Z</dcterms:created>
  <dcterms:modified xsi:type="dcterms:W3CDTF">2017-07-19T14:03:00Z</dcterms:modified>
</cp:coreProperties>
</file>