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BE3C" w14:textId="2ADB749A" w:rsidR="003F082B" w:rsidRDefault="00932DAB" w:rsidP="00932DAB">
      <w:pPr>
        <w:jc w:val="center"/>
        <w:rPr>
          <w:rFonts w:ascii="Times New Roman" w:hAnsi="Times New Roman" w:cs="Times New Roman"/>
          <w:sz w:val="40"/>
          <w:szCs w:val="40"/>
        </w:rPr>
      </w:pPr>
      <w:r w:rsidRPr="00932DAB">
        <w:rPr>
          <w:rFonts w:ascii="Times New Roman" w:hAnsi="Times New Roman" w:cs="Times New Roman"/>
          <w:sz w:val="40"/>
          <w:szCs w:val="40"/>
        </w:rPr>
        <w:t>Jack Katz</w:t>
      </w:r>
    </w:p>
    <w:p w14:paraId="018BCC97" w14:textId="65BD0123" w:rsidR="00932DAB" w:rsidRPr="00023B65" w:rsidRDefault="00932DAB" w:rsidP="00932DAB">
      <w:pPr>
        <w:jc w:val="center"/>
        <w:rPr>
          <w:rFonts w:ascii="Times New Roman" w:hAnsi="Times New Roman" w:cs="Times New Roman"/>
          <w:sz w:val="22"/>
          <w:szCs w:val="22"/>
        </w:rPr>
      </w:pPr>
      <w:r w:rsidRPr="00023B65">
        <w:rPr>
          <w:rFonts w:ascii="Times New Roman" w:hAnsi="Times New Roman" w:cs="Times New Roman"/>
          <w:sz w:val="22"/>
          <w:szCs w:val="22"/>
        </w:rPr>
        <w:t>840 Bruce Drive East Meadow NY, 11554</w:t>
      </w:r>
    </w:p>
    <w:p w14:paraId="4B5BEF44" w14:textId="12B75F1C" w:rsidR="00932DAB" w:rsidRPr="00023B65" w:rsidRDefault="00932DAB" w:rsidP="00932DAB">
      <w:pPr>
        <w:jc w:val="center"/>
        <w:rPr>
          <w:rFonts w:ascii="Times New Roman" w:hAnsi="Times New Roman" w:cs="Times New Roman"/>
          <w:sz w:val="22"/>
          <w:szCs w:val="22"/>
        </w:rPr>
      </w:pPr>
      <w:r w:rsidRPr="00023B65">
        <w:rPr>
          <w:rFonts w:ascii="Times New Roman" w:hAnsi="Times New Roman" w:cs="Times New Roman"/>
          <w:sz w:val="22"/>
          <w:szCs w:val="22"/>
        </w:rPr>
        <w:t xml:space="preserve">516-967-9735 | </w:t>
      </w:r>
      <w:hyperlink r:id="rId5" w:history="1">
        <w:r w:rsidRPr="00023B65">
          <w:rPr>
            <w:rStyle w:val="Hyperlink"/>
            <w:rFonts w:ascii="Times New Roman" w:hAnsi="Times New Roman" w:cs="Times New Roman"/>
            <w:sz w:val="22"/>
            <w:szCs w:val="22"/>
          </w:rPr>
          <w:t>jacatz901@gmail.com</w:t>
        </w:r>
      </w:hyperlink>
      <w:r w:rsidRPr="00023B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6419B3" w14:textId="77777777" w:rsidR="00932DAB" w:rsidRPr="00023B65" w:rsidRDefault="00932DAB" w:rsidP="00932DA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B5DCEDE" w14:textId="704D6FF6" w:rsidR="00932DAB" w:rsidRPr="00023B65" w:rsidRDefault="00932DAB" w:rsidP="00932DA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66E04B5B" w14:textId="261E7AD5" w:rsidR="00932DAB" w:rsidRPr="00023B65" w:rsidRDefault="00932DAB" w:rsidP="00932D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 xml:space="preserve">State University of New York at Geneseo 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10B5C" w:rsidRPr="00023B65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E1280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C10B5C" w:rsidRPr="00023B65">
        <w:rPr>
          <w:rFonts w:ascii="Times New Roman" w:hAnsi="Times New Roman" w:cs="Times New Roman"/>
          <w:b/>
          <w:bCs/>
          <w:sz w:val="22"/>
          <w:szCs w:val="22"/>
        </w:rPr>
        <w:t>Geneseo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>, NY</w:t>
      </w:r>
    </w:p>
    <w:p w14:paraId="472325DE" w14:textId="61B9D498" w:rsidR="00932DAB" w:rsidRPr="00023B65" w:rsidRDefault="00932DAB" w:rsidP="00932DAB">
      <w:pPr>
        <w:rPr>
          <w:rFonts w:ascii="Times New Roman" w:hAnsi="Times New Roman" w:cs="Times New Roman"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>School of Business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</w:t>
      </w:r>
      <w:r w:rsidR="00023B6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</w:t>
      </w:r>
      <w:r w:rsidR="00AE1280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023B65">
        <w:rPr>
          <w:rFonts w:ascii="Times New Roman" w:hAnsi="Times New Roman" w:cs="Times New Roman"/>
          <w:sz w:val="22"/>
          <w:szCs w:val="22"/>
        </w:rPr>
        <w:t>August 2020 – May 2024</w:t>
      </w:r>
    </w:p>
    <w:p w14:paraId="47234971" w14:textId="16478502" w:rsidR="00932DAB" w:rsidRPr="00023B65" w:rsidRDefault="00932DAB" w:rsidP="00932DA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023B65">
        <w:rPr>
          <w:rFonts w:ascii="Times New Roman" w:hAnsi="Times New Roman" w:cs="Times New Roman"/>
          <w:i/>
          <w:iCs/>
          <w:sz w:val="22"/>
          <w:szCs w:val="22"/>
        </w:rPr>
        <w:t>Bachelor of Arts in Economics, Minor in English Literature</w:t>
      </w:r>
    </w:p>
    <w:p w14:paraId="63EC60A3" w14:textId="2E220704" w:rsidR="00932DAB" w:rsidRPr="00321BE2" w:rsidRDefault="00932DAB" w:rsidP="00932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 xml:space="preserve">GPA in economics: </w:t>
      </w:r>
      <w:r w:rsidRPr="00023B65">
        <w:rPr>
          <w:rFonts w:ascii="Times New Roman" w:hAnsi="Times New Roman" w:cs="Times New Roman"/>
          <w:sz w:val="22"/>
          <w:szCs w:val="22"/>
        </w:rPr>
        <w:t xml:space="preserve">3.88/4.00; 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 xml:space="preserve">Overall GPA: </w:t>
      </w:r>
      <w:r w:rsidRPr="00023B65">
        <w:rPr>
          <w:rFonts w:ascii="Times New Roman" w:hAnsi="Times New Roman" w:cs="Times New Roman"/>
          <w:sz w:val="22"/>
          <w:szCs w:val="22"/>
        </w:rPr>
        <w:t>3.79/4.00</w:t>
      </w:r>
    </w:p>
    <w:p w14:paraId="7330F93C" w14:textId="63672B01" w:rsidR="00321BE2" w:rsidRPr="00023B65" w:rsidRDefault="00321BE2" w:rsidP="00932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Honors</w:t>
      </w:r>
      <w:r>
        <w:rPr>
          <w:rFonts w:ascii="Times New Roman" w:hAnsi="Times New Roman" w:cs="Times New Roman"/>
          <w:sz w:val="22"/>
          <w:szCs w:val="22"/>
        </w:rPr>
        <w:t>: Phi Beta Kappa Academic Honor Society</w:t>
      </w:r>
    </w:p>
    <w:p w14:paraId="0AB90CFD" w14:textId="77777777" w:rsidR="00932DAB" w:rsidRPr="00023B65" w:rsidRDefault="00932DAB" w:rsidP="00932DAB">
      <w:pPr>
        <w:rPr>
          <w:rFonts w:ascii="Times New Roman" w:hAnsi="Times New Roman" w:cs="Times New Roman"/>
          <w:sz w:val="22"/>
          <w:szCs w:val="22"/>
        </w:rPr>
      </w:pPr>
    </w:p>
    <w:p w14:paraId="0FBCFDB7" w14:textId="605E1E89" w:rsidR="00AE1280" w:rsidRPr="00023B65" w:rsidRDefault="00932DAB" w:rsidP="00AE128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7B518C22" w14:textId="788023E5" w:rsidR="00283EB6" w:rsidRDefault="00283EB6" w:rsidP="00932DAB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DiversIQ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Junior Analyst</w:t>
      </w:r>
      <w:r w:rsidR="001F39C5">
        <w:rPr>
          <w:rFonts w:ascii="Times New Roman" w:hAnsi="Times New Roman" w:cs="Times New Roman"/>
          <w:b/>
          <w:bCs/>
          <w:sz w:val="22"/>
          <w:szCs w:val="22"/>
        </w:rPr>
        <w:t xml:space="preserve"> (Contract)</w:t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7572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E1280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 w:rsidR="00E60A08">
        <w:rPr>
          <w:rFonts w:ascii="Times New Roman" w:hAnsi="Times New Roman" w:cs="Times New Roman"/>
          <w:b/>
          <w:bCs/>
          <w:sz w:val="22"/>
          <w:szCs w:val="22"/>
        </w:rPr>
        <w:t>Remote</w:t>
      </w:r>
    </w:p>
    <w:p w14:paraId="1B711FB8" w14:textId="72F772CF" w:rsidR="00283EB6" w:rsidRPr="00AE1280" w:rsidRDefault="00283EB6" w:rsidP="00932DA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Content Writer and Fact Checker</w:t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60A08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E1280">
        <w:rPr>
          <w:rFonts w:ascii="Times New Roman" w:hAnsi="Times New Roman" w:cs="Times New Roman"/>
          <w:i/>
          <w:iCs/>
          <w:sz w:val="22"/>
          <w:szCs w:val="22"/>
        </w:rPr>
        <w:t xml:space="preserve">     </w:t>
      </w:r>
      <w:r w:rsidR="00AE1280">
        <w:rPr>
          <w:rFonts w:ascii="Times New Roman" w:hAnsi="Times New Roman" w:cs="Times New Roman"/>
          <w:sz w:val="22"/>
          <w:szCs w:val="22"/>
        </w:rPr>
        <w:t xml:space="preserve"> </w:t>
      </w:r>
      <w:r w:rsidR="00E60A08" w:rsidRPr="00AE1280">
        <w:rPr>
          <w:rFonts w:ascii="Times New Roman" w:hAnsi="Times New Roman" w:cs="Times New Roman"/>
          <w:sz w:val="22"/>
          <w:szCs w:val="22"/>
        </w:rPr>
        <w:t>August 2024 – October 2024</w:t>
      </w:r>
    </w:p>
    <w:p w14:paraId="23FE1587" w14:textId="72E419E3" w:rsidR="00283EB6" w:rsidRPr="00A75729" w:rsidRDefault="00E60A08" w:rsidP="00A757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75729">
        <w:rPr>
          <w:rFonts w:ascii="Times New Roman" w:hAnsi="Times New Roman" w:cs="Times New Roman"/>
          <w:sz w:val="22"/>
          <w:szCs w:val="22"/>
        </w:rPr>
        <w:t>Standardized human capital and diversity data from corporate documentation</w:t>
      </w:r>
      <w:r w:rsidR="00F2724E">
        <w:rPr>
          <w:rFonts w:ascii="Times New Roman" w:hAnsi="Times New Roman" w:cs="Times New Roman"/>
          <w:sz w:val="22"/>
          <w:szCs w:val="22"/>
        </w:rPr>
        <w:t>.</w:t>
      </w:r>
    </w:p>
    <w:p w14:paraId="7787118A" w14:textId="33C216D2" w:rsidR="00E60A08" w:rsidRPr="00A75729" w:rsidRDefault="00A75729" w:rsidP="00A757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A75729">
        <w:rPr>
          <w:rFonts w:ascii="Times New Roman" w:hAnsi="Times New Roman" w:cs="Times New Roman"/>
          <w:sz w:val="22"/>
          <w:szCs w:val="22"/>
        </w:rPr>
        <w:t xml:space="preserve">Researched </w:t>
      </w:r>
      <w:r w:rsidR="00F2724E">
        <w:rPr>
          <w:rFonts w:ascii="Times New Roman" w:hAnsi="Times New Roman" w:cs="Times New Roman"/>
          <w:sz w:val="22"/>
          <w:szCs w:val="22"/>
        </w:rPr>
        <w:t>specific board members of public companies and overall diversity of board of directors.</w:t>
      </w:r>
      <w:r w:rsidRPr="00A757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DBB336" w14:textId="37F24BC8" w:rsidR="00A75729" w:rsidRPr="001F39C5" w:rsidRDefault="00A75729" w:rsidP="00A757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75729">
        <w:rPr>
          <w:rFonts w:ascii="Times New Roman" w:hAnsi="Times New Roman" w:cs="Times New Roman"/>
          <w:sz w:val="22"/>
          <w:szCs w:val="22"/>
        </w:rPr>
        <w:t xml:space="preserve">Wrote a </w:t>
      </w:r>
      <w:r w:rsidR="00E1551D">
        <w:rPr>
          <w:rFonts w:ascii="Times New Roman" w:hAnsi="Times New Roman" w:cs="Times New Roman"/>
          <w:sz w:val="22"/>
          <w:szCs w:val="22"/>
        </w:rPr>
        <w:t>thought</w:t>
      </w:r>
      <w:r w:rsidRPr="00A75729">
        <w:rPr>
          <w:rFonts w:ascii="Times New Roman" w:hAnsi="Times New Roman" w:cs="Times New Roman"/>
          <w:sz w:val="22"/>
          <w:szCs w:val="22"/>
        </w:rPr>
        <w:t xml:space="preserve"> piece about diversity in the financial services industry</w:t>
      </w:r>
      <w:r w:rsidR="00F2724E">
        <w:rPr>
          <w:rFonts w:ascii="Times New Roman" w:hAnsi="Times New Roman" w:cs="Times New Roman"/>
          <w:sz w:val="22"/>
          <w:szCs w:val="22"/>
        </w:rPr>
        <w:t>.</w:t>
      </w:r>
    </w:p>
    <w:p w14:paraId="42A08407" w14:textId="0C172E0D" w:rsidR="001F39C5" w:rsidRPr="001F39C5" w:rsidRDefault="001F39C5" w:rsidP="001F39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Gained knowledge about </w:t>
      </w:r>
      <w:r w:rsidR="00653549">
        <w:rPr>
          <w:rFonts w:ascii="Times New Roman" w:hAnsi="Times New Roman" w:cs="Times New Roman"/>
          <w:sz w:val="22"/>
          <w:szCs w:val="22"/>
        </w:rPr>
        <w:t>ESG policy</w:t>
      </w:r>
      <w:r>
        <w:rPr>
          <w:rFonts w:ascii="Times New Roman" w:hAnsi="Times New Roman" w:cs="Times New Roman"/>
          <w:sz w:val="22"/>
          <w:szCs w:val="22"/>
        </w:rPr>
        <w:t xml:space="preserve"> and corporate governance.</w:t>
      </w:r>
    </w:p>
    <w:p w14:paraId="43291E0B" w14:textId="5579F45D" w:rsidR="00A75729" w:rsidRPr="001F39C5" w:rsidRDefault="001F39C5" w:rsidP="001F39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F39C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CB5457" w14:textId="6B973BE9" w:rsidR="00932DAB" w:rsidRPr="00023B65" w:rsidRDefault="00023B65" w:rsidP="00932DA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3B65">
        <w:rPr>
          <w:rFonts w:ascii="Times New Roman" w:hAnsi="Times New Roman" w:cs="Times New Roman"/>
          <w:b/>
          <w:bCs/>
          <w:sz w:val="22"/>
          <w:szCs w:val="22"/>
        </w:rPr>
        <w:t>SUNY Geneseo Federal Reserve Challenge Team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10B5C" w:rsidRPr="00023B65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F01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E1280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C10B5C" w:rsidRPr="00023B65">
        <w:rPr>
          <w:rFonts w:ascii="Times New Roman" w:hAnsi="Times New Roman" w:cs="Times New Roman"/>
          <w:b/>
          <w:bCs/>
          <w:sz w:val="22"/>
          <w:szCs w:val="22"/>
        </w:rPr>
        <w:t>Geneseo</w:t>
      </w:r>
      <w:r w:rsidRPr="00023B65">
        <w:rPr>
          <w:rFonts w:ascii="Times New Roman" w:hAnsi="Times New Roman" w:cs="Times New Roman"/>
          <w:b/>
          <w:bCs/>
          <w:sz w:val="22"/>
          <w:szCs w:val="22"/>
        </w:rPr>
        <w:t>, NY</w:t>
      </w:r>
    </w:p>
    <w:p w14:paraId="3A7F0BF8" w14:textId="0068AE5B" w:rsidR="00023B65" w:rsidRPr="00023B65" w:rsidRDefault="00023B65" w:rsidP="00932DAB">
      <w:pPr>
        <w:rPr>
          <w:rFonts w:ascii="Times New Roman" w:hAnsi="Times New Roman" w:cs="Times New Roman"/>
          <w:sz w:val="22"/>
          <w:szCs w:val="22"/>
        </w:rPr>
      </w:pPr>
      <w:r w:rsidRPr="00023B65">
        <w:rPr>
          <w:rFonts w:ascii="Times New Roman" w:hAnsi="Times New Roman" w:cs="Times New Roman"/>
          <w:i/>
          <w:iCs/>
          <w:sz w:val="22"/>
          <w:szCs w:val="22"/>
        </w:rPr>
        <w:t>Team Member and Charts Organizer</w:t>
      </w:r>
      <w:r w:rsidRPr="00023B6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23B6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23B6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23B6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23B65"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</w:r>
      <w:r w:rsidR="00CF01C9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AE1280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June 2023 – May 2024</w:t>
      </w:r>
    </w:p>
    <w:p w14:paraId="4819BFA8" w14:textId="7629677A" w:rsidR="00023B65" w:rsidRPr="005F5059" w:rsidRDefault="005F5059" w:rsidP="00023B65">
      <w:pPr>
        <w:pStyle w:val="ListParagraph"/>
        <w:numPr>
          <w:ilvl w:val="0"/>
          <w:numId w:val="2"/>
        </w:numPr>
        <w:ind w:left="360"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Gained knowledge about the banking sector and monetary policy</w:t>
      </w:r>
      <w:r w:rsidR="00260430">
        <w:rPr>
          <w:rFonts w:asciiTheme="majorBidi" w:hAnsiTheme="majorBidi" w:cstheme="majorBidi"/>
          <w:sz w:val="22"/>
          <w:szCs w:val="22"/>
        </w:rPr>
        <w:t>.</w:t>
      </w:r>
    </w:p>
    <w:p w14:paraId="70DD6624" w14:textId="2D73ACEE" w:rsidR="005F5059" w:rsidRPr="00023B65" w:rsidRDefault="005F5059" w:rsidP="00023B65">
      <w:pPr>
        <w:pStyle w:val="ListParagraph"/>
        <w:numPr>
          <w:ilvl w:val="0"/>
          <w:numId w:val="2"/>
        </w:numPr>
        <w:ind w:left="360"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Met weekly with the team to discuss macroeconomic indicators</w:t>
      </w:r>
      <w:r w:rsidR="00260430">
        <w:rPr>
          <w:rFonts w:asciiTheme="majorBidi" w:hAnsiTheme="majorBidi" w:cstheme="majorBidi"/>
          <w:sz w:val="22"/>
          <w:szCs w:val="22"/>
        </w:rPr>
        <w:t>.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047C3272" w14:textId="6B8AD4FC" w:rsidR="00023B65" w:rsidRPr="00023B65" w:rsidRDefault="00023B65" w:rsidP="00023B65">
      <w:pPr>
        <w:pStyle w:val="ListParagraph"/>
        <w:numPr>
          <w:ilvl w:val="0"/>
          <w:numId w:val="2"/>
        </w:numPr>
        <w:ind w:left="360" w:right="-720"/>
        <w:rPr>
          <w:rFonts w:asciiTheme="majorBidi" w:hAnsiTheme="majorBidi" w:cstheme="majorBidi"/>
          <w:b/>
          <w:bCs/>
          <w:sz w:val="22"/>
          <w:szCs w:val="22"/>
        </w:rPr>
      </w:pPr>
      <w:r w:rsidRPr="00023B65">
        <w:rPr>
          <w:rFonts w:asciiTheme="majorBidi" w:hAnsiTheme="majorBidi" w:cstheme="majorBidi"/>
          <w:sz w:val="22"/>
          <w:szCs w:val="22"/>
        </w:rPr>
        <w:t xml:space="preserve">Collected economic data from government websites and other databases for use in Excel charts. </w:t>
      </w:r>
    </w:p>
    <w:p w14:paraId="2BA7F3DE" w14:textId="49BDF8CF" w:rsidR="00023B65" w:rsidRPr="00023B65" w:rsidRDefault="00023B65" w:rsidP="00023B65">
      <w:pPr>
        <w:pStyle w:val="ListParagraph"/>
        <w:numPr>
          <w:ilvl w:val="0"/>
          <w:numId w:val="2"/>
        </w:numPr>
        <w:ind w:left="360" w:right="-720"/>
        <w:rPr>
          <w:rFonts w:asciiTheme="majorBidi" w:hAnsiTheme="majorBidi" w:cstheme="majorBidi"/>
          <w:b/>
          <w:bCs/>
          <w:sz w:val="22"/>
          <w:szCs w:val="22"/>
        </w:rPr>
      </w:pPr>
      <w:r w:rsidRPr="00023B65">
        <w:rPr>
          <w:rFonts w:asciiTheme="majorBidi" w:hAnsiTheme="majorBidi" w:cstheme="majorBidi"/>
          <w:sz w:val="22"/>
          <w:szCs w:val="22"/>
        </w:rPr>
        <w:t>Compiled economics research articles regarding monetary policy and consumer behavior</w:t>
      </w:r>
      <w:r w:rsidR="00260430">
        <w:rPr>
          <w:rFonts w:asciiTheme="majorBidi" w:hAnsiTheme="majorBidi" w:cstheme="majorBidi"/>
          <w:sz w:val="22"/>
          <w:szCs w:val="22"/>
        </w:rPr>
        <w:t>.</w:t>
      </w:r>
    </w:p>
    <w:p w14:paraId="654344D1" w14:textId="48C710D4" w:rsidR="00023B65" w:rsidRPr="005F5059" w:rsidRDefault="00023B65" w:rsidP="00023B65">
      <w:pPr>
        <w:pStyle w:val="ListParagraph"/>
        <w:numPr>
          <w:ilvl w:val="0"/>
          <w:numId w:val="2"/>
        </w:numPr>
        <w:ind w:left="360" w:right="-720"/>
        <w:rPr>
          <w:rFonts w:asciiTheme="majorBidi" w:hAnsiTheme="majorBidi" w:cstheme="majorBidi"/>
          <w:b/>
          <w:bCs/>
          <w:sz w:val="22"/>
          <w:szCs w:val="22"/>
        </w:rPr>
      </w:pPr>
      <w:r w:rsidRPr="00023B65">
        <w:rPr>
          <w:rFonts w:asciiTheme="majorBidi" w:hAnsiTheme="majorBidi" w:cstheme="majorBidi"/>
          <w:sz w:val="22"/>
          <w:szCs w:val="22"/>
        </w:rPr>
        <w:t>Collaborated with a team of students to make a video presentation on the current state of the United States economy and presented it in the 2023 College Federal Reserve Challenge.</w:t>
      </w:r>
      <w:r w:rsidR="005F5059">
        <w:rPr>
          <w:rFonts w:asciiTheme="majorBidi" w:hAnsiTheme="majorBidi" w:cstheme="majorBidi"/>
          <w:sz w:val="22"/>
          <w:szCs w:val="22"/>
        </w:rPr>
        <w:t xml:space="preserve"> </w:t>
      </w:r>
    </w:p>
    <w:p w14:paraId="5CA0C913" w14:textId="77777777" w:rsidR="005F5059" w:rsidRDefault="005F5059" w:rsidP="005F5059">
      <w:pPr>
        <w:ind w:right="-720"/>
        <w:rPr>
          <w:rFonts w:asciiTheme="majorBidi" w:hAnsiTheme="majorBidi" w:cstheme="majorBidi"/>
          <w:b/>
          <w:bCs/>
          <w:sz w:val="22"/>
          <w:szCs w:val="22"/>
        </w:rPr>
      </w:pPr>
    </w:p>
    <w:p w14:paraId="7C1BD753" w14:textId="44463290" w:rsidR="00C917AF" w:rsidRDefault="005F5059" w:rsidP="00C917AF">
      <w:pPr>
        <w:ind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Directed Study in Labor Economics </w:t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ab/>
        <w:t xml:space="preserve"> </w:t>
      </w:r>
      <w:r w:rsidR="00CF01C9">
        <w:rPr>
          <w:rFonts w:asciiTheme="majorBidi" w:hAnsiTheme="majorBidi" w:cstheme="majorBidi"/>
          <w:b/>
          <w:bCs/>
          <w:sz w:val="22"/>
          <w:szCs w:val="22"/>
        </w:rPr>
        <w:tab/>
      </w:r>
      <w:r w:rsidR="00CF01C9">
        <w:rPr>
          <w:rFonts w:asciiTheme="majorBidi" w:hAnsiTheme="majorBidi" w:cstheme="majorBidi"/>
          <w:b/>
          <w:bCs/>
          <w:sz w:val="22"/>
          <w:szCs w:val="22"/>
        </w:rPr>
        <w:tab/>
      </w:r>
      <w:r w:rsidR="00AE1280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="00C917AF">
        <w:rPr>
          <w:rFonts w:asciiTheme="majorBidi" w:hAnsiTheme="majorBidi" w:cstheme="majorBidi"/>
          <w:b/>
          <w:bCs/>
          <w:sz w:val="22"/>
          <w:szCs w:val="22"/>
        </w:rPr>
        <w:t>Geneseo, NY</w:t>
      </w:r>
    </w:p>
    <w:p w14:paraId="0545F17C" w14:textId="523EAF9B" w:rsidR="005F5059" w:rsidRPr="00C917AF" w:rsidRDefault="005F5059" w:rsidP="005F5059">
      <w:p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Undergraduate Researcher</w:t>
      </w:r>
      <w:r w:rsidR="00C917AF">
        <w:rPr>
          <w:rFonts w:asciiTheme="majorBidi" w:hAnsiTheme="majorBidi" w:cstheme="majorBidi"/>
          <w:i/>
          <w:iCs/>
          <w:sz w:val="22"/>
          <w:szCs w:val="22"/>
        </w:rPr>
        <w:tab/>
      </w:r>
      <w:r w:rsidR="00C917AF">
        <w:rPr>
          <w:rFonts w:asciiTheme="majorBidi" w:hAnsiTheme="majorBidi" w:cstheme="majorBidi"/>
          <w:i/>
          <w:iCs/>
          <w:sz w:val="22"/>
          <w:szCs w:val="22"/>
        </w:rPr>
        <w:tab/>
      </w:r>
      <w:r w:rsidR="00C917AF">
        <w:rPr>
          <w:rFonts w:asciiTheme="majorBidi" w:hAnsiTheme="majorBidi" w:cstheme="majorBidi"/>
          <w:i/>
          <w:iCs/>
          <w:sz w:val="22"/>
          <w:szCs w:val="22"/>
        </w:rPr>
        <w:tab/>
      </w:r>
      <w:r w:rsidR="00C917AF">
        <w:rPr>
          <w:rFonts w:asciiTheme="majorBidi" w:hAnsiTheme="majorBidi" w:cstheme="majorBidi"/>
          <w:i/>
          <w:iCs/>
          <w:sz w:val="22"/>
          <w:szCs w:val="22"/>
        </w:rPr>
        <w:tab/>
      </w:r>
      <w:r w:rsidR="00C917AF">
        <w:rPr>
          <w:rFonts w:asciiTheme="majorBidi" w:hAnsiTheme="majorBidi" w:cstheme="majorBidi"/>
          <w:i/>
          <w:iCs/>
          <w:sz w:val="22"/>
          <w:szCs w:val="22"/>
        </w:rPr>
        <w:tab/>
      </w:r>
      <w:r w:rsidR="00C10B5C" w:rsidRPr="00C10B5C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CF01C9">
        <w:rPr>
          <w:rFonts w:asciiTheme="majorBidi" w:hAnsiTheme="majorBidi" w:cstheme="majorBidi"/>
          <w:sz w:val="22"/>
          <w:szCs w:val="22"/>
        </w:rPr>
        <w:tab/>
      </w:r>
      <w:r w:rsidR="00CF01C9">
        <w:rPr>
          <w:rFonts w:asciiTheme="majorBidi" w:hAnsiTheme="majorBidi" w:cstheme="majorBidi"/>
          <w:sz w:val="22"/>
          <w:szCs w:val="22"/>
        </w:rPr>
        <w:tab/>
      </w:r>
      <w:r w:rsidR="00AE1280">
        <w:rPr>
          <w:rFonts w:asciiTheme="majorBidi" w:hAnsiTheme="majorBidi" w:cstheme="majorBidi"/>
          <w:sz w:val="22"/>
          <w:szCs w:val="22"/>
        </w:rPr>
        <w:t xml:space="preserve">     </w:t>
      </w:r>
      <w:r w:rsidR="00C10B5C" w:rsidRPr="00C10B5C">
        <w:rPr>
          <w:rFonts w:asciiTheme="majorBidi" w:hAnsiTheme="majorBidi" w:cstheme="majorBidi"/>
          <w:sz w:val="22"/>
          <w:szCs w:val="22"/>
        </w:rPr>
        <w:t>September</w:t>
      </w:r>
      <w:r w:rsidR="00C917AF">
        <w:rPr>
          <w:rFonts w:asciiTheme="majorBidi" w:hAnsiTheme="majorBidi" w:cstheme="majorBidi"/>
          <w:sz w:val="22"/>
          <w:szCs w:val="22"/>
        </w:rPr>
        <w:t xml:space="preserve"> 2023 </w:t>
      </w:r>
      <w:r w:rsidR="00C10B5C">
        <w:rPr>
          <w:rFonts w:asciiTheme="majorBidi" w:hAnsiTheme="majorBidi" w:cstheme="majorBidi"/>
          <w:sz w:val="22"/>
          <w:szCs w:val="22"/>
        </w:rPr>
        <w:t>–</w:t>
      </w:r>
      <w:r w:rsidR="00C917AF">
        <w:rPr>
          <w:rFonts w:asciiTheme="majorBidi" w:hAnsiTheme="majorBidi" w:cstheme="majorBidi"/>
          <w:sz w:val="22"/>
          <w:szCs w:val="22"/>
        </w:rPr>
        <w:t xml:space="preserve"> </w:t>
      </w:r>
      <w:r w:rsidR="00C10B5C">
        <w:rPr>
          <w:rFonts w:asciiTheme="majorBidi" w:hAnsiTheme="majorBidi" w:cstheme="majorBidi"/>
          <w:sz w:val="22"/>
          <w:szCs w:val="22"/>
        </w:rPr>
        <w:t>April 2024</w:t>
      </w:r>
    </w:p>
    <w:p w14:paraId="404B2E4B" w14:textId="5B58FE4B" w:rsidR="005F5059" w:rsidRDefault="005F5059" w:rsidP="005F5059">
      <w:pPr>
        <w:pStyle w:val="ListParagraph"/>
        <w:numPr>
          <w:ilvl w:val="0"/>
          <w:numId w:val="3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Conducted a literature revi</w:t>
      </w:r>
      <w:r w:rsidR="00C917AF">
        <w:rPr>
          <w:rFonts w:asciiTheme="majorBidi" w:hAnsiTheme="majorBidi" w:cstheme="majorBidi"/>
          <w:sz w:val="22"/>
          <w:szCs w:val="22"/>
        </w:rPr>
        <w:t>ew on past research into determinants of English proficiency among immigrants.</w:t>
      </w:r>
    </w:p>
    <w:p w14:paraId="73DF4F53" w14:textId="3CC4E89F" w:rsidR="00C917AF" w:rsidRDefault="00C917AF" w:rsidP="005F5059">
      <w:pPr>
        <w:pStyle w:val="ListParagraph"/>
        <w:numPr>
          <w:ilvl w:val="0"/>
          <w:numId w:val="3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Used R (statistical programming software) to clean and organize a 12 million observation dataset from the U.S. Census Bureau.</w:t>
      </w:r>
    </w:p>
    <w:p w14:paraId="66C04B33" w14:textId="691CE94F" w:rsidR="00C917AF" w:rsidRDefault="00C917AF" w:rsidP="005F5059">
      <w:pPr>
        <w:pStyle w:val="ListParagraph"/>
        <w:numPr>
          <w:ilvl w:val="0"/>
          <w:numId w:val="3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Combined data from U.S. Census Bureau and PEW Research to create one succinct dataset.</w:t>
      </w:r>
    </w:p>
    <w:p w14:paraId="48FFCEE9" w14:textId="5BD96680" w:rsidR="00C917AF" w:rsidRDefault="00C917AF" w:rsidP="005F5059">
      <w:pPr>
        <w:pStyle w:val="ListParagraph"/>
        <w:numPr>
          <w:ilvl w:val="0"/>
          <w:numId w:val="3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Created regression models using the data to answer research questions about returns to English proficiency for Spanish-speaking immigrants to the U.S.</w:t>
      </w:r>
    </w:p>
    <w:p w14:paraId="70386D0C" w14:textId="3098D7B6" w:rsidR="00C10B5C" w:rsidRPr="00283EB6" w:rsidRDefault="00C917AF" w:rsidP="00283EB6">
      <w:pPr>
        <w:pStyle w:val="ListParagraph"/>
        <w:numPr>
          <w:ilvl w:val="0"/>
          <w:numId w:val="3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Presented my </w:t>
      </w:r>
      <w:hyperlink r:id="rId6" w:history="1">
        <w:r w:rsidRPr="001F39C5">
          <w:rPr>
            <w:rStyle w:val="Hyperlink"/>
            <w:rFonts w:asciiTheme="majorBidi" w:hAnsiTheme="majorBidi" w:cstheme="majorBidi"/>
            <w:sz w:val="22"/>
            <w:szCs w:val="22"/>
          </w:rPr>
          <w:t>results</w:t>
        </w:r>
      </w:hyperlink>
      <w:r>
        <w:rPr>
          <w:rFonts w:asciiTheme="majorBidi" w:hAnsiTheme="majorBidi" w:cstheme="majorBidi"/>
          <w:sz w:val="22"/>
          <w:szCs w:val="22"/>
        </w:rPr>
        <w:t xml:space="preserve"> at the March 2024 Eastern Economic Conference in Boston</w:t>
      </w:r>
      <w:r w:rsidR="00C10B5C">
        <w:rPr>
          <w:rFonts w:asciiTheme="majorBidi" w:hAnsiTheme="majorBidi" w:cstheme="majorBidi"/>
          <w:sz w:val="22"/>
          <w:szCs w:val="22"/>
        </w:rPr>
        <w:t xml:space="preserve"> and the SUNY Geneseo research fair.</w:t>
      </w:r>
    </w:p>
    <w:p w14:paraId="4D4C2294" w14:textId="77777777" w:rsidR="00C10B5C" w:rsidRDefault="00C10B5C" w:rsidP="00C10B5C">
      <w:pPr>
        <w:ind w:right="-720"/>
        <w:rPr>
          <w:rFonts w:asciiTheme="majorBidi" w:hAnsiTheme="majorBidi" w:cstheme="majorBidi"/>
          <w:sz w:val="22"/>
          <w:szCs w:val="22"/>
        </w:rPr>
      </w:pPr>
    </w:p>
    <w:p w14:paraId="6F9A474A" w14:textId="1041E059" w:rsidR="00C050C1" w:rsidRDefault="00C10B5C" w:rsidP="00260430">
      <w:pPr>
        <w:pBdr>
          <w:bottom w:val="single" w:sz="6" w:space="2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ACT</w:t>
      </w:r>
      <w:r w:rsidR="00C050C1">
        <w:rPr>
          <w:rFonts w:asciiTheme="majorBidi" w:hAnsiTheme="majorBidi" w:cstheme="majorBidi"/>
          <w:b/>
          <w:bCs/>
          <w:sz w:val="22"/>
          <w:szCs w:val="22"/>
        </w:rPr>
        <w:t>I</w:t>
      </w:r>
      <w:r>
        <w:rPr>
          <w:rFonts w:asciiTheme="majorBidi" w:hAnsiTheme="majorBidi" w:cstheme="majorBidi"/>
          <w:b/>
          <w:bCs/>
          <w:sz w:val="22"/>
          <w:szCs w:val="22"/>
        </w:rPr>
        <w:t>VITES AND LEADERSHIP</w:t>
      </w:r>
    </w:p>
    <w:p w14:paraId="7DBD28E2" w14:textId="2970226C" w:rsidR="00C10B5C" w:rsidRDefault="00CF01C9" w:rsidP="00260430">
      <w:pPr>
        <w:ind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SUNY Geneseo Hillel</w:t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ab/>
      </w:r>
      <w:r w:rsidR="00AE1280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="008548CA">
        <w:rPr>
          <w:rFonts w:asciiTheme="majorBidi" w:hAnsiTheme="majorBidi" w:cstheme="majorBidi"/>
          <w:b/>
          <w:bCs/>
          <w:sz w:val="22"/>
          <w:szCs w:val="22"/>
        </w:rPr>
        <w:t>Geneseo, NY</w:t>
      </w:r>
    </w:p>
    <w:p w14:paraId="594F1992" w14:textId="210D040F" w:rsidR="00CF01C9" w:rsidRPr="008548CA" w:rsidRDefault="00CF01C9" w:rsidP="00C10B5C">
      <w:pPr>
        <w:ind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President</w:t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ab/>
      </w:r>
      <w:r w:rsidR="00AE1280">
        <w:rPr>
          <w:rFonts w:asciiTheme="majorBidi" w:hAnsiTheme="majorBidi" w:cstheme="majorBidi"/>
          <w:i/>
          <w:iCs/>
          <w:sz w:val="22"/>
          <w:szCs w:val="22"/>
        </w:rPr>
        <w:t xml:space="preserve">    </w:t>
      </w:r>
      <w:r w:rsidR="008548CA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8548CA">
        <w:rPr>
          <w:rFonts w:asciiTheme="majorBidi" w:hAnsiTheme="majorBidi" w:cstheme="majorBidi"/>
          <w:sz w:val="22"/>
          <w:szCs w:val="22"/>
        </w:rPr>
        <w:t>January 2023 – January 2024</w:t>
      </w:r>
    </w:p>
    <w:p w14:paraId="79C7F0D9" w14:textId="77777777" w:rsidR="00CF01C9" w:rsidRDefault="00CF01C9" w:rsidP="00CF01C9">
      <w:pPr>
        <w:pStyle w:val="ListParagraph"/>
        <w:numPr>
          <w:ilvl w:val="0"/>
          <w:numId w:val="5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Created agendas for weekly board meetings and delegated tasks to other board members.</w:t>
      </w:r>
    </w:p>
    <w:p w14:paraId="5192FC14" w14:textId="292D4544" w:rsidR="00CF01C9" w:rsidRDefault="00CF01C9" w:rsidP="00CF01C9">
      <w:pPr>
        <w:pStyle w:val="ListParagraph"/>
        <w:numPr>
          <w:ilvl w:val="0"/>
          <w:numId w:val="5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Collaborated with other cultural groups on campus to create cross-cultural programs</w:t>
      </w:r>
      <w:r w:rsidR="00260430">
        <w:rPr>
          <w:rFonts w:asciiTheme="majorBidi" w:hAnsiTheme="majorBidi" w:cstheme="majorBidi"/>
          <w:sz w:val="22"/>
          <w:szCs w:val="22"/>
        </w:rPr>
        <w:t>.</w:t>
      </w:r>
    </w:p>
    <w:p w14:paraId="0960CD56" w14:textId="5B176A50" w:rsidR="00CF01C9" w:rsidRDefault="00CF01C9" w:rsidP="00CF01C9">
      <w:pPr>
        <w:pStyle w:val="ListParagraph"/>
        <w:numPr>
          <w:ilvl w:val="0"/>
          <w:numId w:val="5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Served as the student member of the hiring committee for the Director of Jewish Student Life at SUNY Geneseo.</w:t>
      </w:r>
    </w:p>
    <w:p w14:paraId="2CBBA2AC" w14:textId="0A041E9F" w:rsidR="00CF01C9" w:rsidRDefault="00CF01C9" w:rsidP="00CF01C9">
      <w:pPr>
        <w:pStyle w:val="ListParagraph"/>
        <w:numPr>
          <w:ilvl w:val="0"/>
          <w:numId w:val="5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Designed a survey to collect data from students on campus on their views of Hillel programming and services. </w:t>
      </w:r>
    </w:p>
    <w:p w14:paraId="5EC64837" w14:textId="77777777" w:rsidR="008548CA" w:rsidRDefault="008548CA" w:rsidP="008548CA">
      <w:pPr>
        <w:ind w:right="-720"/>
        <w:rPr>
          <w:rFonts w:asciiTheme="majorBidi" w:hAnsiTheme="majorBidi" w:cstheme="majorBidi"/>
          <w:sz w:val="22"/>
          <w:szCs w:val="22"/>
        </w:rPr>
      </w:pPr>
    </w:p>
    <w:p w14:paraId="10C60FE5" w14:textId="2E7EEF2C" w:rsidR="008548CA" w:rsidRDefault="008548CA" w:rsidP="008548CA">
      <w:pPr>
        <w:ind w:right="-72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The Lamron (SUNY Geneseo School Newspaper)</w:t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ab/>
      </w:r>
      <w:r w:rsidR="00AE1280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="005B185B">
        <w:rPr>
          <w:rFonts w:asciiTheme="majorBidi" w:hAnsiTheme="majorBidi" w:cstheme="majorBidi"/>
          <w:b/>
          <w:bCs/>
          <w:sz w:val="22"/>
          <w:szCs w:val="22"/>
        </w:rPr>
        <w:t>Geneseo, NY</w:t>
      </w:r>
    </w:p>
    <w:p w14:paraId="49BA324D" w14:textId="59AD3CDF" w:rsidR="008548CA" w:rsidRPr="005B185B" w:rsidRDefault="008548CA" w:rsidP="008548CA">
      <w:p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i/>
          <w:iCs/>
          <w:sz w:val="22"/>
          <w:szCs w:val="22"/>
        </w:rPr>
        <w:t>Assistant Copy Editor</w:t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</w:r>
      <w:r w:rsidR="005B185B">
        <w:rPr>
          <w:rFonts w:asciiTheme="majorBidi" w:hAnsiTheme="majorBidi" w:cstheme="majorBidi"/>
          <w:i/>
          <w:iCs/>
          <w:sz w:val="22"/>
          <w:szCs w:val="22"/>
        </w:rPr>
        <w:tab/>
        <w:t xml:space="preserve">     </w:t>
      </w:r>
      <w:r w:rsidR="00AE1280">
        <w:rPr>
          <w:rFonts w:asciiTheme="majorBidi" w:hAnsiTheme="majorBidi" w:cstheme="majorBidi"/>
          <w:i/>
          <w:iCs/>
          <w:sz w:val="22"/>
          <w:szCs w:val="22"/>
        </w:rPr>
        <w:t xml:space="preserve">     </w:t>
      </w:r>
      <w:r w:rsidR="005B185B">
        <w:rPr>
          <w:rFonts w:asciiTheme="majorBidi" w:hAnsiTheme="majorBidi" w:cstheme="majorBidi"/>
          <w:sz w:val="22"/>
          <w:szCs w:val="22"/>
        </w:rPr>
        <w:t>September 2020 – December 2021</w:t>
      </w:r>
    </w:p>
    <w:p w14:paraId="7E322CDE" w14:textId="06C5F239" w:rsidR="008548CA" w:rsidRDefault="008548CA" w:rsidP="008548CA">
      <w:pPr>
        <w:pStyle w:val="ListParagraph"/>
        <w:numPr>
          <w:ilvl w:val="0"/>
          <w:numId w:val="6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Edited 3-4 articles</w:t>
      </w:r>
      <w:r w:rsidR="00FC7A8C">
        <w:rPr>
          <w:rFonts w:asciiTheme="majorBidi" w:hAnsiTheme="majorBidi" w:cstheme="majorBidi"/>
          <w:sz w:val="22"/>
          <w:szCs w:val="22"/>
        </w:rPr>
        <w:t xml:space="preserve"> per</w:t>
      </w:r>
      <w:r>
        <w:rPr>
          <w:rFonts w:asciiTheme="majorBidi" w:hAnsiTheme="majorBidi" w:cstheme="majorBidi"/>
          <w:sz w:val="22"/>
          <w:szCs w:val="22"/>
        </w:rPr>
        <w:t xml:space="preserve"> week for grammar and style. </w:t>
      </w:r>
    </w:p>
    <w:p w14:paraId="540EA04C" w14:textId="7CE296BD" w:rsidR="008548CA" w:rsidRPr="008548CA" w:rsidRDefault="008548CA" w:rsidP="008548CA">
      <w:pPr>
        <w:pStyle w:val="ListParagraph"/>
        <w:numPr>
          <w:ilvl w:val="0"/>
          <w:numId w:val="6"/>
        </w:num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Fact checked general information, dates, and personal information of students quoted in articles.</w:t>
      </w:r>
    </w:p>
    <w:p w14:paraId="4E31D316" w14:textId="77777777" w:rsidR="00321BE2" w:rsidRDefault="00321BE2" w:rsidP="00C10B5C">
      <w:pPr>
        <w:ind w:right="-720"/>
        <w:rPr>
          <w:rFonts w:asciiTheme="majorBidi" w:hAnsiTheme="majorBidi" w:cstheme="majorBidi"/>
          <w:sz w:val="22"/>
          <w:szCs w:val="22"/>
        </w:rPr>
      </w:pPr>
    </w:p>
    <w:p w14:paraId="0BA83909" w14:textId="58C5140F" w:rsidR="00CF01C9" w:rsidRDefault="00CF01C9" w:rsidP="00260430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SKILLS AND INTERESTS</w:t>
      </w:r>
    </w:p>
    <w:p w14:paraId="3990F4E5" w14:textId="4994C414" w:rsidR="000B7381" w:rsidRDefault="00CF01C9" w:rsidP="00260430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Skills</w:t>
      </w:r>
      <w:r>
        <w:rPr>
          <w:rFonts w:asciiTheme="majorBidi" w:hAnsiTheme="majorBidi" w:cstheme="majorBidi"/>
          <w:sz w:val="22"/>
          <w:szCs w:val="22"/>
        </w:rPr>
        <w:t>: Microsoft Office, R statistical Programming, Python</w:t>
      </w:r>
      <w:r w:rsidR="00CF6324">
        <w:rPr>
          <w:rFonts w:asciiTheme="majorBidi" w:hAnsiTheme="majorBidi" w:cstheme="majorBidi"/>
          <w:sz w:val="22"/>
          <w:szCs w:val="22"/>
        </w:rPr>
        <w:t>, Data visualization, Regression analysis, Qualitative research</w:t>
      </w:r>
    </w:p>
    <w:p w14:paraId="17D90045" w14:textId="134DCB53" w:rsidR="00321BE2" w:rsidRPr="00CF01C9" w:rsidRDefault="00CF01C9" w:rsidP="00321BE2">
      <w:pPr>
        <w:ind w:right="-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Interests</w:t>
      </w:r>
      <w:r>
        <w:rPr>
          <w:rFonts w:asciiTheme="majorBidi" w:hAnsiTheme="majorBidi" w:cstheme="majorBidi"/>
          <w:sz w:val="22"/>
          <w:szCs w:val="22"/>
        </w:rPr>
        <w:t xml:space="preserve">: Podcasts, Succession (HBO), </w:t>
      </w:r>
      <w:r w:rsidR="00CF6324">
        <w:rPr>
          <w:rFonts w:asciiTheme="majorBidi" w:hAnsiTheme="majorBidi" w:cstheme="majorBidi"/>
          <w:sz w:val="22"/>
          <w:szCs w:val="22"/>
        </w:rPr>
        <w:t>Philosophy</w:t>
      </w:r>
      <w:r w:rsidR="00F90611">
        <w:rPr>
          <w:rFonts w:asciiTheme="majorBidi" w:hAnsiTheme="majorBidi" w:cstheme="majorBidi"/>
          <w:sz w:val="22"/>
          <w:szCs w:val="22"/>
        </w:rPr>
        <w:t>, Poetry</w:t>
      </w:r>
    </w:p>
    <w:sectPr w:rsidR="00321BE2" w:rsidRPr="00CF01C9" w:rsidSect="00CF0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87B"/>
    <w:multiLevelType w:val="hybridMultilevel"/>
    <w:tmpl w:val="8E00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9B6CC3"/>
    <w:multiLevelType w:val="hybridMultilevel"/>
    <w:tmpl w:val="91A61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C23181"/>
    <w:multiLevelType w:val="hybridMultilevel"/>
    <w:tmpl w:val="3EB04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B3BD9"/>
    <w:multiLevelType w:val="hybridMultilevel"/>
    <w:tmpl w:val="50B4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F7FE1"/>
    <w:multiLevelType w:val="hybridMultilevel"/>
    <w:tmpl w:val="7C928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E2C83"/>
    <w:multiLevelType w:val="hybridMultilevel"/>
    <w:tmpl w:val="AB3C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1311"/>
    <w:multiLevelType w:val="hybridMultilevel"/>
    <w:tmpl w:val="73BC7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1235F7"/>
    <w:multiLevelType w:val="hybridMultilevel"/>
    <w:tmpl w:val="FF2AA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327018">
    <w:abstractNumId w:val="2"/>
  </w:num>
  <w:num w:numId="2" w16cid:durableId="861556212">
    <w:abstractNumId w:val="5"/>
  </w:num>
  <w:num w:numId="3" w16cid:durableId="1206983287">
    <w:abstractNumId w:val="0"/>
  </w:num>
  <w:num w:numId="4" w16cid:durableId="1464351849">
    <w:abstractNumId w:val="4"/>
  </w:num>
  <w:num w:numId="5" w16cid:durableId="1203592533">
    <w:abstractNumId w:val="1"/>
  </w:num>
  <w:num w:numId="6" w16cid:durableId="354431315">
    <w:abstractNumId w:val="7"/>
  </w:num>
  <w:num w:numId="7" w16cid:durableId="529415633">
    <w:abstractNumId w:val="3"/>
  </w:num>
  <w:num w:numId="8" w16cid:durableId="185796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AB"/>
    <w:rsid w:val="000143CC"/>
    <w:rsid w:val="00023B65"/>
    <w:rsid w:val="00095D4E"/>
    <w:rsid w:val="000B7381"/>
    <w:rsid w:val="00136A84"/>
    <w:rsid w:val="001755F9"/>
    <w:rsid w:val="001F39C5"/>
    <w:rsid w:val="00260430"/>
    <w:rsid w:val="00283EB6"/>
    <w:rsid w:val="00321BE2"/>
    <w:rsid w:val="003B2F52"/>
    <w:rsid w:val="003F082B"/>
    <w:rsid w:val="005B185B"/>
    <w:rsid w:val="005F5059"/>
    <w:rsid w:val="00653549"/>
    <w:rsid w:val="007879A1"/>
    <w:rsid w:val="00813D75"/>
    <w:rsid w:val="008548CA"/>
    <w:rsid w:val="00865D9A"/>
    <w:rsid w:val="00932DAB"/>
    <w:rsid w:val="009E595B"/>
    <w:rsid w:val="00A225E5"/>
    <w:rsid w:val="00A75729"/>
    <w:rsid w:val="00AE1280"/>
    <w:rsid w:val="00B0613B"/>
    <w:rsid w:val="00B43A7C"/>
    <w:rsid w:val="00BF4A8A"/>
    <w:rsid w:val="00C050C1"/>
    <w:rsid w:val="00C10B5C"/>
    <w:rsid w:val="00C917AF"/>
    <w:rsid w:val="00CF01C9"/>
    <w:rsid w:val="00CF6324"/>
    <w:rsid w:val="00D54AFD"/>
    <w:rsid w:val="00DF715D"/>
    <w:rsid w:val="00E1551D"/>
    <w:rsid w:val="00E40D55"/>
    <w:rsid w:val="00E60A08"/>
    <w:rsid w:val="00E76D9D"/>
    <w:rsid w:val="00F0276A"/>
    <w:rsid w:val="00F2724E"/>
    <w:rsid w:val="00F81B38"/>
    <w:rsid w:val="00F90611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1065"/>
  <w15:chartTrackingRefBased/>
  <w15:docId w15:val="{9EF6E988-9E37-4E40-9E4A-7DCC996F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D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atzecon.github.io/Katz.English_Proficiency.pdf" TargetMode="External"/><Relationship Id="rId5" Type="http://schemas.openxmlformats.org/officeDocument/2006/relationships/hyperlink" Target="mailto:jacatz9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Katz</dc:creator>
  <cp:keywords/>
  <dc:description/>
  <cp:lastModifiedBy>Jack Katz</cp:lastModifiedBy>
  <cp:revision>8</cp:revision>
  <dcterms:created xsi:type="dcterms:W3CDTF">2024-10-22T18:36:00Z</dcterms:created>
  <dcterms:modified xsi:type="dcterms:W3CDTF">2024-11-07T17:27:00Z</dcterms:modified>
</cp:coreProperties>
</file>