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969.626464843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2">
            <w:pPr>
              <w:pStyle w:val="Heading1"/>
              <w:keepNext w:val="0"/>
              <w:keepLines w:val="0"/>
              <w:spacing w:before="480" w:lineRule="auto"/>
              <w:rPr>
                <w:b w:val="1"/>
                <w:sz w:val="46"/>
                <w:szCs w:val="46"/>
              </w:rPr>
            </w:pPr>
            <w:bookmarkStart w:colFirst="0" w:colLast="0" w:name="_dhi8bobmmri1" w:id="0"/>
            <w:bookmarkEnd w:id="0"/>
            <w:r w:rsidDel="00000000" w:rsidR="00000000" w:rsidRPr="00000000">
              <w:rPr>
                <w:b w:val="1"/>
                <w:sz w:val="46"/>
                <w:szCs w:val="46"/>
                <w:rtl w:val="0"/>
              </w:rPr>
              <w:t xml:space="preserve">Stanislav Sobolev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47626</wp:posOffset>
                  </wp:positionV>
                  <wp:extent cx="1860699" cy="1711529"/>
                  <wp:effectExtent b="0" l="0" r="0" t="0"/>
                  <wp:wrapSquare wrapText="bothSides" distB="114300" distT="11430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699" cy="17115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spacing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eu0vjp5kcn6" w:id="1"/>
            <w:bookmarkEnd w:id="1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Senior Scala Developer</w:t>
            </w:r>
          </w:p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spacing w:before="280" w:lineRule="auto"/>
              <w:rPr>
                <w:b w:val="1"/>
                <w:i w:val="1"/>
                <w:color w:val="000000"/>
                <w:sz w:val="26"/>
                <w:szCs w:val="26"/>
              </w:rPr>
            </w:pPr>
            <w:bookmarkStart w:colFirst="0" w:colLast="0" w:name="_ujl3xf31plsk" w:id="2"/>
            <w:bookmarkEnd w:id="2"/>
            <w:r w:rsidDel="00000000" w:rsidR="00000000" w:rsidRPr="00000000">
              <w:rPr>
                <w:b w:val="1"/>
                <w:i w:val="1"/>
                <w:color w:val="000000"/>
                <w:sz w:val="26"/>
                <w:szCs w:val="26"/>
                <w:rtl w:val="0"/>
              </w:rPr>
              <w:t xml:space="preserve">(Stan)</w:t>
            </w:r>
          </w:p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spacing w:before="280" w:lineRule="auto"/>
              <w:rPr>
                <w:i w:val="1"/>
              </w:rPr>
            </w:pPr>
            <w:bookmarkStart w:colFirst="0" w:colLast="0" w:name="_z6cackwd0ks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6">
            <w:pPr>
              <w:spacing w:after="240" w:before="240"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Senior, Mentoring, Team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40" w:before="24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Scala, Java</w:t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rPr>
                <w:i w:val="1"/>
                <w:color w:val="d9d9d9"/>
              </w:rPr>
            </w:pPr>
            <w:r w:rsidDel="00000000" w:rsidR="00000000" w:rsidRPr="00000000">
              <w:rPr>
                <w:i w:val="1"/>
                <w:color w:val="d9d9d9"/>
                <w:rtl w:val="0"/>
              </w:rPr>
              <w:t xml:space="preserve">____________________________________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⏱️ Work Timezone: GMT+3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🌐 Website / Blog: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iamjacke.com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✉️ Email: iamjacke@gmail.com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⚒️ Github: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https://github.com/Jacke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🧠 Leetcode:</w:t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https://leetcode.com/iamjacke/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👨‍💻 HackerRank (FP Rank 1):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https://www.hackerrank.com/iamjacke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📖 Availability: Remote/Full-time, Remote/Part-time, Hourly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💼Legal entity: UK LLC, Latvian LLC, Deel/Payoneer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rk4uwbbe0t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2ykkakzvln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Cross-stack engineer with </w:t>
      </w:r>
      <w:r w:rsidDel="00000000" w:rsidR="00000000" w:rsidRPr="00000000">
        <w:rPr>
          <w:b w:val="1"/>
          <w:rtl w:val="0"/>
        </w:rPr>
        <w:t xml:space="preserve">10+ years</w:t>
      </w:r>
      <w:r w:rsidDel="00000000" w:rsidR="00000000" w:rsidRPr="00000000">
        <w:rPr>
          <w:rtl w:val="0"/>
        </w:rPr>
        <w:t xml:space="preserve"> of experience, focusing on constructing distributed systems. Adept at task assessment, team-building, and implementing scalable solutions. Enthusiastic and dedicated professional, continuously seeking </w:t>
      </w:r>
      <w:r w:rsidDel="00000000" w:rsidR="00000000" w:rsidRPr="00000000">
        <w:rPr>
          <w:b w:val="1"/>
          <w:rtl w:val="0"/>
        </w:rPr>
        <w:t xml:space="preserve">innovative</w:t>
      </w:r>
      <w:r w:rsidDel="00000000" w:rsidR="00000000" w:rsidRPr="00000000">
        <w:rPr>
          <w:rtl w:val="0"/>
        </w:rPr>
        <w:t xml:space="preserve"> approaches.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2u0ao46uuv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pc7kv0b1x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Scala / Java (Back-End)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commercial experience as a developer and team lead, strong advocacy for functional programming, emphasizing simplicity and minimalism.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transitioned </w:t>
      </w:r>
      <w:r w:rsidDel="00000000" w:rsidR="00000000" w:rsidRPr="00000000">
        <w:rPr>
          <w:b w:val="1"/>
          <w:rtl w:val="0"/>
        </w:rPr>
        <w:t xml:space="preserve">7 projects</w:t>
      </w:r>
      <w:r w:rsidDel="00000000" w:rsidR="00000000" w:rsidRPr="00000000">
        <w:rPr>
          <w:rtl w:val="0"/>
        </w:rPr>
        <w:t xml:space="preserve"> and initiated 6 new projects within the </w:t>
      </w:r>
      <w:r w:rsidDel="00000000" w:rsidR="00000000" w:rsidRPr="00000000">
        <w:rPr>
          <w:b w:val="1"/>
          <w:rtl w:val="0"/>
        </w:rPr>
        <w:t xml:space="preserve">ZIO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Arrow</w:t>
      </w:r>
      <w:r w:rsidDel="00000000" w:rsidR="00000000" w:rsidRPr="00000000">
        <w:rPr>
          <w:rtl w:val="0"/>
        </w:rPr>
        <w:t xml:space="preserve"> ecosystem, resulting in enhanced code clarity, boosted performance efficiency, and increased execution stability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Leveraged the </w:t>
      </w:r>
      <w:r w:rsidDel="00000000" w:rsidR="00000000" w:rsidRPr="00000000">
        <w:rPr>
          <w:b w:val="1"/>
          <w:rtl w:val="0"/>
        </w:rPr>
        <w:t xml:space="preserve">Akka</w:t>
      </w:r>
      <w:r w:rsidDel="00000000" w:rsidR="00000000" w:rsidRPr="00000000">
        <w:rPr>
          <w:rtl w:val="0"/>
        </w:rPr>
        <w:t xml:space="preserve"> to design and implement an intricate microservices architecture, which encompassed service discovery, configuration management, load balancing, and fault tolerance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sub-millisecond performance by utilizing powerful low-level tools like </w:t>
      </w:r>
      <w:r w:rsidDel="00000000" w:rsidR="00000000" w:rsidRPr="00000000">
        <w:rPr>
          <w:b w:val="1"/>
          <w:rtl w:val="0"/>
        </w:rPr>
        <w:t xml:space="preserve">Netty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Aeron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CassandraDB</w:t>
      </w:r>
      <w:r w:rsidDel="00000000" w:rsidR="00000000" w:rsidRPr="00000000">
        <w:rPr>
          <w:rtl w:val="0"/>
        </w:rPr>
        <w:t xml:space="preserve"> which efficiently handled over </w:t>
      </w:r>
      <w:r w:rsidDel="00000000" w:rsidR="00000000" w:rsidRPr="00000000">
        <w:rPr>
          <w:b w:val="1"/>
          <w:rtl w:val="0"/>
        </w:rPr>
        <w:t xml:space="preserve">60,000 active sessions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a high-performance transport system using </w:t>
      </w:r>
      <w:r w:rsidDel="00000000" w:rsidR="00000000" w:rsidRPr="00000000">
        <w:rPr>
          <w:b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Protobuf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(gRPC)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Apache Avro</w:t>
      </w:r>
      <w:r w:rsidDel="00000000" w:rsidR="00000000" w:rsidRPr="00000000">
        <w:rPr>
          <w:rtl w:val="0"/>
        </w:rPr>
        <w:t xml:space="preserve"> across stacks (Web, Mobile, and IoT) for superior performance and declarative documentation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a6djhsjb2o0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Mvideo (06/2022 – 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Mvideo is a leading retail company specializing in electronics and household appliances.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https://mvideo.ru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Senior Full-Stack Developer / Full-time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Led the development of a new product from scratch, integrating 40,000 stores and 160,000 users into a unified platform.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Designed and implemented features to manage and distribute bonuses, track user performance, and display KPI results.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Architected a scalable backend system to handle large volumes of data efficiently, ensuring real-time processing and reporting.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Successfully integrated data from the SAP system, handling complex data migration and synchronization tasks.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Implemented robust solutions to manage and transform data from SAP into the new platform, ensuring data integrity and consistency.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Integrated various third-party services and APIs to enhance the platform’s functionality and ensure smooth data synchronization.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Implemented robust security measures to protect sensitive user data and ensure compliance with industry standards.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Collaborated with cross-functional teams, including product managers and QA testers, to ensure the timely delivery of high-quality features.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Conducted extensive performance testing and optimization to guarantee system reliability and responsiveness.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b w:val="1"/>
          <w:sz w:val="34"/>
          <w:szCs w:val="34"/>
        </w:rPr>
      </w:pPr>
      <w:r w:rsidDel="00000000" w:rsidR="00000000" w:rsidRPr="00000000">
        <w:rPr>
          <w:i w:val="1"/>
          <w:rtl w:val="0"/>
        </w:rPr>
        <w:t xml:space="preserve">Scala, Java, PostgreSQL, Docker, REST API, Kubernetes (k8s), 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0b4llqbe3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EEG (07/2021 — 06/2023)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Esports Entertainment Group is a full-stack esports and online gambling company fuelled by the growth of video gaming and the ascendance of esports with new generations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155cc"/>
          <w:sz w:val="20"/>
          <w:szCs w:val="20"/>
          <w:u w:val="single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https://www.eegpartners.com/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Senior Scala Developer / Full-time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Drove development of an advanced gambling platform, enhancing the prototype to meet production standards and ensuring compliance with regulations. Created high-quality middleware to effectively handle critical production incidents.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Minimized the number of incidents</w:t>
      </w:r>
      <w:r w:rsidDel="00000000" w:rsidR="00000000" w:rsidRPr="00000000">
        <w:rPr>
          <w:rtl w:val="0"/>
        </w:rPr>
        <w:t xml:space="preserve"> at launch and decreased the number of support calls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Crafted a structure of user experience that </w:t>
      </w:r>
      <w:r w:rsidDel="00000000" w:rsidR="00000000" w:rsidRPr="00000000">
        <w:rPr>
          <w:b w:val="1"/>
          <w:rtl w:val="0"/>
        </w:rPr>
        <w:t xml:space="preserve">reduced user registration time</w:t>
      </w:r>
      <w:r w:rsidDel="00000000" w:rsidR="00000000" w:rsidRPr="00000000">
        <w:rPr>
          <w:rtl w:val="0"/>
        </w:rPr>
        <w:t xml:space="preserve"> from 10 to 1 minute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Presented the most appropriate infrastructure elements to </w:t>
      </w:r>
      <w:r w:rsidDel="00000000" w:rsidR="00000000" w:rsidRPr="00000000">
        <w:rPr>
          <w:b w:val="1"/>
          <w:rtl w:val="0"/>
        </w:rPr>
        <w:t xml:space="preserve">drop maintenance costs</w:t>
      </w:r>
      <w:r w:rsidDel="00000000" w:rsidR="00000000" w:rsidRPr="00000000">
        <w:rPr>
          <w:rtl w:val="0"/>
        </w:rPr>
        <w:t xml:space="preserve"> and elevate </w:t>
      </w:r>
      <w:r w:rsidDel="00000000" w:rsidR="00000000" w:rsidRPr="00000000">
        <w:rPr>
          <w:b w:val="1"/>
          <w:rtl w:val="0"/>
        </w:rPr>
        <w:t xml:space="preserve">ease of change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 machine learning model that achieved a fraud prevention rate of </w:t>
      </w:r>
      <w:r w:rsidDel="00000000" w:rsidR="00000000" w:rsidRPr="00000000">
        <w:rPr>
          <w:b w:val="1"/>
          <w:rtl w:val="0"/>
        </w:rPr>
        <w:t xml:space="preserve">over 90%</w:t>
      </w:r>
      <w:r w:rsidDel="00000000" w:rsidR="00000000" w:rsidRPr="00000000">
        <w:rPr>
          <w:rtl w:val="0"/>
        </w:rPr>
        <w:t xml:space="preserve"> for registrations, while also boosting system stability by cutting downtime by half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 </w:t>
      </w:r>
      <w:r w:rsidDel="00000000" w:rsidR="00000000" w:rsidRPr="00000000">
        <w:rPr>
          <w:b w:val="1"/>
          <w:rtl w:val="0"/>
        </w:rPr>
        <w:t xml:space="preserve">processing time </w:t>
      </w:r>
      <w:r w:rsidDel="00000000" w:rsidR="00000000" w:rsidRPr="00000000">
        <w:rPr>
          <w:rtl w:val="0"/>
        </w:rPr>
        <w:t xml:space="preserve">from 2.5 seconds to </w:t>
      </w:r>
      <w:r w:rsidDel="00000000" w:rsidR="00000000" w:rsidRPr="00000000">
        <w:rPr>
          <w:b w:val="1"/>
          <w:rtl w:val="0"/>
        </w:rPr>
        <w:t xml:space="preserve">30 ms</w:t>
      </w:r>
      <w:r w:rsidDel="00000000" w:rsidR="00000000" w:rsidRPr="00000000">
        <w:rPr>
          <w:rtl w:val="0"/>
        </w:rPr>
        <w:t xml:space="preserve"> by implementing a distributed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Scala, Akka, k8s, PostgreSQL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imbvdaore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Tawasal (02/2020 — 06/2021)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Popular messenger in UAE. Super app for renting houses, order a food, buying of tickets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sz w:val="20"/>
          <w:szCs w:val="20"/>
          <w:u w:val="single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https://tawasal.ae/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Senior Scala Developer / Full-time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Modified services for high-load messenger, guided in the design of infrastructure for managing data, designed interfaces for interaction between modules, and delivered new functionality.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Orchestrated the high-load project architecture (more than </w:t>
      </w:r>
      <w:r w:rsidDel="00000000" w:rsidR="00000000" w:rsidRPr="00000000">
        <w:rPr>
          <w:b w:val="1"/>
          <w:rtl w:val="0"/>
        </w:rPr>
        <w:t xml:space="preserve">100 000 users</w:t>
      </w:r>
      <w:r w:rsidDel="00000000" w:rsidR="00000000" w:rsidRPr="00000000">
        <w:rPr>
          <w:rtl w:val="0"/>
        </w:rPr>
        <w:t xml:space="preserve">), which allowed the use of 5 instances while </w:t>
      </w:r>
      <w:r w:rsidDel="00000000" w:rsidR="00000000" w:rsidRPr="00000000">
        <w:rPr>
          <w:b w:val="1"/>
          <w:rtl w:val="0"/>
        </w:rPr>
        <w:t xml:space="preserve">increasing performance</w:t>
      </w:r>
      <w:r w:rsidDel="00000000" w:rsidR="00000000" w:rsidRPr="00000000">
        <w:rPr>
          <w:rtl w:val="0"/>
        </w:rPr>
        <w:t xml:space="preserve"> through the vast usage of RAM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Formed an integration architecture (SOA) for the implementation of super-app, a convenient architecture allowed to </w:t>
      </w:r>
      <w:r w:rsidDel="00000000" w:rsidR="00000000" w:rsidRPr="00000000">
        <w:rPr>
          <w:b w:val="1"/>
          <w:rtl w:val="0"/>
        </w:rPr>
        <w:t xml:space="preserve">reduce the integration development time</w:t>
      </w:r>
      <w:r w:rsidDel="00000000" w:rsidR="00000000" w:rsidRPr="00000000">
        <w:rPr>
          <w:rtl w:val="0"/>
        </w:rPr>
        <w:t xml:space="preserve"> from 1 month to 1.5 weeks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mentored</w:t>
      </w:r>
      <w:r w:rsidDel="00000000" w:rsidR="00000000" w:rsidRPr="00000000">
        <w:rPr>
          <w:rtl w:val="0"/>
        </w:rPr>
        <w:t xml:space="preserve"> new team members, facilitated skill development, and coordinated essential job documentation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Researched and integrated an optimal cloud computing architecture that leveraged distributed computing across multiple servers, resulting in a </w:t>
      </w:r>
      <w:r w:rsidDel="00000000" w:rsidR="00000000" w:rsidRPr="00000000">
        <w:rPr>
          <w:b w:val="1"/>
          <w:rtl w:val="0"/>
        </w:rPr>
        <w:t xml:space="preserve">40% increase</w:t>
      </w:r>
      <w:r w:rsidDel="00000000" w:rsidR="00000000" w:rsidRPr="00000000">
        <w:rPr>
          <w:rtl w:val="0"/>
        </w:rPr>
        <w:t xml:space="preserve"> in system scalability and a </w:t>
      </w:r>
      <w:r w:rsidDel="00000000" w:rsidR="00000000" w:rsidRPr="00000000">
        <w:rPr>
          <w:b w:val="1"/>
          <w:rtl w:val="0"/>
        </w:rPr>
        <w:t xml:space="preserve">50% reduction</w:t>
      </w:r>
      <w:r w:rsidDel="00000000" w:rsidR="00000000" w:rsidRPr="00000000">
        <w:rPr>
          <w:rtl w:val="0"/>
        </w:rPr>
        <w:t xml:space="preserve"> in infrastructure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ZIO, Akka, F#, nix, C++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mxzyimcnb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Yzer, (08/2019 — 09/2020)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Litigation-closed viral messenger in UAE with unique automatic message translation features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155cc"/>
          <w:sz w:val="20"/>
          <w:szCs w:val="20"/>
          <w:u w:val="single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https://appadvice.com/app/yzerchat-chat-and-video-calls/1398177737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Senior Scala Consultant / Part-time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Modeled critical application modules, served as a development consultant, constructed data transport, and ensured stability while transforming microservices to support high-load capacity.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Produced consultation and change of critical infrastructure. Lowered latency from </w:t>
      </w:r>
      <w:r w:rsidDel="00000000" w:rsidR="00000000" w:rsidRPr="00000000">
        <w:rPr>
          <w:b w:val="1"/>
          <w:rtl w:val="0"/>
        </w:rPr>
        <w:t xml:space="preserve">500ms to 59ms</w:t>
      </w:r>
      <w:r w:rsidDel="00000000" w:rsidR="00000000" w:rsidRPr="00000000">
        <w:rPr>
          <w:rtl w:val="0"/>
        </w:rPr>
        <w:t xml:space="preserve"> through low-level optimization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Influenced in the design of architecture for scaling, </w:t>
      </w:r>
      <w:r w:rsidDel="00000000" w:rsidR="00000000" w:rsidRPr="00000000">
        <w:rPr>
          <w:b w:val="1"/>
          <w:rtl w:val="0"/>
        </w:rPr>
        <w:t xml:space="preserve">optimized</w:t>
      </w:r>
      <w:r w:rsidDel="00000000" w:rsidR="00000000" w:rsidRPr="00000000">
        <w:rPr>
          <w:rtl w:val="0"/>
        </w:rPr>
        <w:t xml:space="preserve"> the project budget up to 3 months, providing a stable </w:t>
      </w:r>
      <w:r w:rsidDel="00000000" w:rsidR="00000000" w:rsidRPr="00000000">
        <w:rPr>
          <w:b w:val="1"/>
          <w:rtl w:val="0"/>
        </w:rPr>
        <w:t xml:space="preserve">56 000 users per day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Drafted and implemented a high-load request model, resulting in a </w:t>
      </w:r>
      <w:r w:rsidDel="00000000" w:rsidR="00000000" w:rsidRPr="00000000">
        <w:rPr>
          <w:b w:val="1"/>
          <w:rtl w:val="0"/>
        </w:rPr>
        <w:t xml:space="preserve">50% reduction</w:t>
      </w:r>
      <w:r w:rsidDel="00000000" w:rsidR="00000000" w:rsidRPr="00000000">
        <w:rPr>
          <w:rtl w:val="0"/>
        </w:rPr>
        <w:t xml:space="preserve"> in system bottlenecks and fine-tuned visualization of system performance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cloud architecture with on-premise tools, achieving a </w:t>
      </w:r>
      <w:r w:rsidDel="00000000" w:rsidR="00000000" w:rsidRPr="00000000">
        <w:rPr>
          <w:b w:val="1"/>
          <w:rtl w:val="0"/>
        </w:rPr>
        <w:t xml:space="preserve">100ms</w:t>
      </w:r>
      <w:r w:rsidDel="00000000" w:rsidR="00000000" w:rsidRPr="00000000">
        <w:rPr>
          <w:rtl w:val="0"/>
        </w:rPr>
        <w:t xml:space="preserve"> average improvement in response time and reducing server usage by </w:t>
      </w:r>
      <w:r w:rsidDel="00000000" w:rsidR="00000000" w:rsidRPr="00000000">
        <w:rPr>
          <w:b w:val="1"/>
          <w:rtl w:val="0"/>
        </w:rPr>
        <w:t xml:space="preserve">10x</w:t>
      </w:r>
      <w:r w:rsidDel="00000000" w:rsidR="00000000" w:rsidRPr="00000000">
        <w:rPr>
          <w:rtl w:val="0"/>
        </w:rPr>
        <w:t xml:space="preserve"> compared to traditional AWS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Scala, Java, Protobuf, Rust, WebAssembly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5z2hregb0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Bolti (10/2018 — 08/2019)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Messenger / Chat Bot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Senior Scala Developer / Full-time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Facilitated to the development and reverse-engineering of Telegram's MTProto protocol, debugging critical points and implementing essential backend features for multiple device targets. Led development efforts to ensure full functionality and elevated scalability.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accomplished the implementation of </w:t>
      </w:r>
      <w:r w:rsidDel="00000000" w:rsidR="00000000" w:rsidRPr="00000000">
        <w:rPr>
          <w:b w:val="1"/>
          <w:rtl w:val="0"/>
        </w:rPr>
        <w:t xml:space="preserve">95% of the general functionality</w:t>
      </w:r>
      <w:r w:rsidDel="00000000" w:rsidR="00000000" w:rsidRPr="00000000">
        <w:rPr>
          <w:rtl w:val="0"/>
        </w:rPr>
        <w:t xml:space="preserve"> of Telegram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Shaped an innovative architecture that empowered seamless delivery of services to </w:t>
      </w:r>
      <w:r w:rsidDel="00000000" w:rsidR="00000000" w:rsidRPr="00000000">
        <w:rPr>
          <w:b w:val="1"/>
          <w:rtl w:val="0"/>
        </w:rPr>
        <w:t xml:space="preserve">15,000 </w:t>
      </w:r>
      <w:r w:rsidDel="00000000" w:rsidR="00000000" w:rsidRPr="00000000">
        <w:rPr>
          <w:rtl w:val="0"/>
        </w:rPr>
        <w:t xml:space="preserve">daily active users on a single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Scala, ZIO, C++, k8s, Babel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pgm2ure4hs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Entrepreneurship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f4mgphbpva5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Buro (01/2017 — 12/2018)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Software as a service for incorporation C-corp and LLC. Fast and secure, fully remote user experience with bank integration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155cc"/>
          <w:sz w:val="20"/>
          <w:szCs w:val="20"/>
          <w:u w:val="single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https://buro.app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Co-founder, CTO / Full time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Constructed an encrypted messaging tunnel to banks for seamless transfer of applications during the KYC process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system from scratch that processed up to </w:t>
      </w:r>
      <w:r w:rsidDel="00000000" w:rsidR="00000000" w:rsidRPr="00000000">
        <w:rPr>
          <w:b w:val="1"/>
          <w:rtl w:val="0"/>
        </w:rPr>
        <w:t xml:space="preserve">500</w:t>
      </w:r>
      <w:r w:rsidDel="00000000" w:rsidR="00000000" w:rsidRPr="00000000">
        <w:rPr>
          <w:rtl w:val="0"/>
        </w:rPr>
        <w:t xml:space="preserve"> incorporation requests per day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Recruited and mentored a team of 7 developers, which led to a 35% increase in </w:t>
      </w:r>
      <w:r w:rsidDel="00000000" w:rsidR="00000000" w:rsidRPr="00000000">
        <w:rPr>
          <w:b w:val="1"/>
          <w:rtl w:val="0"/>
        </w:rPr>
        <w:t xml:space="preserve">project completion speed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Authored a fraud detection system that downsized average document validation time from </w:t>
      </w:r>
      <w:r w:rsidDel="00000000" w:rsidR="00000000" w:rsidRPr="00000000">
        <w:rPr>
          <w:b w:val="1"/>
          <w:rtl w:val="0"/>
        </w:rPr>
        <w:t xml:space="preserve">2 hours</w:t>
      </w:r>
      <w:r w:rsidDel="00000000" w:rsidR="00000000" w:rsidRPr="00000000">
        <w:rPr>
          <w:rtl w:val="0"/>
        </w:rPr>
        <w:t xml:space="preserve"> to just </w:t>
      </w:r>
      <w:r w:rsidDel="00000000" w:rsidR="00000000" w:rsidRPr="00000000">
        <w:rPr>
          <w:b w:val="1"/>
          <w:rtl w:val="0"/>
        </w:rPr>
        <w:t xml:space="preserve">5 minutes</w:t>
      </w:r>
      <w:r w:rsidDel="00000000" w:rsidR="00000000" w:rsidRPr="00000000">
        <w:rPr>
          <w:rtl w:val="0"/>
        </w:rPr>
        <w:t xml:space="preserve">, improving overall efficiency and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Kotlin, Java, Spring, Spark, Thrift, Kafka,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0a3lxjrfjz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Minority (12/2015 — 12/2016)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Minority </w:t>
      </w:r>
      <w:r w:rsidDel="00000000" w:rsidR="00000000" w:rsidRPr="00000000">
        <w:rPr>
          <w:i w:val="1"/>
          <w:sz w:val="20"/>
          <w:szCs w:val="20"/>
          <w:rtl w:val="0"/>
        </w:rPr>
        <w:t xml:space="preserve">a workflow management platform that helps people to describe their daily activities and to automate routine tasks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1155cc"/>
          <w:sz w:val="20"/>
          <w:szCs w:val="20"/>
          <w:u w:val="single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https://minorityapp.com/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Co-founder, CEO, Full stack developer / Full time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Authored an </w:t>
      </w:r>
      <w:r w:rsidDel="00000000" w:rsidR="00000000" w:rsidRPr="00000000">
        <w:rPr>
          <w:b w:val="1"/>
          <w:rtl w:val="0"/>
        </w:rPr>
        <w:t xml:space="preserve">innovative idea</w:t>
      </w:r>
      <w:r w:rsidDel="00000000" w:rsidR="00000000" w:rsidRPr="00000000">
        <w:rPr>
          <w:rtl w:val="0"/>
        </w:rPr>
        <w:t xml:space="preserve"> and researched market cap, which led to the successful identification of new business opportunities, a 30% increase in </w:t>
      </w:r>
      <w:r w:rsidDel="00000000" w:rsidR="00000000" w:rsidRPr="00000000">
        <w:rPr>
          <w:b w:val="1"/>
          <w:rtl w:val="0"/>
        </w:rPr>
        <w:t xml:space="preserve">potential revenue</w:t>
      </w:r>
      <w:r w:rsidDel="00000000" w:rsidR="00000000" w:rsidRPr="00000000">
        <w:rPr>
          <w:rtl w:val="0"/>
        </w:rPr>
        <w:t xml:space="preserve">, and the development of key strategic partnerships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Produced</w:t>
      </w:r>
      <w:r w:rsidDel="00000000" w:rsidR="00000000" w:rsidRPr="00000000">
        <w:rPr>
          <w:rtl w:val="0"/>
        </w:rPr>
        <w:t xml:space="preserve"> a prototype, built a marketing strategy, and identified the essential channels for promotion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Clarified a process for gathering feedback from potential customers and governed a fast development cycle through agile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finished the startup accelerator program, </w:t>
      </w:r>
      <w:r w:rsidDel="00000000" w:rsidR="00000000" w:rsidRPr="00000000">
        <w:rPr>
          <w:b w:val="1"/>
          <w:rtl w:val="0"/>
        </w:rPr>
        <w:t xml:space="preserve">securing a grant</w:t>
      </w:r>
      <w:r w:rsidDel="00000000" w:rsidR="00000000" w:rsidRPr="00000000">
        <w:rPr>
          <w:rtl w:val="0"/>
        </w:rPr>
        <w:t xml:space="preserve"> of $10,000, winning the Best SaaS Award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i w:val="1"/>
          <w:rtl w:val="0"/>
        </w:rPr>
        <w:t xml:space="preserve">Java, Spring, Hibernate, PostgreSQL,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360" w:lineRule="auto"/>
        <w:rPr/>
      </w:pPr>
      <w:bookmarkStart w:colFirst="0" w:colLast="0" w:name="_l5yc6nl4rbhb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Early-age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Customized Perl/TCL script for IRC bots featuring word games and minesweeper for highly-populated channels with </w:t>
      </w:r>
      <w:r w:rsidDel="00000000" w:rsidR="00000000" w:rsidRPr="00000000">
        <w:rPr>
          <w:b w:val="1"/>
          <w:rtl w:val="0"/>
        </w:rPr>
        <w:t xml:space="preserve">over 10K users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age 13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rtl w:val="0"/>
        </w:rPr>
        <w:t xml:space="preserve">50% </w:t>
      </w:r>
      <w:r w:rsidDel="00000000" w:rsidR="00000000" w:rsidRPr="00000000">
        <w:rPr>
          <w:rtl w:val="0"/>
        </w:rPr>
        <w:t xml:space="preserve">increase in player engagement through game statistics engine for Battlefield 2142 and Battlefield 2 on local ISP network. 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Game scheduling engine boasted advanced statistics and achievements, and supervised regional game tournaments with peak of </w:t>
      </w:r>
      <w:r w:rsidDel="00000000" w:rsidR="00000000" w:rsidRPr="00000000">
        <w:rPr>
          <w:b w:val="1"/>
          <w:rtl w:val="0"/>
        </w:rPr>
        <w:t xml:space="preserve">450 online players</w:t>
      </w:r>
      <w:r w:rsidDel="00000000" w:rsidR="00000000" w:rsidRPr="00000000">
        <w:rPr>
          <w:rtl w:val="0"/>
        </w:rPr>
        <w:t xml:space="preserve"> on the local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qobj23xa7ko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72">
      <w:pPr>
        <w:spacing w:after="200" w:lineRule="auto"/>
        <w:rPr>
          <w:b w:val="1"/>
        </w:rPr>
      </w:pPr>
      <w:r w:rsidDel="00000000" w:rsidR="00000000" w:rsidRPr="00000000">
        <w:rPr>
          <w:rtl w:val="0"/>
        </w:rPr>
        <w:t xml:space="preserve">10/2015 — 06/2018 Vienna University of Economics and Business </w:t>
      </w:r>
      <w:r w:rsidDel="00000000" w:rsidR="00000000" w:rsidRPr="00000000">
        <w:rPr>
          <w:b w:val="1"/>
          <w:rtl w:val="0"/>
        </w:rPr>
        <w:t xml:space="preserve">MBA in IT Entrepreneurship</w:t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  <w:t xml:space="preserve">09/2011 — 05/2015 SPBGU Saint Petersburg University </w:t>
      </w:r>
      <w:r w:rsidDel="00000000" w:rsidR="00000000" w:rsidRPr="00000000">
        <w:rPr>
          <w:b w:val="1"/>
          <w:rtl w:val="0"/>
        </w:rPr>
        <w:t xml:space="preserve">B.Sc., Software Engineering</w:t>
      </w: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2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ackerrank.com/iamjacke" TargetMode="External"/><Relationship Id="rId10" Type="http://schemas.openxmlformats.org/officeDocument/2006/relationships/hyperlink" Target="https://leetcode.com/iamjacke/" TargetMode="External"/><Relationship Id="rId13" Type="http://schemas.openxmlformats.org/officeDocument/2006/relationships/hyperlink" Target="https://www.eegpartners.com/" TargetMode="External"/><Relationship Id="rId12" Type="http://schemas.openxmlformats.org/officeDocument/2006/relationships/hyperlink" Target="https://mvideo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iamjacke/" TargetMode="External"/><Relationship Id="rId15" Type="http://schemas.openxmlformats.org/officeDocument/2006/relationships/hyperlink" Target="https://appadvice.com/app/yzerchat-chat-and-video-calls/1398177737" TargetMode="External"/><Relationship Id="rId14" Type="http://schemas.openxmlformats.org/officeDocument/2006/relationships/hyperlink" Target="https://tawasal.ae/" TargetMode="External"/><Relationship Id="rId17" Type="http://schemas.openxmlformats.org/officeDocument/2006/relationships/hyperlink" Target="https://minorityapp.com/" TargetMode="External"/><Relationship Id="rId16" Type="http://schemas.openxmlformats.org/officeDocument/2006/relationships/hyperlink" Target="http://buroapp.ru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18" Type="http://schemas.openxmlformats.org/officeDocument/2006/relationships/header" Target="header1.xml"/><Relationship Id="rId7" Type="http://schemas.openxmlformats.org/officeDocument/2006/relationships/hyperlink" Target="https://iamjacke.com" TargetMode="External"/><Relationship Id="rId8" Type="http://schemas.openxmlformats.org/officeDocument/2006/relationships/hyperlink" Target="https://github.com/Jack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