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3BDF7E" w14:textId="14613F4A" w:rsidR="009878AB" w:rsidRDefault="009878AB" w:rsidP="009878AB">
      <w:pPr>
        <w:rPr>
          <w:noProof/>
        </w:rPr>
      </w:pPr>
      <w:r w:rsidRPr="009878AB">
        <w:rPr>
          <w:noProof/>
          <w:color w:val="FF0000"/>
        </w:rPr>
        <w:drawing>
          <wp:anchor distT="0" distB="0" distL="114300" distR="114300" simplePos="0" relativeHeight="251629568" behindDoc="1" locked="0" layoutInCell="1" allowOverlap="1" wp14:anchorId="06B559D6" wp14:editId="11AC9A2B">
            <wp:simplePos x="0" y="0"/>
            <wp:positionH relativeFrom="column">
              <wp:posOffset>2891155</wp:posOffset>
            </wp:positionH>
            <wp:positionV relativeFrom="paragraph">
              <wp:posOffset>316230</wp:posOffset>
            </wp:positionV>
            <wp:extent cx="2133600" cy="2133600"/>
            <wp:effectExtent l="0" t="0" r="0" b="0"/>
            <wp:wrapTight wrapText="bothSides">
              <wp:wrapPolygon edited="0">
                <wp:start x="0" y="0"/>
                <wp:lineTo x="0" y="21407"/>
                <wp:lineTo x="21407" y="21407"/>
                <wp:lineTo x="21407" y="0"/>
                <wp:lineTo x="0" y="0"/>
              </wp:wrapPolygon>
            </wp:wrapTight>
            <wp:docPr id="1936423755" name="圖片 1" descr="一張含有 電子工程, 電子產品, 電氣線路, 機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23755" name="圖片 1" descr="一張含有 電子工程, 電子產品, 電氣線路, 機器 的圖片&#10;&#10;自動產生的描述"/>
                    <pic:cNvPicPr/>
                  </pic:nvPicPr>
                  <pic:blipFill>
                    <a:blip r:embed="rId7">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14:sizeRelH relativeFrom="margin">
              <wp14:pctWidth>0</wp14:pctWidth>
            </wp14:sizeRelH>
            <wp14:sizeRelV relativeFrom="margin">
              <wp14:pctHeight>0</wp14:pctHeight>
            </wp14:sizeRelV>
          </wp:anchor>
        </w:drawing>
      </w:r>
      <w:r w:rsidRPr="009878AB">
        <w:rPr>
          <w:color w:val="FF0000"/>
          <w:sz w:val="28"/>
          <w:szCs w:val="28"/>
        </w:rPr>
        <w:t>[Introduction]</w:t>
      </w:r>
      <w:r>
        <w:rPr>
          <w:sz w:val="28"/>
          <w:szCs w:val="28"/>
        </w:rPr>
        <w:br/>
      </w:r>
      <w:r>
        <w:t>In this project, I partnered with another student from the ELEC1100 LA1 session and build a line</w:t>
      </w:r>
      <w:r w:rsidR="005A22C6">
        <w:t>-</w:t>
      </w:r>
      <w:r>
        <w:t>trac</w:t>
      </w:r>
      <w:r w:rsidR="005A22C6">
        <w:t>ing</w:t>
      </w:r>
      <w:r>
        <w:t xml:space="preserve"> </w:t>
      </w:r>
      <w:r w:rsidR="005A22C6">
        <w:t xml:space="preserve">robot </w:t>
      </w:r>
      <w:r>
        <w:t xml:space="preserve">car </w:t>
      </w:r>
      <w:r w:rsidR="005A22C6">
        <w:t xml:space="preserve">(RC) </w:t>
      </w:r>
      <w:r>
        <w:t>for the project demonstration. Which the car was required to trace the line of the department’s name ECE and make decision to turn the car automatically, when necessary, having us to figure out the solution by ourselves using Arduino code and flowcharts.</w:t>
      </w:r>
      <w:r w:rsidRPr="009878AB">
        <w:rPr>
          <w:noProof/>
        </w:rPr>
        <w:t xml:space="preserve"> </w:t>
      </w:r>
    </w:p>
    <w:p w14:paraId="748D199C" w14:textId="77777777" w:rsidR="009878AB" w:rsidRDefault="009878AB" w:rsidP="009878AB">
      <w:pPr>
        <w:rPr>
          <w:noProof/>
          <w:color w:val="FF0000"/>
          <w:sz w:val="28"/>
          <w:szCs w:val="28"/>
        </w:rPr>
        <w:sectPr w:rsidR="009878AB" w:rsidSect="004F55E5">
          <w:headerReference w:type="default" r:id="rId8"/>
          <w:footerReference w:type="default" r:id="rId9"/>
          <w:pgSz w:w="11906" w:h="16838"/>
          <w:pgMar w:top="1440" w:right="1800" w:bottom="1440" w:left="1800" w:header="851" w:footer="992" w:gutter="0"/>
          <w:cols w:num="2" w:space="425"/>
          <w:docGrid w:type="lines" w:linePitch="360"/>
        </w:sectPr>
      </w:pPr>
    </w:p>
    <w:p w14:paraId="2218F8F1" w14:textId="090A8537" w:rsidR="009878AB" w:rsidRDefault="001F2123" w:rsidP="005A22C6">
      <w:pPr>
        <w:rPr>
          <w:noProof/>
        </w:rPr>
      </w:pPr>
      <w:r w:rsidRPr="005A22C6">
        <w:rPr>
          <w:noProof/>
        </w:rPr>
        <w:drawing>
          <wp:anchor distT="0" distB="0" distL="114300" distR="114300" simplePos="0" relativeHeight="251638784" behindDoc="1" locked="0" layoutInCell="1" allowOverlap="1" wp14:anchorId="5940DCBC" wp14:editId="188DC7CE">
            <wp:simplePos x="0" y="0"/>
            <wp:positionH relativeFrom="column">
              <wp:posOffset>2878455</wp:posOffset>
            </wp:positionH>
            <wp:positionV relativeFrom="paragraph">
              <wp:posOffset>324274</wp:posOffset>
            </wp:positionV>
            <wp:extent cx="2395855" cy="1816100"/>
            <wp:effectExtent l="0" t="0" r="0" b="0"/>
            <wp:wrapTight wrapText="bothSides">
              <wp:wrapPolygon edited="0">
                <wp:start x="0" y="0"/>
                <wp:lineTo x="0" y="21298"/>
                <wp:lineTo x="21468" y="21298"/>
                <wp:lineTo x="21468" y="0"/>
                <wp:lineTo x="0" y="0"/>
              </wp:wrapPolygon>
            </wp:wrapTight>
            <wp:docPr id="1175455654" name="圖片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55654" name="圖片 1">
                      <a:extLst>
                        <a:ext uri="{C183D7F6-B498-43B3-948B-1728B52AA6E4}">
                          <adec:decorative xmlns:adec="http://schemas.microsoft.com/office/drawing/2017/decorative" val="0"/>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5855" cy="181610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4FE8A5DB">
          <v:shapetype id="_x0000_t202" coordsize="21600,21600" o:spt="202" path="m,l,21600r21600,l21600,xe">
            <v:stroke joinstyle="miter"/>
            <v:path gradientshapeok="t" o:connecttype="rect"/>
          </v:shapetype>
          <v:shape id="_x0000_s2051" type="#_x0000_t202" style="position:absolute;left:0;text-align:left;margin-left:221.65pt;margin-top:164.9pt;width:198.25pt;height:55.65pt;z-index:251660288;mso-position-horizontal-relative:text;mso-position-vertical-relative:text" filled="f" stroked="f">
            <v:textbox>
              <w:txbxContent>
                <w:p w14:paraId="2B2F99C7" w14:textId="67C3C1E8" w:rsidR="001F2123" w:rsidRPr="001F2123" w:rsidRDefault="001F2123">
                  <w:pPr>
                    <w:rPr>
                      <w:sz w:val="22"/>
                      <w:szCs w:val="22"/>
                    </w:rPr>
                  </w:pPr>
                  <w:r>
                    <w:rPr>
                      <w:sz w:val="22"/>
                      <w:szCs w:val="22"/>
                    </w:rPr>
                    <w:t>Figure 1: Point awarding scheme map from Project Guide_</w:t>
                  </w:r>
                  <w:r w:rsidR="00FF30FF">
                    <w:rPr>
                      <w:sz w:val="22"/>
                      <w:szCs w:val="22"/>
                    </w:rPr>
                    <w:t>2024s.</w:t>
                  </w:r>
                </w:p>
              </w:txbxContent>
            </v:textbox>
          </v:shape>
        </w:pict>
      </w:r>
      <w:r w:rsidR="009878AB" w:rsidRPr="009878AB">
        <w:rPr>
          <w:noProof/>
          <w:color w:val="FF0000"/>
          <w:sz w:val="28"/>
          <w:szCs w:val="28"/>
        </w:rPr>
        <w:t>[LogicDesign]</w:t>
      </w:r>
      <w:r w:rsidR="009878AB">
        <w:rPr>
          <w:noProof/>
          <w:color w:val="FF0000"/>
          <w:sz w:val="28"/>
          <w:szCs w:val="28"/>
        </w:rPr>
        <w:br/>
      </w:r>
      <w:r w:rsidR="005A22C6">
        <w:rPr>
          <w:noProof/>
        </w:rPr>
        <w:t>To trace the line successfully, we need to understand what kind of difficulties that we may encounter during the debug session. In here, based on the map shown in the Project Guide_2024s, there are multiple potential difficulties that we may face including multiple T-junctions, incorrect decision making that causes a fail run and excessive inertia that causes the RC to go off line.</w:t>
      </w:r>
      <w:r w:rsidR="005A22C6" w:rsidRPr="005A22C6">
        <w:rPr>
          <w:noProof/>
        </w:rPr>
        <w:t xml:space="preserve"> </w:t>
      </w:r>
    </w:p>
    <w:p w14:paraId="48CE7EAB" w14:textId="45BDEC47" w:rsidR="007A714A" w:rsidRDefault="004406D7" w:rsidP="005A22C6">
      <w:pPr>
        <w:rPr>
          <w:noProof/>
        </w:rPr>
      </w:pPr>
      <w:r>
        <w:rPr>
          <w:noProof/>
        </w:rPr>
        <w:pict w14:anchorId="4FE8A5DB">
          <v:shape id="_x0000_s2053" type="#_x0000_t202" style="position:absolute;left:0;text-align:left;margin-left:-211.25pt;margin-top:212.9pt;width:224.25pt;height:55.65pt;z-index:251662336" filled="f" stroked="f">
            <v:textbox style="mso-next-textbox:#_x0000_s2053">
              <w:txbxContent>
                <w:p w14:paraId="4A97B604" w14:textId="7BF4D4C3" w:rsidR="008E0F0D" w:rsidRPr="001F2123" w:rsidRDefault="008E0F0D" w:rsidP="008E0F0D">
                  <w:pPr>
                    <w:jc w:val="left"/>
                    <w:rPr>
                      <w:sz w:val="22"/>
                      <w:szCs w:val="22"/>
                    </w:rPr>
                  </w:pPr>
                  <w:r>
                    <w:rPr>
                      <w:sz w:val="22"/>
                      <w:szCs w:val="22"/>
                    </w:rPr>
                    <w:t>Figure 2: Flowchart of the main</w:t>
                  </w:r>
                  <w:r w:rsidR="004406D7">
                    <w:rPr>
                      <w:sz w:val="22"/>
                      <w:szCs w:val="22"/>
                    </w:rPr>
                    <w:t xml:space="preserve"> </w:t>
                  </w:r>
                  <w:r>
                    <w:rPr>
                      <w:sz w:val="22"/>
                      <w:szCs w:val="22"/>
                    </w:rPr>
                    <w:t xml:space="preserve">program </w:t>
                  </w:r>
                </w:p>
              </w:txbxContent>
            </v:textbox>
          </v:shape>
        </w:pict>
      </w:r>
      <w:r w:rsidR="007A714A">
        <w:rPr>
          <w:noProof/>
        </w:rPr>
        <w:drawing>
          <wp:anchor distT="0" distB="0" distL="114300" distR="114300" simplePos="0" relativeHeight="251650048" behindDoc="0" locked="0" layoutInCell="1" allowOverlap="1" wp14:anchorId="2CB116F6" wp14:editId="30A96CC3">
            <wp:simplePos x="0" y="0"/>
            <wp:positionH relativeFrom="column">
              <wp:posOffset>1905</wp:posOffset>
            </wp:positionH>
            <wp:positionV relativeFrom="paragraph">
              <wp:posOffset>40005</wp:posOffset>
            </wp:positionV>
            <wp:extent cx="2510790" cy="2727325"/>
            <wp:effectExtent l="0" t="0" r="0" b="0"/>
            <wp:wrapSquare wrapText="bothSides"/>
            <wp:docPr id="201564543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0790" cy="2727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3B55">
        <w:rPr>
          <w:noProof/>
        </w:rPr>
        <w:t xml:space="preserve">To mitigate this problem, we divided the main program into 2 parts, first based on the CountBumper value, which stands for the count of the triggering of the bumper sensor. If CountBumper is either 0 or 1, it will further compare the value of CountT, which stands for Count of T-Junction, and execute different tasks corresponding to values that stored inside CountT. If CountBumper </w:t>
      </w:r>
      <w:r w:rsidR="007A714A">
        <w:rPr>
          <w:noProof/>
        </w:rPr>
        <w:t xml:space="preserve">value </w:t>
      </w:r>
      <w:r w:rsidR="00243B55">
        <w:rPr>
          <w:noProof/>
        </w:rPr>
        <w:t>is 2</w:t>
      </w:r>
      <w:r w:rsidR="007A714A">
        <w:rPr>
          <w:noProof/>
        </w:rPr>
        <w:t>, that means the RC car is at position/point 18 referring to Figure 1, the RC car will execute Task 8 and terminate the program for finishing.</w:t>
      </w:r>
      <w:r w:rsidR="007A714A">
        <w:rPr>
          <w:noProof/>
        </w:rPr>
        <w:br w:type="page"/>
      </w:r>
    </w:p>
    <w:p w14:paraId="1AF5CC1A" w14:textId="77777777" w:rsidR="007A714A" w:rsidRDefault="007A714A" w:rsidP="005A22C6">
      <w:pPr>
        <w:rPr>
          <w:noProof/>
        </w:rPr>
        <w:sectPr w:rsidR="007A714A" w:rsidSect="009878AB">
          <w:type w:val="continuous"/>
          <w:pgSz w:w="11906" w:h="16838"/>
          <w:pgMar w:top="1440" w:right="1800" w:bottom="1440" w:left="1800" w:header="851" w:footer="992" w:gutter="0"/>
          <w:cols w:space="425"/>
          <w:docGrid w:type="lines" w:linePitch="360"/>
        </w:sectPr>
      </w:pPr>
    </w:p>
    <w:p w14:paraId="498AB79A" w14:textId="4BEDC441" w:rsidR="001F2123" w:rsidRDefault="002D7E66" w:rsidP="005A22C6">
      <w:pPr>
        <w:rPr>
          <w:noProof/>
        </w:rPr>
      </w:pPr>
      <w:r>
        <w:rPr>
          <w:noProof/>
        </w:rPr>
        <w:lastRenderedPageBreak/>
        <w:t>B</w:t>
      </w:r>
      <w:r w:rsidR="007A714A">
        <w:rPr>
          <w:noProof/>
        </w:rPr>
        <w:t xml:space="preserve">efore we further explain the program in detail, there are a few </w:t>
      </w:r>
      <w:r w:rsidR="004406D7">
        <w:rPr>
          <w:noProof/>
        </w:rPr>
        <w:t>procedures</w:t>
      </w:r>
      <w:r w:rsidR="007A714A">
        <w:rPr>
          <w:noProof/>
        </w:rPr>
        <w:t xml:space="preserve"> that needed to be explained as it associated with the corresponding tasks listed in Fig</w:t>
      </w:r>
      <w:r w:rsidR="004406D7">
        <w:rPr>
          <w:noProof/>
        </w:rPr>
        <w:t>.</w:t>
      </w:r>
      <w:r w:rsidR="007A714A">
        <w:rPr>
          <w:noProof/>
        </w:rPr>
        <w:t>2</w:t>
      </w:r>
      <w:r w:rsidR="004406D7">
        <w:rPr>
          <w:noProof/>
        </w:rPr>
        <w:t xml:space="preserve"> </w:t>
      </w:r>
      <w:r w:rsidR="007A714A">
        <w:rPr>
          <w:noProof/>
        </w:rPr>
        <w:t>.</w:t>
      </w:r>
    </w:p>
    <w:p w14:paraId="496386DE" w14:textId="73143CD4" w:rsidR="007A714A" w:rsidRDefault="00226B7F" w:rsidP="005A22C6">
      <w:pPr>
        <w:rPr>
          <w:noProof/>
        </w:rPr>
      </w:pPr>
      <w:r w:rsidRPr="00226B7F">
        <w:rPr>
          <w:noProof/>
        </w:rPr>
        <w:drawing>
          <wp:anchor distT="0" distB="0" distL="114300" distR="114300" simplePos="0" relativeHeight="251681792" behindDoc="0" locked="0" layoutInCell="1" allowOverlap="1" wp14:anchorId="52EC9189" wp14:editId="08243187">
            <wp:simplePos x="0" y="0"/>
            <wp:positionH relativeFrom="column">
              <wp:posOffset>2268882</wp:posOffset>
            </wp:positionH>
            <wp:positionV relativeFrom="paragraph">
              <wp:posOffset>67913</wp:posOffset>
            </wp:positionV>
            <wp:extent cx="2884805" cy="1329055"/>
            <wp:effectExtent l="0" t="0" r="0" b="0"/>
            <wp:wrapSquare wrapText="bothSides"/>
            <wp:docPr id="576893719"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93719" name="圖片 1" descr="一張含有 文字, 字型, 螢幕擷取畫面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2884805" cy="1329055"/>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57089992">
          <v:shape id="_x0000_s2056" type="#_x0000_t202" style="position:absolute;left:0;text-align:left;margin-left:192.3pt;margin-top:104.8pt;width:220.7pt;height:23.9pt;z-index:251673600;mso-position-horizontal-relative:text;mso-position-vertical-relative:text" filled="f" stroked="f">
            <v:textbox style="mso-next-textbox:#_x0000_s2056">
              <w:txbxContent>
                <w:p w14:paraId="3D06F3A6" w14:textId="74BBCAFB" w:rsidR="00226B7F" w:rsidRPr="004406D7" w:rsidRDefault="00226B7F" w:rsidP="00226B7F">
                  <w:pPr>
                    <w:jc w:val="right"/>
                    <w:rPr>
                      <w:sz w:val="22"/>
                      <w:szCs w:val="22"/>
                    </w:rPr>
                  </w:pPr>
                  <w:r w:rsidRPr="004406D7">
                    <w:rPr>
                      <w:sz w:val="22"/>
                      <w:szCs w:val="22"/>
                    </w:rPr>
                    <w:t xml:space="preserve">Figure </w:t>
                  </w:r>
                  <w:r>
                    <w:rPr>
                      <w:sz w:val="22"/>
                      <w:szCs w:val="22"/>
                    </w:rPr>
                    <w:t>3: code template for forward().</w:t>
                  </w:r>
                </w:p>
              </w:txbxContent>
            </v:textbox>
          </v:shape>
        </w:pict>
      </w:r>
      <w:r w:rsidR="00DE7FD6">
        <w:rPr>
          <w:noProof/>
        </w:rPr>
        <w:t>The first</w:t>
      </w:r>
      <w:r w:rsidR="002E7D21">
        <w:rPr>
          <w:noProof/>
        </w:rPr>
        <w:t xml:space="preserve"> sub-program is </w:t>
      </w:r>
      <w:r w:rsidR="002E7D21" w:rsidRPr="00BD67E1">
        <w:rPr>
          <w:noProof/>
          <w:color w:val="0070C0"/>
        </w:rPr>
        <w:t>forward()</w:t>
      </w:r>
      <w:r w:rsidR="002E7D21">
        <w:rPr>
          <w:noProof/>
        </w:rPr>
        <w:t xml:space="preserve">, this procedure subdue the problem of different speed of the motor, where the left motor needs to spin faster to mitigate the differences, HIGH is written to both digitalWrite of the direction pins of both motor </w:t>
      </w:r>
      <w:r w:rsidR="00DE7FD6">
        <w:rPr>
          <w:noProof/>
        </w:rPr>
        <w:t xml:space="preserve">for the RC to move forward, as shown in the code in the box. </w:t>
      </w:r>
    </w:p>
    <w:p w14:paraId="257A2456" w14:textId="184B254B" w:rsidR="00226B7F" w:rsidRDefault="00226B7F" w:rsidP="005A22C6">
      <w:pPr>
        <w:rPr>
          <w:noProof/>
        </w:rPr>
      </w:pPr>
      <w:r>
        <w:rPr>
          <w:noProof/>
        </w:rPr>
        <w:pict w14:anchorId="57089992">
          <v:shape id="_x0000_s2054" type="#_x0000_t202" style="position:absolute;left:0;text-align:left;margin-left:230.85pt;margin-top:221.25pt;width:220.7pt;height:23.9pt;z-index:251670528" filled="f" stroked="f">
            <v:textbox style="mso-next-textbox:#_x0000_s2054">
              <w:txbxContent>
                <w:p w14:paraId="73AA4195" w14:textId="497AED88" w:rsidR="004406D7" w:rsidRPr="004406D7" w:rsidRDefault="004406D7" w:rsidP="004406D7">
                  <w:pPr>
                    <w:jc w:val="left"/>
                    <w:rPr>
                      <w:sz w:val="22"/>
                      <w:szCs w:val="22"/>
                    </w:rPr>
                  </w:pPr>
                  <w:r w:rsidRPr="004406D7">
                    <w:rPr>
                      <w:sz w:val="22"/>
                      <w:szCs w:val="22"/>
                    </w:rPr>
                    <w:t xml:space="preserve">Figure </w:t>
                  </w:r>
                  <w:r w:rsidR="00226B7F">
                    <w:rPr>
                      <w:sz w:val="22"/>
                      <w:szCs w:val="22"/>
                    </w:rPr>
                    <w:t>4</w:t>
                  </w:r>
                  <w:r>
                    <w:rPr>
                      <w:sz w:val="22"/>
                      <w:szCs w:val="22"/>
                    </w:rPr>
                    <w:t>: flowchart of turning procedures.</w:t>
                  </w:r>
                </w:p>
              </w:txbxContent>
            </v:textbox>
          </v:shape>
        </w:pict>
      </w:r>
      <w:r>
        <w:rPr>
          <w:noProof/>
        </w:rPr>
        <w:drawing>
          <wp:anchor distT="0" distB="0" distL="114300" distR="114300" simplePos="0" relativeHeight="251662336" behindDoc="0" locked="0" layoutInCell="1" allowOverlap="1" wp14:anchorId="4F07D7CB" wp14:editId="1AA62FBD">
            <wp:simplePos x="0" y="0"/>
            <wp:positionH relativeFrom="column">
              <wp:posOffset>3450590</wp:posOffset>
            </wp:positionH>
            <wp:positionV relativeFrom="paragraph">
              <wp:posOffset>30480</wp:posOffset>
            </wp:positionV>
            <wp:extent cx="1951355" cy="2809875"/>
            <wp:effectExtent l="0" t="0" r="0" b="0"/>
            <wp:wrapSquare wrapText="bothSides"/>
            <wp:docPr id="628407256" name="圖片 5"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07256" name="圖片 5" descr="一張含有 文字, 螢幕擷取畫面, 字型, 圖表 的圖片&#10;&#10;自動產生的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1355"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7E1">
        <w:rPr>
          <w:noProof/>
        </w:rPr>
        <w:t xml:space="preserve">The </w:t>
      </w:r>
      <w:r w:rsidR="004406D7">
        <w:rPr>
          <w:noProof/>
        </w:rPr>
        <w:t>next 3</w:t>
      </w:r>
      <w:r w:rsidR="00BD67E1">
        <w:rPr>
          <w:noProof/>
        </w:rPr>
        <w:t xml:space="preserve"> procedure includes </w:t>
      </w:r>
      <w:r w:rsidR="00BD67E1" w:rsidRPr="00BD67E1">
        <w:rPr>
          <w:noProof/>
          <w:color w:val="0070C0"/>
        </w:rPr>
        <w:t>turn_right()</w:t>
      </w:r>
      <w:r w:rsidR="00BD67E1">
        <w:rPr>
          <w:noProof/>
        </w:rPr>
        <w:t xml:space="preserve">, </w:t>
      </w:r>
      <w:r w:rsidR="00BD67E1" w:rsidRPr="00BD67E1">
        <w:rPr>
          <w:noProof/>
          <w:color w:val="0070C0"/>
        </w:rPr>
        <w:t>turn_left()</w:t>
      </w:r>
      <w:r w:rsidR="00BD67E1">
        <w:rPr>
          <w:noProof/>
        </w:rPr>
        <w:t xml:space="preserve"> and </w:t>
      </w:r>
      <w:r w:rsidR="00BD67E1" w:rsidRPr="00BD67E1">
        <w:rPr>
          <w:noProof/>
          <w:color w:val="0070C0"/>
        </w:rPr>
        <w:t>self_turn()</w:t>
      </w:r>
      <w:r w:rsidR="00BD67E1">
        <w:rPr>
          <w:noProof/>
        </w:rPr>
        <w:t>, those 3 procedures allows the RC to turn in specific direction with corresponding speed, after turning to a certain angle using delay(delay_time)</w:t>
      </w:r>
      <w:r w:rsidR="004406D7">
        <w:rPr>
          <w:noProof/>
        </w:rPr>
        <w:t>, here I called it delay duration</w:t>
      </w:r>
      <w:r w:rsidR="00BD67E1">
        <w:rPr>
          <w:noProof/>
        </w:rPr>
        <w:t>, which the delay_time is a referencing parameter from the upper level procedure</w:t>
      </w:r>
      <w:r w:rsidR="00E3312C">
        <w:rPr>
          <w:noProof/>
        </w:rPr>
        <w:t xml:space="preserve">, the RC will stop itself sharply in order to remove the excessive inertia. </w:t>
      </w:r>
      <w:r w:rsidR="004406D7">
        <w:rPr>
          <w:noProof/>
        </w:rPr>
        <w:t>This</w:t>
      </w:r>
      <w:r w:rsidR="00E3312C">
        <w:rPr>
          <w:noProof/>
        </w:rPr>
        <w:t xml:space="preserve"> can prevent the RC to go off the lane and give it spaces to adjust the direction and swap to trace_line() properly. </w:t>
      </w:r>
      <w:r w:rsidR="004406D7">
        <w:rPr>
          <w:noProof/>
        </w:rPr>
        <w:t xml:space="preserve">Figure </w:t>
      </w:r>
      <w:r>
        <w:rPr>
          <w:noProof/>
        </w:rPr>
        <w:t>4</w:t>
      </w:r>
      <w:r w:rsidR="004D4FB8">
        <w:rPr>
          <w:noProof/>
        </w:rPr>
        <w:t xml:space="preserve"> shows how these turning procedure works</w:t>
      </w:r>
      <w:r w:rsidR="00E3312C">
        <w:rPr>
          <w:noProof/>
        </w:rPr>
        <w:t>.</w:t>
      </w:r>
      <w:r w:rsidR="004406D7" w:rsidRPr="004406D7">
        <w:rPr>
          <w:noProof/>
        </w:rPr>
        <w:t xml:space="preserve"> </w:t>
      </w:r>
    </w:p>
    <w:tbl>
      <w:tblPr>
        <w:tblStyle w:val="af3"/>
        <w:tblpPr w:leftFromText="180" w:rightFromText="180" w:vertAnchor="text" w:horzAnchor="margin" w:tblpY="342"/>
        <w:tblW w:w="8720" w:type="dxa"/>
        <w:tblLook w:val="04A0" w:firstRow="1" w:lastRow="0" w:firstColumn="1" w:lastColumn="0" w:noHBand="0" w:noVBand="1"/>
      </w:tblPr>
      <w:tblGrid>
        <w:gridCol w:w="1099"/>
        <w:gridCol w:w="1131"/>
        <w:gridCol w:w="980"/>
        <w:gridCol w:w="1009"/>
        <w:gridCol w:w="775"/>
        <w:gridCol w:w="805"/>
        <w:gridCol w:w="2921"/>
      </w:tblGrid>
      <w:tr w:rsidR="00F774E4" w14:paraId="081999DF" w14:textId="77777777" w:rsidTr="00F774E4">
        <w:trPr>
          <w:trHeight w:val="239"/>
        </w:trPr>
        <w:tc>
          <w:tcPr>
            <w:tcW w:w="8720" w:type="dxa"/>
            <w:gridSpan w:val="7"/>
          </w:tcPr>
          <w:p w14:paraId="1B7C3C14" w14:textId="17608C57" w:rsidR="00F774E4" w:rsidRDefault="00F774E4" w:rsidP="00F774E4">
            <w:pPr>
              <w:tabs>
                <w:tab w:val="left" w:pos="862"/>
              </w:tabs>
              <w:rPr>
                <w:noProof/>
              </w:rPr>
            </w:pPr>
            <w:r>
              <w:rPr>
                <w:noProof/>
              </w:rPr>
              <w:t>Table 1: Input-Output Table for the trace_line function</w:t>
            </w:r>
          </w:p>
        </w:tc>
      </w:tr>
      <w:tr w:rsidR="00F774E4" w14:paraId="1FF15A48" w14:textId="77777777" w:rsidTr="00F774E4">
        <w:trPr>
          <w:trHeight w:val="248"/>
        </w:trPr>
        <w:tc>
          <w:tcPr>
            <w:tcW w:w="1099" w:type="dxa"/>
          </w:tcPr>
          <w:p w14:paraId="3F67965E" w14:textId="77777777" w:rsidR="004406D7" w:rsidRDefault="004406D7" w:rsidP="00F774E4">
            <w:pPr>
              <w:rPr>
                <w:noProof/>
              </w:rPr>
            </w:pPr>
            <w:r>
              <w:rPr>
                <w:noProof/>
              </w:rPr>
              <w:t>L_Sensor</w:t>
            </w:r>
          </w:p>
        </w:tc>
        <w:tc>
          <w:tcPr>
            <w:tcW w:w="1131" w:type="dxa"/>
          </w:tcPr>
          <w:p w14:paraId="04007017" w14:textId="77777777" w:rsidR="004406D7" w:rsidRDefault="004406D7" w:rsidP="00F774E4">
            <w:pPr>
              <w:rPr>
                <w:noProof/>
              </w:rPr>
            </w:pPr>
            <w:r>
              <w:rPr>
                <w:noProof/>
              </w:rPr>
              <w:t>R_Sensor</w:t>
            </w:r>
          </w:p>
        </w:tc>
        <w:tc>
          <w:tcPr>
            <w:tcW w:w="980" w:type="dxa"/>
          </w:tcPr>
          <w:p w14:paraId="1FD8D0F7" w14:textId="77777777" w:rsidR="004406D7" w:rsidRDefault="004406D7" w:rsidP="00F774E4">
            <w:pPr>
              <w:rPr>
                <w:noProof/>
              </w:rPr>
            </w:pPr>
            <w:r>
              <w:rPr>
                <w:noProof/>
              </w:rPr>
              <w:t>L_PWM</w:t>
            </w:r>
          </w:p>
        </w:tc>
        <w:tc>
          <w:tcPr>
            <w:tcW w:w="1009" w:type="dxa"/>
          </w:tcPr>
          <w:p w14:paraId="5BD54675" w14:textId="77777777" w:rsidR="004406D7" w:rsidRDefault="004406D7" w:rsidP="00F774E4">
            <w:pPr>
              <w:rPr>
                <w:noProof/>
              </w:rPr>
            </w:pPr>
            <w:r>
              <w:rPr>
                <w:noProof/>
              </w:rPr>
              <w:t>R_PWM</w:t>
            </w:r>
          </w:p>
        </w:tc>
        <w:tc>
          <w:tcPr>
            <w:tcW w:w="775" w:type="dxa"/>
          </w:tcPr>
          <w:p w14:paraId="1FFCCF39" w14:textId="77777777" w:rsidR="004406D7" w:rsidRDefault="004406D7" w:rsidP="00F774E4">
            <w:pPr>
              <w:rPr>
                <w:noProof/>
              </w:rPr>
            </w:pPr>
            <w:r>
              <w:rPr>
                <w:noProof/>
              </w:rPr>
              <w:t>L_DIR</w:t>
            </w:r>
          </w:p>
        </w:tc>
        <w:tc>
          <w:tcPr>
            <w:tcW w:w="805" w:type="dxa"/>
          </w:tcPr>
          <w:p w14:paraId="40A67395" w14:textId="77777777" w:rsidR="004406D7" w:rsidRDefault="004406D7" w:rsidP="00F774E4">
            <w:pPr>
              <w:rPr>
                <w:noProof/>
              </w:rPr>
            </w:pPr>
            <w:r>
              <w:rPr>
                <w:noProof/>
              </w:rPr>
              <w:t>R_DIR</w:t>
            </w:r>
          </w:p>
        </w:tc>
        <w:tc>
          <w:tcPr>
            <w:tcW w:w="2921" w:type="dxa"/>
          </w:tcPr>
          <w:p w14:paraId="4CACE59B" w14:textId="77777777" w:rsidR="004406D7" w:rsidRDefault="004406D7" w:rsidP="00F774E4">
            <w:pPr>
              <w:rPr>
                <w:noProof/>
              </w:rPr>
            </w:pPr>
            <w:r>
              <w:rPr>
                <w:noProof/>
              </w:rPr>
              <w:t>Description</w:t>
            </w:r>
          </w:p>
        </w:tc>
      </w:tr>
      <w:tr w:rsidR="00F774E4" w14:paraId="11AA7450" w14:textId="77777777" w:rsidTr="00F774E4">
        <w:trPr>
          <w:trHeight w:val="239"/>
        </w:trPr>
        <w:tc>
          <w:tcPr>
            <w:tcW w:w="1099" w:type="dxa"/>
          </w:tcPr>
          <w:p w14:paraId="09213003" w14:textId="77777777" w:rsidR="004406D7" w:rsidRDefault="004406D7" w:rsidP="00F774E4">
            <w:pPr>
              <w:jc w:val="center"/>
              <w:rPr>
                <w:noProof/>
              </w:rPr>
            </w:pPr>
            <w:r>
              <w:rPr>
                <w:noProof/>
              </w:rPr>
              <w:t>1</w:t>
            </w:r>
          </w:p>
        </w:tc>
        <w:tc>
          <w:tcPr>
            <w:tcW w:w="1131" w:type="dxa"/>
          </w:tcPr>
          <w:p w14:paraId="593B8AE0" w14:textId="77777777" w:rsidR="004406D7" w:rsidRDefault="004406D7" w:rsidP="00F774E4">
            <w:pPr>
              <w:jc w:val="center"/>
              <w:rPr>
                <w:noProof/>
              </w:rPr>
            </w:pPr>
            <w:r>
              <w:rPr>
                <w:noProof/>
              </w:rPr>
              <w:t>1</w:t>
            </w:r>
          </w:p>
        </w:tc>
        <w:tc>
          <w:tcPr>
            <w:tcW w:w="980" w:type="dxa"/>
          </w:tcPr>
          <w:p w14:paraId="5C4B9E85" w14:textId="77777777" w:rsidR="004406D7" w:rsidRDefault="004406D7" w:rsidP="00F774E4">
            <w:pPr>
              <w:jc w:val="center"/>
              <w:rPr>
                <w:noProof/>
              </w:rPr>
            </w:pPr>
            <w:r>
              <w:rPr>
                <w:noProof/>
              </w:rPr>
              <w:t>215</w:t>
            </w:r>
          </w:p>
        </w:tc>
        <w:tc>
          <w:tcPr>
            <w:tcW w:w="1009" w:type="dxa"/>
          </w:tcPr>
          <w:p w14:paraId="5C0D4AC7" w14:textId="77777777" w:rsidR="004406D7" w:rsidRDefault="004406D7" w:rsidP="00F774E4">
            <w:pPr>
              <w:jc w:val="center"/>
              <w:rPr>
                <w:noProof/>
              </w:rPr>
            </w:pPr>
            <w:r>
              <w:rPr>
                <w:noProof/>
              </w:rPr>
              <w:t>195</w:t>
            </w:r>
          </w:p>
        </w:tc>
        <w:tc>
          <w:tcPr>
            <w:tcW w:w="775" w:type="dxa"/>
          </w:tcPr>
          <w:p w14:paraId="04FA94CE" w14:textId="77777777" w:rsidR="004406D7" w:rsidRDefault="004406D7" w:rsidP="00F774E4">
            <w:pPr>
              <w:jc w:val="center"/>
              <w:rPr>
                <w:noProof/>
              </w:rPr>
            </w:pPr>
            <w:r>
              <w:rPr>
                <w:noProof/>
              </w:rPr>
              <w:t>HIGH</w:t>
            </w:r>
          </w:p>
        </w:tc>
        <w:tc>
          <w:tcPr>
            <w:tcW w:w="805" w:type="dxa"/>
          </w:tcPr>
          <w:p w14:paraId="1C2B5484" w14:textId="77777777" w:rsidR="004406D7" w:rsidRDefault="004406D7" w:rsidP="00F774E4">
            <w:pPr>
              <w:jc w:val="center"/>
              <w:rPr>
                <w:noProof/>
              </w:rPr>
            </w:pPr>
            <w:r>
              <w:rPr>
                <w:noProof/>
              </w:rPr>
              <w:t>HIGH</w:t>
            </w:r>
          </w:p>
        </w:tc>
        <w:tc>
          <w:tcPr>
            <w:tcW w:w="2921" w:type="dxa"/>
          </w:tcPr>
          <w:p w14:paraId="45560FD7" w14:textId="77777777" w:rsidR="004406D7" w:rsidRDefault="004406D7" w:rsidP="00F774E4">
            <w:pPr>
              <w:rPr>
                <w:noProof/>
              </w:rPr>
            </w:pPr>
            <w:r>
              <w:rPr>
                <w:noProof/>
              </w:rPr>
              <w:t>Move forward</w:t>
            </w:r>
          </w:p>
        </w:tc>
      </w:tr>
      <w:tr w:rsidR="00F774E4" w14:paraId="535399B4" w14:textId="77777777" w:rsidTr="00F774E4">
        <w:trPr>
          <w:trHeight w:val="239"/>
        </w:trPr>
        <w:tc>
          <w:tcPr>
            <w:tcW w:w="1099" w:type="dxa"/>
          </w:tcPr>
          <w:p w14:paraId="533CE64C" w14:textId="77777777" w:rsidR="004406D7" w:rsidRDefault="004406D7" w:rsidP="00F774E4">
            <w:pPr>
              <w:jc w:val="center"/>
              <w:rPr>
                <w:noProof/>
              </w:rPr>
            </w:pPr>
            <w:r>
              <w:rPr>
                <w:noProof/>
              </w:rPr>
              <w:t>1</w:t>
            </w:r>
          </w:p>
        </w:tc>
        <w:tc>
          <w:tcPr>
            <w:tcW w:w="1131" w:type="dxa"/>
          </w:tcPr>
          <w:p w14:paraId="625BC527" w14:textId="77777777" w:rsidR="004406D7" w:rsidRDefault="004406D7" w:rsidP="00F774E4">
            <w:pPr>
              <w:jc w:val="center"/>
              <w:rPr>
                <w:noProof/>
              </w:rPr>
            </w:pPr>
            <w:r>
              <w:rPr>
                <w:noProof/>
              </w:rPr>
              <w:t>0</w:t>
            </w:r>
          </w:p>
        </w:tc>
        <w:tc>
          <w:tcPr>
            <w:tcW w:w="980" w:type="dxa"/>
          </w:tcPr>
          <w:p w14:paraId="75A7574F" w14:textId="77777777" w:rsidR="004406D7" w:rsidRDefault="004406D7" w:rsidP="00F774E4">
            <w:pPr>
              <w:jc w:val="center"/>
              <w:rPr>
                <w:noProof/>
              </w:rPr>
            </w:pPr>
            <w:r>
              <w:rPr>
                <w:noProof/>
              </w:rPr>
              <w:t>180</w:t>
            </w:r>
          </w:p>
        </w:tc>
        <w:tc>
          <w:tcPr>
            <w:tcW w:w="1009" w:type="dxa"/>
          </w:tcPr>
          <w:p w14:paraId="2FCD725A" w14:textId="77777777" w:rsidR="004406D7" w:rsidRDefault="004406D7" w:rsidP="00F774E4">
            <w:pPr>
              <w:jc w:val="center"/>
              <w:rPr>
                <w:noProof/>
              </w:rPr>
            </w:pPr>
            <w:r>
              <w:rPr>
                <w:noProof/>
              </w:rPr>
              <w:t>96</w:t>
            </w:r>
          </w:p>
        </w:tc>
        <w:tc>
          <w:tcPr>
            <w:tcW w:w="775" w:type="dxa"/>
          </w:tcPr>
          <w:p w14:paraId="77A8BBE3" w14:textId="77777777" w:rsidR="004406D7" w:rsidRDefault="004406D7" w:rsidP="00F774E4">
            <w:pPr>
              <w:jc w:val="center"/>
              <w:rPr>
                <w:noProof/>
              </w:rPr>
            </w:pPr>
            <w:r>
              <w:rPr>
                <w:noProof/>
              </w:rPr>
              <w:t>HIGH</w:t>
            </w:r>
          </w:p>
        </w:tc>
        <w:tc>
          <w:tcPr>
            <w:tcW w:w="805" w:type="dxa"/>
          </w:tcPr>
          <w:p w14:paraId="1F3CE176" w14:textId="77777777" w:rsidR="004406D7" w:rsidRDefault="004406D7" w:rsidP="00F774E4">
            <w:pPr>
              <w:jc w:val="center"/>
              <w:rPr>
                <w:noProof/>
              </w:rPr>
            </w:pPr>
            <w:r>
              <w:rPr>
                <w:noProof/>
              </w:rPr>
              <w:t>LOW</w:t>
            </w:r>
          </w:p>
        </w:tc>
        <w:tc>
          <w:tcPr>
            <w:tcW w:w="2921" w:type="dxa"/>
          </w:tcPr>
          <w:p w14:paraId="7DA23837" w14:textId="111976EB" w:rsidR="004406D7" w:rsidRDefault="003D33E7" w:rsidP="00F774E4">
            <w:pPr>
              <w:rPr>
                <w:noProof/>
              </w:rPr>
            </w:pPr>
            <w:r>
              <w:rPr>
                <w:noProof/>
              </w:rPr>
              <w:t>Faced too right, adjust to R</w:t>
            </w:r>
          </w:p>
        </w:tc>
      </w:tr>
      <w:tr w:rsidR="00F774E4" w14:paraId="52D86A54" w14:textId="77777777" w:rsidTr="00F774E4">
        <w:trPr>
          <w:trHeight w:val="248"/>
        </w:trPr>
        <w:tc>
          <w:tcPr>
            <w:tcW w:w="1099" w:type="dxa"/>
          </w:tcPr>
          <w:p w14:paraId="493C74D1" w14:textId="77777777" w:rsidR="004406D7" w:rsidRDefault="004406D7" w:rsidP="00F774E4">
            <w:pPr>
              <w:jc w:val="center"/>
              <w:rPr>
                <w:noProof/>
              </w:rPr>
            </w:pPr>
            <w:r>
              <w:rPr>
                <w:noProof/>
              </w:rPr>
              <w:t>0</w:t>
            </w:r>
          </w:p>
        </w:tc>
        <w:tc>
          <w:tcPr>
            <w:tcW w:w="1131" w:type="dxa"/>
          </w:tcPr>
          <w:p w14:paraId="2F5A5B61" w14:textId="77777777" w:rsidR="004406D7" w:rsidRDefault="004406D7" w:rsidP="00F774E4">
            <w:pPr>
              <w:jc w:val="center"/>
              <w:rPr>
                <w:noProof/>
              </w:rPr>
            </w:pPr>
            <w:r>
              <w:rPr>
                <w:noProof/>
              </w:rPr>
              <w:t>1</w:t>
            </w:r>
          </w:p>
        </w:tc>
        <w:tc>
          <w:tcPr>
            <w:tcW w:w="980" w:type="dxa"/>
          </w:tcPr>
          <w:p w14:paraId="38706FD5" w14:textId="77777777" w:rsidR="004406D7" w:rsidRDefault="004406D7" w:rsidP="00F774E4">
            <w:pPr>
              <w:jc w:val="center"/>
              <w:rPr>
                <w:noProof/>
              </w:rPr>
            </w:pPr>
            <w:r>
              <w:rPr>
                <w:noProof/>
              </w:rPr>
              <w:t>96</w:t>
            </w:r>
          </w:p>
        </w:tc>
        <w:tc>
          <w:tcPr>
            <w:tcW w:w="1009" w:type="dxa"/>
          </w:tcPr>
          <w:p w14:paraId="4C7EFED1" w14:textId="77777777" w:rsidR="004406D7" w:rsidRDefault="004406D7" w:rsidP="00F774E4">
            <w:pPr>
              <w:jc w:val="center"/>
              <w:rPr>
                <w:noProof/>
              </w:rPr>
            </w:pPr>
            <w:r>
              <w:rPr>
                <w:noProof/>
              </w:rPr>
              <w:t>180</w:t>
            </w:r>
          </w:p>
        </w:tc>
        <w:tc>
          <w:tcPr>
            <w:tcW w:w="775" w:type="dxa"/>
          </w:tcPr>
          <w:p w14:paraId="3F0279DC" w14:textId="77777777" w:rsidR="004406D7" w:rsidRDefault="004406D7" w:rsidP="00F774E4">
            <w:pPr>
              <w:jc w:val="center"/>
              <w:rPr>
                <w:noProof/>
              </w:rPr>
            </w:pPr>
            <w:r>
              <w:rPr>
                <w:noProof/>
              </w:rPr>
              <w:t>LOW</w:t>
            </w:r>
          </w:p>
        </w:tc>
        <w:tc>
          <w:tcPr>
            <w:tcW w:w="805" w:type="dxa"/>
          </w:tcPr>
          <w:p w14:paraId="5D09AFE8" w14:textId="77777777" w:rsidR="004406D7" w:rsidRDefault="004406D7" w:rsidP="00F774E4">
            <w:pPr>
              <w:jc w:val="center"/>
              <w:rPr>
                <w:noProof/>
              </w:rPr>
            </w:pPr>
            <w:r>
              <w:rPr>
                <w:noProof/>
              </w:rPr>
              <w:t>HIGH</w:t>
            </w:r>
          </w:p>
        </w:tc>
        <w:tc>
          <w:tcPr>
            <w:tcW w:w="2921" w:type="dxa"/>
          </w:tcPr>
          <w:p w14:paraId="57AE3FF4" w14:textId="5C0277C7" w:rsidR="004406D7" w:rsidRDefault="003D33E7" w:rsidP="00F774E4">
            <w:pPr>
              <w:rPr>
                <w:noProof/>
              </w:rPr>
            </w:pPr>
            <w:r>
              <w:rPr>
                <w:noProof/>
              </w:rPr>
              <w:t>Faced too left, adjust to L</w:t>
            </w:r>
          </w:p>
        </w:tc>
      </w:tr>
      <w:tr w:rsidR="00F774E4" w14:paraId="01EBDEF3" w14:textId="77777777" w:rsidTr="00F774E4">
        <w:trPr>
          <w:trHeight w:val="239"/>
        </w:trPr>
        <w:tc>
          <w:tcPr>
            <w:tcW w:w="1099" w:type="dxa"/>
          </w:tcPr>
          <w:p w14:paraId="5373E790" w14:textId="77777777" w:rsidR="004406D7" w:rsidRDefault="004406D7" w:rsidP="00F774E4">
            <w:pPr>
              <w:jc w:val="center"/>
              <w:rPr>
                <w:noProof/>
              </w:rPr>
            </w:pPr>
            <w:r>
              <w:rPr>
                <w:noProof/>
              </w:rPr>
              <w:t>0</w:t>
            </w:r>
          </w:p>
        </w:tc>
        <w:tc>
          <w:tcPr>
            <w:tcW w:w="1131" w:type="dxa"/>
          </w:tcPr>
          <w:p w14:paraId="2087715B" w14:textId="77777777" w:rsidR="004406D7" w:rsidRDefault="004406D7" w:rsidP="00F774E4">
            <w:pPr>
              <w:jc w:val="center"/>
              <w:rPr>
                <w:noProof/>
              </w:rPr>
            </w:pPr>
            <w:r>
              <w:rPr>
                <w:noProof/>
              </w:rPr>
              <w:t>0</w:t>
            </w:r>
          </w:p>
        </w:tc>
        <w:tc>
          <w:tcPr>
            <w:tcW w:w="980" w:type="dxa"/>
          </w:tcPr>
          <w:p w14:paraId="07147512" w14:textId="77777777" w:rsidR="004406D7" w:rsidRDefault="004406D7" w:rsidP="00F774E4">
            <w:pPr>
              <w:jc w:val="center"/>
              <w:rPr>
                <w:noProof/>
              </w:rPr>
            </w:pPr>
            <w:r>
              <w:rPr>
                <w:noProof/>
              </w:rPr>
              <w:t>215</w:t>
            </w:r>
          </w:p>
        </w:tc>
        <w:tc>
          <w:tcPr>
            <w:tcW w:w="1009" w:type="dxa"/>
          </w:tcPr>
          <w:p w14:paraId="36DBF22E" w14:textId="77777777" w:rsidR="004406D7" w:rsidRDefault="004406D7" w:rsidP="00F774E4">
            <w:pPr>
              <w:jc w:val="center"/>
              <w:rPr>
                <w:noProof/>
              </w:rPr>
            </w:pPr>
            <w:r>
              <w:rPr>
                <w:noProof/>
              </w:rPr>
              <w:t>195</w:t>
            </w:r>
          </w:p>
        </w:tc>
        <w:tc>
          <w:tcPr>
            <w:tcW w:w="775" w:type="dxa"/>
          </w:tcPr>
          <w:p w14:paraId="2EE6A2DB" w14:textId="77777777" w:rsidR="004406D7" w:rsidRDefault="004406D7" w:rsidP="00F774E4">
            <w:pPr>
              <w:jc w:val="center"/>
              <w:rPr>
                <w:noProof/>
              </w:rPr>
            </w:pPr>
            <w:r>
              <w:rPr>
                <w:noProof/>
              </w:rPr>
              <w:t>HIGH</w:t>
            </w:r>
          </w:p>
        </w:tc>
        <w:tc>
          <w:tcPr>
            <w:tcW w:w="805" w:type="dxa"/>
          </w:tcPr>
          <w:p w14:paraId="610284B9" w14:textId="77777777" w:rsidR="004406D7" w:rsidRDefault="004406D7" w:rsidP="00F774E4">
            <w:pPr>
              <w:jc w:val="center"/>
              <w:rPr>
                <w:noProof/>
              </w:rPr>
            </w:pPr>
            <w:r>
              <w:rPr>
                <w:noProof/>
              </w:rPr>
              <w:t>HIGH</w:t>
            </w:r>
          </w:p>
        </w:tc>
        <w:tc>
          <w:tcPr>
            <w:tcW w:w="2921" w:type="dxa"/>
          </w:tcPr>
          <w:p w14:paraId="38AA8CE4" w14:textId="77777777" w:rsidR="004406D7" w:rsidRDefault="004406D7" w:rsidP="00F774E4">
            <w:pPr>
              <w:rPr>
                <w:noProof/>
              </w:rPr>
            </w:pPr>
            <w:r>
              <w:rPr>
                <w:noProof/>
              </w:rPr>
              <w:t>Move forward</w:t>
            </w:r>
          </w:p>
        </w:tc>
      </w:tr>
    </w:tbl>
    <w:p w14:paraId="7DC6A716" w14:textId="7E52A45E" w:rsidR="0031216D" w:rsidRDefault="004406D7" w:rsidP="005A22C6">
      <w:pPr>
        <w:rPr>
          <w:noProof/>
        </w:rPr>
      </w:pPr>
      <w:r>
        <w:rPr>
          <w:noProof/>
        </w:rPr>
        <w:t xml:space="preserve">The </w:t>
      </w:r>
      <w:r>
        <w:rPr>
          <w:noProof/>
        </w:rPr>
        <w:t>last</w:t>
      </w:r>
      <w:r>
        <w:rPr>
          <w:noProof/>
        </w:rPr>
        <w:t xml:space="preserve"> sub-program is </w:t>
      </w:r>
      <w:r w:rsidRPr="00BD67E1">
        <w:rPr>
          <w:noProof/>
          <w:color w:val="0070C0"/>
        </w:rPr>
        <w:t>trace_line()</w:t>
      </w:r>
      <w:r>
        <w:rPr>
          <w:noProof/>
        </w:rPr>
        <w:t>, this procedure allows the RC to trace the line properly and drive straight while checking the differences for the sensor value differences. The RC will move in a constant speed of forward with global speed (195)  with motor speed difference mitigation. For turning, the speed of  motor will depends on the input and adjust the trace_spd (120) by MCU. The Input-Output table (with calculated PWM value), and the general description is shown above.</w:t>
      </w:r>
    </w:p>
    <w:p w14:paraId="13335C43" w14:textId="5F707596" w:rsidR="004406D7" w:rsidRDefault="00F774E4" w:rsidP="005A22C6">
      <w:pPr>
        <w:rPr>
          <w:noProof/>
        </w:rPr>
      </w:pPr>
      <w:r>
        <w:rPr>
          <w:noProof/>
        </w:rPr>
        <w:lastRenderedPageBreak/>
        <w:drawing>
          <wp:anchor distT="0" distB="0" distL="114300" distR="114300" simplePos="0" relativeHeight="251683840" behindDoc="0" locked="0" layoutInCell="1" allowOverlap="1" wp14:anchorId="646580C6" wp14:editId="4C92D82B">
            <wp:simplePos x="0" y="0"/>
            <wp:positionH relativeFrom="column">
              <wp:posOffset>3810</wp:posOffset>
            </wp:positionH>
            <wp:positionV relativeFrom="paragraph">
              <wp:posOffset>9525</wp:posOffset>
            </wp:positionV>
            <wp:extent cx="5253355" cy="2670175"/>
            <wp:effectExtent l="0" t="0" r="0" b="0"/>
            <wp:wrapSquare wrapText="bothSides"/>
            <wp:docPr id="1092882069" name="圖片 6" descr="一張含有 螢幕擷取畫面, 文字,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82069" name="圖片 6" descr="一張含有 螢幕擷取畫面, 文字, 圖表, 設計 的圖片&#10;&#10;自動產生的描述"/>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7646" t="15088" r="27498" b="21309"/>
                    <a:stretch/>
                  </pic:blipFill>
                  <pic:spPr bwMode="auto">
                    <a:xfrm>
                      <a:off x="0" y="0"/>
                      <a:ext cx="5253355" cy="2670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396A">
        <w:rPr>
          <w:noProof/>
        </w:rPr>
        <w:t xml:space="preserve">Given the procedures listed above, we divided the procedure into multiple parts, based on the  </w:t>
      </w:r>
      <w:r w:rsidR="00226B7F">
        <w:rPr>
          <w:noProof/>
        </w:rPr>
        <w:t xml:space="preserve">value of </w:t>
      </w:r>
      <w:r w:rsidR="00A8396A">
        <w:rPr>
          <w:noProof/>
        </w:rPr>
        <w:t xml:space="preserve">CountBumper and countT, </w:t>
      </w:r>
      <w:r w:rsidR="00226B7F">
        <w:rPr>
          <w:noProof/>
        </w:rPr>
        <w:t xml:space="preserve">we </w:t>
      </w:r>
      <w:r w:rsidR="00A8396A">
        <w:rPr>
          <w:noProof/>
        </w:rPr>
        <w:t>associate them with various of tasks.</w:t>
      </w:r>
      <w:r w:rsidR="00134DC0">
        <w:rPr>
          <w:noProof/>
        </w:rPr>
        <w:t xml:space="preserve"> In figure 5, we will define those sensor</w:t>
      </w:r>
      <w:r w:rsidR="0031216D">
        <w:rPr>
          <w:noProof/>
        </w:rPr>
        <w:t>s</w:t>
      </w:r>
      <w:r w:rsidR="00134DC0">
        <w:rPr>
          <w:noProof/>
        </w:rPr>
        <w:t xml:space="preserve"> correspondingly with different names</w:t>
      </w:r>
      <w:r w:rsidR="0031216D">
        <w:rPr>
          <w:noProof/>
        </w:rPr>
        <w:t xml:space="preserve"> and the</w:t>
      </w:r>
      <w:r w:rsidR="00226B7F">
        <w:rPr>
          <w:noProof/>
        </w:rPr>
        <w:t xml:space="preserve"> dimension/position</w:t>
      </w:r>
      <w:r w:rsidR="0031216D">
        <w:rPr>
          <w:noProof/>
        </w:rPr>
        <w:t xml:space="preserve"> of the IR sensor</w:t>
      </w:r>
      <w:r w:rsidR="00226B7F">
        <w:rPr>
          <w:noProof/>
        </w:rPr>
        <w:t xml:space="preserve"> that settled on the IR sensor mount</w:t>
      </w:r>
      <w:r w:rsidR="00134DC0">
        <w:rPr>
          <w:noProof/>
        </w:rPr>
        <w:t>.</w:t>
      </w:r>
      <w:r w:rsidRPr="00F774E4">
        <w:rPr>
          <w:noProof/>
        </w:rPr>
        <w:t xml:space="preserve"> </w:t>
      </w:r>
    </w:p>
    <w:p w14:paraId="012EC1AB" w14:textId="60B2F543" w:rsidR="007C722C" w:rsidRPr="007C722C" w:rsidRDefault="002D7E66" w:rsidP="003C1543">
      <w:pPr>
        <w:rPr>
          <w:noProof/>
        </w:rPr>
      </w:pPr>
      <w:r w:rsidRPr="002D7E66">
        <w:rPr>
          <w:noProof/>
          <w:color w:val="0070C0"/>
          <w:sz w:val="28"/>
          <w:szCs w:val="28"/>
        </w:rPr>
        <w:t>&lt;Task</w:t>
      </w:r>
      <w:r>
        <w:rPr>
          <w:noProof/>
          <w:color w:val="0070C0"/>
          <w:sz w:val="28"/>
          <w:szCs w:val="28"/>
        </w:rPr>
        <w:t>_</w:t>
      </w:r>
      <w:r w:rsidRPr="002D7E66">
        <w:rPr>
          <w:noProof/>
          <w:color w:val="0070C0"/>
          <w:sz w:val="28"/>
          <w:szCs w:val="28"/>
        </w:rPr>
        <w:t>explaination&gt;</w:t>
      </w:r>
      <w:r w:rsidR="007C722C">
        <w:rPr>
          <w:noProof/>
          <w:sz w:val="28"/>
          <w:szCs w:val="28"/>
        </w:rPr>
        <w:br/>
      </w:r>
      <w:r w:rsidR="007C722C" w:rsidRPr="007C722C">
        <w:rPr>
          <w:noProof/>
        </w:rPr>
        <w:t xml:space="preserve">For </w:t>
      </w:r>
      <w:r w:rsidR="007C722C">
        <w:rPr>
          <w:noProof/>
        </w:rPr>
        <w:t xml:space="preserve">each completion of </w:t>
      </w:r>
      <w:r w:rsidR="007C722C" w:rsidRPr="007C722C">
        <w:rPr>
          <w:noProof/>
        </w:rPr>
        <w:t>tasks,</w:t>
      </w:r>
      <w:r w:rsidR="007C722C">
        <w:rPr>
          <w:noProof/>
          <w:sz w:val="28"/>
          <w:szCs w:val="28"/>
        </w:rPr>
        <w:t xml:space="preserve"> </w:t>
      </w:r>
      <w:r w:rsidR="007C722C">
        <w:rPr>
          <w:noProof/>
        </w:rPr>
        <w:t>the countT value will accumulate itself by adding 1 onto it</w:t>
      </w:r>
      <w:r w:rsidR="00113A79">
        <w:rPr>
          <w:noProof/>
        </w:rPr>
        <w:t xml:space="preserve">, so that the RC can continue to the next task, and Figure </w:t>
      </w:r>
      <w:r w:rsidR="00B85E63">
        <w:rPr>
          <w:noProof/>
        </w:rPr>
        <w:t>6</w:t>
      </w:r>
      <w:r w:rsidR="00113A79">
        <w:rPr>
          <w:noProof/>
        </w:rPr>
        <w:t xml:space="preserve"> shows the logic flowchart of each tasks</w:t>
      </w:r>
      <w:r w:rsidR="007C722C">
        <w:rPr>
          <w:noProof/>
        </w:rPr>
        <w:t>.</w:t>
      </w:r>
    </w:p>
    <w:p w14:paraId="79A99BB3" w14:textId="4D843812" w:rsidR="003D33E7" w:rsidRPr="007C722C" w:rsidRDefault="002D7E66" w:rsidP="003C1543">
      <w:pPr>
        <w:rPr>
          <w:noProof/>
          <w:color w:val="0070C0"/>
          <w:sz w:val="28"/>
          <w:szCs w:val="28"/>
        </w:rPr>
      </w:pPr>
      <w:r>
        <w:rPr>
          <w:noProof/>
        </w:rPr>
        <w:t>In task 1, the robot will begin at the starting point listed in figure 1, the robot will initiate by spinning the motor</w:t>
      </w:r>
      <w:r w:rsidR="00F774E4">
        <w:rPr>
          <w:noProof/>
        </w:rPr>
        <w:t xml:space="preserve">. After initiating, the RC will stop at the start point. From there, the RC will check whether the bumper sensor is triggered. If yes, the RC will start the trial using forward() for 350 ms. 350 ms is used here to prevent the RC turns immediately after the trial start. While the RC had not reach the T-junction yet, it will keep tracing the line based on the </w:t>
      </w:r>
      <w:r w:rsidR="003C1543">
        <w:rPr>
          <w:noProof/>
        </w:rPr>
        <w:t xml:space="preserve">value listed on Table 1. </w:t>
      </w:r>
      <w:r w:rsidR="00F774E4">
        <w:rPr>
          <w:noProof/>
        </w:rPr>
        <w:t>After the RC reached the T-junction by detecting if both left and right far sensor is triggered, it will turn right and move forward</w:t>
      </w:r>
      <w:r w:rsidR="00113A79">
        <w:rPr>
          <w:noProof/>
        </w:rPr>
        <w:t>.</w:t>
      </w:r>
    </w:p>
    <w:tbl>
      <w:tblPr>
        <w:tblStyle w:val="af3"/>
        <w:tblpPr w:leftFromText="180" w:rightFromText="180" w:vertAnchor="text" w:horzAnchor="margin" w:tblpY="342"/>
        <w:tblW w:w="8613" w:type="dxa"/>
        <w:tblLook w:val="04A0" w:firstRow="1" w:lastRow="0" w:firstColumn="1" w:lastColumn="0" w:noHBand="0" w:noVBand="1"/>
      </w:tblPr>
      <w:tblGrid>
        <w:gridCol w:w="1207"/>
        <w:gridCol w:w="1125"/>
        <w:gridCol w:w="1126"/>
        <w:gridCol w:w="1236"/>
        <w:gridCol w:w="3919"/>
      </w:tblGrid>
      <w:tr w:rsidR="003D33E7" w14:paraId="28AE9FA5" w14:textId="77777777" w:rsidTr="003D33E7">
        <w:trPr>
          <w:trHeight w:val="239"/>
        </w:trPr>
        <w:tc>
          <w:tcPr>
            <w:tcW w:w="8613" w:type="dxa"/>
            <w:gridSpan w:val="5"/>
          </w:tcPr>
          <w:p w14:paraId="441D0752" w14:textId="27C18306" w:rsidR="003D33E7" w:rsidRDefault="003D33E7" w:rsidP="00412070">
            <w:pPr>
              <w:tabs>
                <w:tab w:val="left" w:pos="862"/>
              </w:tabs>
              <w:rPr>
                <w:noProof/>
              </w:rPr>
            </w:pPr>
            <w:r>
              <w:rPr>
                <w:noProof/>
              </w:rPr>
              <w:t xml:space="preserve">Table </w:t>
            </w:r>
            <w:r>
              <w:rPr>
                <w:noProof/>
              </w:rPr>
              <w:t>2</w:t>
            </w:r>
            <w:r>
              <w:rPr>
                <w:noProof/>
              </w:rPr>
              <w:t xml:space="preserve">: Input-Output Table for </w:t>
            </w:r>
            <w:r>
              <w:rPr>
                <w:noProof/>
              </w:rPr>
              <w:t>Task 2</w:t>
            </w:r>
          </w:p>
        </w:tc>
      </w:tr>
      <w:tr w:rsidR="003D33E7" w14:paraId="32DDD644" w14:textId="77777777" w:rsidTr="003D33E7">
        <w:trPr>
          <w:trHeight w:val="248"/>
        </w:trPr>
        <w:tc>
          <w:tcPr>
            <w:tcW w:w="1207" w:type="dxa"/>
          </w:tcPr>
          <w:p w14:paraId="4E2F4206" w14:textId="5CEBB045" w:rsidR="003D33E7" w:rsidRDefault="003D33E7" w:rsidP="00412070">
            <w:pPr>
              <w:rPr>
                <w:noProof/>
              </w:rPr>
            </w:pPr>
            <w:r>
              <w:rPr>
                <w:noProof/>
              </w:rPr>
              <w:t>LF_Sensor</w:t>
            </w:r>
          </w:p>
        </w:tc>
        <w:tc>
          <w:tcPr>
            <w:tcW w:w="1125" w:type="dxa"/>
          </w:tcPr>
          <w:p w14:paraId="0604CC28" w14:textId="4ED7D667" w:rsidR="003D33E7" w:rsidRDefault="003D33E7" w:rsidP="00412070">
            <w:pPr>
              <w:rPr>
                <w:noProof/>
              </w:rPr>
            </w:pPr>
            <w:r>
              <w:rPr>
                <w:noProof/>
              </w:rPr>
              <w:t>L_Sensor</w:t>
            </w:r>
          </w:p>
        </w:tc>
        <w:tc>
          <w:tcPr>
            <w:tcW w:w="1126" w:type="dxa"/>
          </w:tcPr>
          <w:p w14:paraId="0118C432" w14:textId="68BF5E46" w:rsidR="003D33E7" w:rsidRDefault="003D33E7" w:rsidP="00412070">
            <w:pPr>
              <w:rPr>
                <w:noProof/>
              </w:rPr>
            </w:pPr>
            <w:r>
              <w:rPr>
                <w:noProof/>
              </w:rPr>
              <w:t>R_Sensor</w:t>
            </w:r>
          </w:p>
        </w:tc>
        <w:tc>
          <w:tcPr>
            <w:tcW w:w="1236" w:type="dxa"/>
          </w:tcPr>
          <w:p w14:paraId="2E2B6557" w14:textId="626B6E1D" w:rsidR="003D33E7" w:rsidRDefault="003D33E7" w:rsidP="00412070">
            <w:pPr>
              <w:rPr>
                <w:noProof/>
              </w:rPr>
            </w:pPr>
            <w:r>
              <w:rPr>
                <w:noProof/>
              </w:rPr>
              <w:t>RF_Sensor</w:t>
            </w:r>
          </w:p>
        </w:tc>
        <w:tc>
          <w:tcPr>
            <w:tcW w:w="3919" w:type="dxa"/>
          </w:tcPr>
          <w:p w14:paraId="0F22532E" w14:textId="4CAC1D26" w:rsidR="003D33E7" w:rsidRDefault="00D23DF2" w:rsidP="00412070">
            <w:pPr>
              <w:rPr>
                <w:noProof/>
              </w:rPr>
            </w:pPr>
            <w:r>
              <w:rPr>
                <w:noProof/>
              </w:rPr>
              <w:t>Procedure to be executed (from P.2)</w:t>
            </w:r>
          </w:p>
        </w:tc>
      </w:tr>
      <w:tr w:rsidR="003D33E7" w14:paraId="1C44FB58" w14:textId="77777777" w:rsidTr="003D33E7">
        <w:trPr>
          <w:trHeight w:val="239"/>
        </w:trPr>
        <w:tc>
          <w:tcPr>
            <w:tcW w:w="1207" w:type="dxa"/>
          </w:tcPr>
          <w:p w14:paraId="0371BE48" w14:textId="62C8CDF8" w:rsidR="003D33E7" w:rsidRDefault="003D33E7" w:rsidP="00412070">
            <w:pPr>
              <w:jc w:val="center"/>
              <w:rPr>
                <w:noProof/>
              </w:rPr>
            </w:pPr>
            <w:r>
              <w:rPr>
                <w:noProof/>
              </w:rPr>
              <w:t>1</w:t>
            </w:r>
          </w:p>
        </w:tc>
        <w:tc>
          <w:tcPr>
            <w:tcW w:w="1125" w:type="dxa"/>
          </w:tcPr>
          <w:p w14:paraId="3D9D7FE3" w14:textId="4C928566" w:rsidR="003D33E7" w:rsidRDefault="003D33E7" w:rsidP="00412070">
            <w:pPr>
              <w:jc w:val="center"/>
              <w:rPr>
                <w:noProof/>
              </w:rPr>
            </w:pPr>
            <w:r>
              <w:rPr>
                <w:noProof/>
              </w:rPr>
              <w:t>1</w:t>
            </w:r>
          </w:p>
        </w:tc>
        <w:tc>
          <w:tcPr>
            <w:tcW w:w="1126" w:type="dxa"/>
          </w:tcPr>
          <w:p w14:paraId="5E3FF5FD" w14:textId="2C147FE2" w:rsidR="003D33E7" w:rsidRDefault="003D33E7" w:rsidP="00412070">
            <w:pPr>
              <w:jc w:val="center"/>
              <w:rPr>
                <w:noProof/>
              </w:rPr>
            </w:pPr>
            <w:r>
              <w:rPr>
                <w:noProof/>
              </w:rPr>
              <w:t>1</w:t>
            </w:r>
          </w:p>
        </w:tc>
        <w:tc>
          <w:tcPr>
            <w:tcW w:w="1236" w:type="dxa"/>
          </w:tcPr>
          <w:p w14:paraId="56CCD289" w14:textId="297AD52C" w:rsidR="003D33E7" w:rsidRDefault="003D33E7" w:rsidP="00412070">
            <w:pPr>
              <w:jc w:val="center"/>
              <w:rPr>
                <w:noProof/>
              </w:rPr>
            </w:pPr>
            <w:r>
              <w:rPr>
                <w:noProof/>
              </w:rPr>
              <w:t>1</w:t>
            </w:r>
          </w:p>
        </w:tc>
        <w:tc>
          <w:tcPr>
            <w:tcW w:w="3919" w:type="dxa"/>
          </w:tcPr>
          <w:p w14:paraId="0AFCB8AA" w14:textId="39AC4125" w:rsidR="003D33E7" w:rsidRDefault="003D33E7" w:rsidP="00412070">
            <w:pPr>
              <w:rPr>
                <w:noProof/>
              </w:rPr>
            </w:pPr>
            <w:r>
              <w:rPr>
                <w:noProof/>
              </w:rPr>
              <w:t>Self turn for 360</w:t>
            </w:r>
            <w:r>
              <w:rPr>
                <w:rFonts w:eastAsia="DengXian" w:hint="eastAsia"/>
                <w:noProof/>
                <w:lang w:eastAsia="zh-CN"/>
              </w:rPr>
              <w:t>°</w:t>
            </w:r>
            <w:r w:rsidR="00D23DF2">
              <w:rPr>
                <w:rFonts w:eastAsia="DengXian"/>
                <w:noProof/>
                <w:lang w:eastAsia="zh-CN"/>
              </w:rPr>
              <w:t xml:space="preserve"> (1000 ms delay)</w:t>
            </w:r>
          </w:p>
        </w:tc>
      </w:tr>
      <w:tr w:rsidR="003D33E7" w14:paraId="546005A0" w14:textId="77777777" w:rsidTr="003D33E7">
        <w:trPr>
          <w:trHeight w:val="239"/>
        </w:trPr>
        <w:tc>
          <w:tcPr>
            <w:tcW w:w="1207" w:type="dxa"/>
          </w:tcPr>
          <w:p w14:paraId="1D6B318B" w14:textId="6850CB2E" w:rsidR="003D33E7" w:rsidRDefault="003D33E7" w:rsidP="00412070">
            <w:pPr>
              <w:jc w:val="center"/>
              <w:rPr>
                <w:noProof/>
              </w:rPr>
            </w:pPr>
            <w:r>
              <w:rPr>
                <w:noProof/>
              </w:rPr>
              <w:t>1</w:t>
            </w:r>
          </w:p>
        </w:tc>
        <w:tc>
          <w:tcPr>
            <w:tcW w:w="1125" w:type="dxa"/>
          </w:tcPr>
          <w:p w14:paraId="34585B6B" w14:textId="7E8F8783" w:rsidR="003D33E7" w:rsidRDefault="003D33E7" w:rsidP="00412070">
            <w:pPr>
              <w:jc w:val="center"/>
              <w:rPr>
                <w:noProof/>
              </w:rPr>
            </w:pPr>
            <w:r>
              <w:rPr>
                <w:noProof/>
              </w:rPr>
              <w:t>1</w:t>
            </w:r>
          </w:p>
        </w:tc>
        <w:tc>
          <w:tcPr>
            <w:tcW w:w="1126" w:type="dxa"/>
          </w:tcPr>
          <w:p w14:paraId="3CB7DB02" w14:textId="634EAAB1" w:rsidR="003D33E7" w:rsidRDefault="003D33E7" w:rsidP="00412070">
            <w:pPr>
              <w:jc w:val="center"/>
              <w:rPr>
                <w:noProof/>
              </w:rPr>
            </w:pPr>
            <w:r>
              <w:rPr>
                <w:noProof/>
              </w:rPr>
              <w:t>0</w:t>
            </w:r>
          </w:p>
        </w:tc>
        <w:tc>
          <w:tcPr>
            <w:tcW w:w="1236" w:type="dxa"/>
          </w:tcPr>
          <w:p w14:paraId="7459ABF9" w14:textId="5BF73D1D" w:rsidR="003D33E7" w:rsidRDefault="003D33E7" w:rsidP="00412070">
            <w:pPr>
              <w:jc w:val="center"/>
              <w:rPr>
                <w:noProof/>
              </w:rPr>
            </w:pPr>
            <w:r>
              <w:rPr>
                <w:noProof/>
              </w:rPr>
              <w:t>0</w:t>
            </w:r>
          </w:p>
        </w:tc>
        <w:tc>
          <w:tcPr>
            <w:tcW w:w="3919" w:type="dxa"/>
          </w:tcPr>
          <w:p w14:paraId="7E27B537" w14:textId="1AAC1772" w:rsidR="003D33E7" w:rsidRDefault="003D33E7" w:rsidP="00412070">
            <w:pPr>
              <w:rPr>
                <w:noProof/>
              </w:rPr>
            </w:pPr>
            <w:r>
              <w:rPr>
                <w:noProof/>
              </w:rPr>
              <w:t>Turn left</w:t>
            </w:r>
          </w:p>
        </w:tc>
      </w:tr>
      <w:tr w:rsidR="003D33E7" w14:paraId="53380ECD" w14:textId="77777777" w:rsidTr="003D33E7">
        <w:trPr>
          <w:trHeight w:val="248"/>
        </w:trPr>
        <w:tc>
          <w:tcPr>
            <w:tcW w:w="1207" w:type="dxa"/>
          </w:tcPr>
          <w:p w14:paraId="02C4B4B4" w14:textId="36F06232" w:rsidR="003D33E7" w:rsidRDefault="003D33E7" w:rsidP="00412070">
            <w:pPr>
              <w:jc w:val="center"/>
              <w:rPr>
                <w:noProof/>
              </w:rPr>
            </w:pPr>
            <w:r>
              <w:rPr>
                <w:noProof/>
              </w:rPr>
              <w:t>0</w:t>
            </w:r>
          </w:p>
        </w:tc>
        <w:tc>
          <w:tcPr>
            <w:tcW w:w="1125" w:type="dxa"/>
          </w:tcPr>
          <w:p w14:paraId="4F550E3E" w14:textId="3EF3D7C7" w:rsidR="003D33E7" w:rsidRDefault="003D33E7" w:rsidP="00412070">
            <w:pPr>
              <w:jc w:val="center"/>
              <w:rPr>
                <w:noProof/>
              </w:rPr>
            </w:pPr>
            <w:r>
              <w:rPr>
                <w:noProof/>
              </w:rPr>
              <w:t>0</w:t>
            </w:r>
          </w:p>
        </w:tc>
        <w:tc>
          <w:tcPr>
            <w:tcW w:w="1126" w:type="dxa"/>
          </w:tcPr>
          <w:p w14:paraId="0D104ADA" w14:textId="2BA9CF4D" w:rsidR="003D33E7" w:rsidRDefault="003D33E7" w:rsidP="00412070">
            <w:pPr>
              <w:jc w:val="center"/>
              <w:rPr>
                <w:noProof/>
              </w:rPr>
            </w:pPr>
            <w:r>
              <w:rPr>
                <w:noProof/>
              </w:rPr>
              <w:t>1</w:t>
            </w:r>
          </w:p>
        </w:tc>
        <w:tc>
          <w:tcPr>
            <w:tcW w:w="1236" w:type="dxa"/>
          </w:tcPr>
          <w:p w14:paraId="45144E02" w14:textId="2C8286EE" w:rsidR="003D33E7" w:rsidRDefault="003D33E7" w:rsidP="00412070">
            <w:pPr>
              <w:jc w:val="center"/>
              <w:rPr>
                <w:noProof/>
              </w:rPr>
            </w:pPr>
            <w:r>
              <w:rPr>
                <w:noProof/>
              </w:rPr>
              <w:t>1</w:t>
            </w:r>
          </w:p>
        </w:tc>
        <w:tc>
          <w:tcPr>
            <w:tcW w:w="3919" w:type="dxa"/>
          </w:tcPr>
          <w:p w14:paraId="2AECA30E" w14:textId="78A84B71" w:rsidR="003D33E7" w:rsidRDefault="003D33E7" w:rsidP="00412070">
            <w:pPr>
              <w:rPr>
                <w:noProof/>
              </w:rPr>
            </w:pPr>
            <w:r>
              <w:rPr>
                <w:noProof/>
              </w:rPr>
              <w:t>Turn right</w:t>
            </w:r>
          </w:p>
        </w:tc>
      </w:tr>
      <w:tr w:rsidR="003D33E7" w14:paraId="7AC80787" w14:textId="77777777" w:rsidTr="003D33E7">
        <w:trPr>
          <w:trHeight w:val="239"/>
        </w:trPr>
        <w:tc>
          <w:tcPr>
            <w:tcW w:w="1207" w:type="dxa"/>
          </w:tcPr>
          <w:p w14:paraId="289CA996" w14:textId="267F16A7" w:rsidR="003D33E7" w:rsidRDefault="003D33E7" w:rsidP="00412070">
            <w:pPr>
              <w:jc w:val="center"/>
              <w:rPr>
                <w:noProof/>
              </w:rPr>
            </w:pPr>
            <w:r>
              <w:rPr>
                <w:noProof/>
              </w:rPr>
              <w:t>0</w:t>
            </w:r>
          </w:p>
        </w:tc>
        <w:tc>
          <w:tcPr>
            <w:tcW w:w="1125" w:type="dxa"/>
          </w:tcPr>
          <w:p w14:paraId="1D22B48A" w14:textId="7494D55D" w:rsidR="003D33E7" w:rsidRDefault="003D33E7" w:rsidP="00412070">
            <w:pPr>
              <w:jc w:val="center"/>
              <w:rPr>
                <w:noProof/>
              </w:rPr>
            </w:pPr>
            <w:r>
              <w:rPr>
                <w:noProof/>
              </w:rPr>
              <w:t>0</w:t>
            </w:r>
          </w:p>
        </w:tc>
        <w:tc>
          <w:tcPr>
            <w:tcW w:w="1126" w:type="dxa"/>
          </w:tcPr>
          <w:p w14:paraId="5774CBD4" w14:textId="0CCA42AE" w:rsidR="003D33E7" w:rsidRDefault="003D33E7" w:rsidP="00412070">
            <w:pPr>
              <w:jc w:val="center"/>
              <w:rPr>
                <w:noProof/>
              </w:rPr>
            </w:pPr>
            <w:r>
              <w:rPr>
                <w:noProof/>
              </w:rPr>
              <w:t>0</w:t>
            </w:r>
          </w:p>
        </w:tc>
        <w:tc>
          <w:tcPr>
            <w:tcW w:w="1236" w:type="dxa"/>
          </w:tcPr>
          <w:p w14:paraId="36BC589C" w14:textId="466CC448" w:rsidR="003D33E7" w:rsidRDefault="003D33E7" w:rsidP="00412070">
            <w:pPr>
              <w:jc w:val="center"/>
              <w:rPr>
                <w:noProof/>
              </w:rPr>
            </w:pPr>
            <w:r>
              <w:rPr>
                <w:noProof/>
              </w:rPr>
              <w:t>0</w:t>
            </w:r>
          </w:p>
        </w:tc>
        <w:tc>
          <w:tcPr>
            <w:tcW w:w="3919" w:type="dxa"/>
          </w:tcPr>
          <w:p w14:paraId="49D13AC2" w14:textId="34FD6D85" w:rsidR="003D33E7" w:rsidRDefault="003D33E7" w:rsidP="00412070">
            <w:pPr>
              <w:rPr>
                <w:noProof/>
              </w:rPr>
            </w:pPr>
            <w:r>
              <w:rPr>
                <w:noProof/>
              </w:rPr>
              <w:t>Trace line</w:t>
            </w:r>
          </w:p>
        </w:tc>
      </w:tr>
    </w:tbl>
    <w:p w14:paraId="6C641FFF" w14:textId="52EA73A9" w:rsidR="003D33E7" w:rsidRDefault="003C1543" w:rsidP="003C1543">
      <w:pPr>
        <w:rPr>
          <w:rFonts w:eastAsia="DengXian"/>
          <w:noProof/>
          <w:lang w:eastAsia="zh-CN"/>
        </w:rPr>
      </w:pPr>
      <w:r>
        <w:rPr>
          <w:noProof/>
        </w:rPr>
        <w:lastRenderedPageBreak/>
        <w:t xml:space="preserve">In task 2, the RC is now at the first L-junction after point 5 from figure 1. It will start ckecking the value of different sensors, as shown in Table 2. For each L-junction turning, it will have a specific global variable L_junction to count how many L-junction had passed for later references. </w:t>
      </w:r>
      <w:r w:rsidR="00D23DF2">
        <w:rPr>
          <w:noProof/>
        </w:rPr>
        <w:t xml:space="preserve">For each turning, the RC car will sharp stop itself before continuing tracing the line, as the inertia generated from turning may causes the RC to go off the lane. </w:t>
      </w:r>
      <w:r>
        <w:rPr>
          <w:noProof/>
        </w:rPr>
        <w:t>When it reached the T-junction after passi</w:t>
      </w:r>
      <w:r w:rsidR="00271192">
        <w:rPr>
          <w:noProof/>
        </w:rPr>
        <w:t>ng</w:t>
      </w:r>
      <w:r>
        <w:rPr>
          <w:noProof/>
        </w:rPr>
        <w:t xml:space="preserve"> 7 L-junctions, it will turn itself for 360</w:t>
      </w:r>
      <w:r>
        <w:rPr>
          <w:rFonts w:eastAsia="DengXian" w:hint="eastAsia"/>
          <w:noProof/>
          <w:lang w:eastAsia="zh-CN"/>
        </w:rPr>
        <w:t>°</w:t>
      </w:r>
      <w:r>
        <w:rPr>
          <w:rFonts w:eastAsia="DengXian"/>
          <w:noProof/>
          <w:lang w:eastAsia="zh-CN"/>
        </w:rPr>
        <w:t>+</w:t>
      </w:r>
      <w:r w:rsidR="003D33E7">
        <w:rPr>
          <w:rFonts w:eastAsia="DengXian"/>
          <w:noProof/>
          <w:lang w:eastAsia="zh-CN"/>
        </w:rPr>
        <w:t xml:space="preserve"> to complete the task. Excessive degree and trace_line() for 150 ms is turned and used to mitigate the inconsistent position of center of mass</w:t>
      </w:r>
      <w:r>
        <w:rPr>
          <w:rFonts w:eastAsia="DengXian"/>
          <w:noProof/>
          <w:lang w:eastAsia="zh-CN"/>
        </w:rPr>
        <w:t xml:space="preserve"> </w:t>
      </w:r>
      <w:r w:rsidR="003D33E7">
        <w:rPr>
          <w:rFonts w:eastAsia="DengXian"/>
          <w:noProof/>
          <w:lang w:eastAsia="zh-CN"/>
        </w:rPr>
        <w:t>after turning.</w:t>
      </w:r>
    </w:p>
    <w:p w14:paraId="3474DE2F" w14:textId="2E04E0B7" w:rsidR="00271192" w:rsidRDefault="00271192" w:rsidP="003C1543">
      <w:pPr>
        <w:rPr>
          <w:rFonts w:eastAsia="DengXian"/>
          <w:noProof/>
          <w:lang w:eastAsia="zh-CN"/>
        </w:rPr>
      </w:pPr>
      <w:r>
        <w:rPr>
          <w:rFonts w:eastAsia="DengXian"/>
          <w:noProof/>
          <w:lang w:eastAsia="zh-CN"/>
        </w:rPr>
        <w:t>In task 3, the RC had turned 360</w:t>
      </w:r>
      <w:r>
        <w:rPr>
          <w:rFonts w:eastAsia="DengXian" w:hint="eastAsia"/>
          <w:noProof/>
          <w:lang w:eastAsia="zh-CN"/>
        </w:rPr>
        <w:t>°</w:t>
      </w:r>
      <w:r>
        <w:rPr>
          <w:rFonts w:eastAsia="DengXian"/>
          <w:noProof/>
          <w:lang w:eastAsia="zh-CN"/>
        </w:rPr>
        <w:t xml:space="preserve"> and reached position 9 from figure 1, it will check</w:t>
      </w:r>
      <w:r w:rsidR="00D23DF2">
        <w:rPr>
          <w:rFonts w:eastAsia="DengXian"/>
          <w:noProof/>
          <w:lang w:eastAsia="zh-CN"/>
        </w:rPr>
        <w:t xml:space="preserve"> whether it reached the T-junction again. If so, it will sharp stop the RC in order to remove the inertia for 1 second before continuing, similar to what happens after triggering the bumper sensor at task 1. Otherwise, it will keep tracing the line until the RC reached the T-junction again.</w:t>
      </w:r>
    </w:p>
    <w:p w14:paraId="29D639A6" w14:textId="477C5FEE" w:rsidR="00D23DF2" w:rsidRDefault="00D23DF2" w:rsidP="003C1543">
      <w:pPr>
        <w:rPr>
          <w:rFonts w:eastAsia="DengXian"/>
          <w:noProof/>
          <w:lang w:eastAsia="zh-CN"/>
        </w:rPr>
      </w:pPr>
      <w:r>
        <w:rPr>
          <w:rFonts w:eastAsia="DengXian"/>
          <w:noProof/>
          <w:lang w:eastAsia="zh-CN"/>
        </w:rPr>
        <w:t xml:space="preserve">In task 4, the RC is now at position 12 from figure 1. From there, the RC </w:t>
      </w:r>
      <w:r>
        <w:rPr>
          <w:rFonts w:eastAsia="DengXian"/>
          <w:noProof/>
          <w:lang w:eastAsia="zh-CN"/>
        </w:rPr>
        <w:t>it will check whether it reached the T-junction again.</w:t>
      </w:r>
      <w:r>
        <w:rPr>
          <w:rFonts w:eastAsia="DengXian"/>
          <w:noProof/>
          <w:lang w:eastAsia="zh-CN"/>
        </w:rPr>
        <w:t xml:space="preserve"> If so, it will turn left and move forward for 100 ms. Otherwise, it will continue to trace line until it reached the T-junction again.</w:t>
      </w:r>
    </w:p>
    <w:p w14:paraId="03F45CD2" w14:textId="273EB018" w:rsidR="00D23DF2" w:rsidRDefault="00D23DF2" w:rsidP="003C1543">
      <w:pPr>
        <w:rPr>
          <w:rFonts w:eastAsia="DengXian"/>
          <w:noProof/>
          <w:lang w:eastAsia="zh-CN"/>
        </w:rPr>
      </w:pPr>
      <w:r>
        <w:rPr>
          <w:rFonts w:eastAsia="DengXian"/>
          <w:noProof/>
          <w:lang w:eastAsia="zh-CN"/>
        </w:rPr>
        <w:t>In task 5, the RC is now at position 16 from figure 1. From there, the RC will ignore the case of turning left, where only both left sensors were triggered</w:t>
      </w:r>
      <w:r w:rsidR="00360B7C">
        <w:rPr>
          <w:rFonts w:eastAsia="DengXian"/>
          <w:noProof/>
          <w:lang w:eastAsia="zh-CN"/>
        </w:rPr>
        <w:t>. However, it will check whether both right sensors were triggered. If so, it will turn right and move forward to position 14, where there would be an T-junction awaits. When both far sensors were triggered, it will turn itself for 180</w:t>
      </w:r>
      <w:r w:rsidR="00360B7C">
        <w:rPr>
          <w:rFonts w:eastAsia="DengXian" w:hint="eastAsia"/>
          <w:noProof/>
          <w:lang w:eastAsia="zh-CN"/>
        </w:rPr>
        <w:t>°</w:t>
      </w:r>
      <w:r w:rsidR="00360B7C">
        <w:rPr>
          <w:rFonts w:eastAsia="DengXian"/>
          <w:noProof/>
          <w:lang w:eastAsia="zh-CN"/>
        </w:rPr>
        <w:t xml:space="preserve"> and trace line for 250 ms.</w:t>
      </w:r>
      <w:r w:rsidR="007C722C">
        <w:rPr>
          <w:rFonts w:eastAsia="DengXian"/>
          <w:noProof/>
          <w:lang w:eastAsia="zh-CN"/>
        </w:rPr>
        <w:t xml:space="preserve"> If both cases requirement were not meeted, it will continue to trace line until it meets any case requirements.</w:t>
      </w:r>
    </w:p>
    <w:p w14:paraId="323E223C" w14:textId="743AEC26" w:rsidR="00360B7C" w:rsidRDefault="007C722C" w:rsidP="003C1543">
      <w:pPr>
        <w:rPr>
          <w:rFonts w:eastAsia="DengXian"/>
          <w:noProof/>
          <w:lang w:eastAsia="zh-CN"/>
        </w:rPr>
      </w:pPr>
      <w:r>
        <w:rPr>
          <w:rFonts w:eastAsia="DengXian"/>
          <w:noProof/>
          <w:lang w:eastAsia="zh-CN"/>
        </w:rPr>
        <w:t>In task 6, the RC is now back at position 15</w:t>
      </w:r>
      <w:r w:rsidR="00113A79">
        <w:rPr>
          <w:rFonts w:eastAsia="DengXian"/>
          <w:noProof/>
          <w:lang w:eastAsia="zh-CN"/>
        </w:rPr>
        <w:t xml:space="preserve"> from figure 1</w:t>
      </w:r>
      <w:r>
        <w:rPr>
          <w:rFonts w:eastAsia="DengXian"/>
          <w:noProof/>
          <w:lang w:eastAsia="zh-CN"/>
        </w:rPr>
        <w:t>. From there, it will</w:t>
      </w:r>
      <w:r w:rsidR="00113A79">
        <w:rPr>
          <w:rFonts w:eastAsia="DengXian"/>
          <w:noProof/>
          <w:lang w:eastAsia="zh-CN"/>
        </w:rPr>
        <w:t xml:space="preserve"> continue to check if both far sensors were detected. If so, the RC will turn left. Otherwise, it will continue to trace the lane until it reached the T-junction.</w:t>
      </w:r>
      <w:r>
        <w:rPr>
          <w:rFonts w:eastAsia="DengXian"/>
          <w:noProof/>
          <w:lang w:eastAsia="zh-CN"/>
        </w:rPr>
        <w:t xml:space="preserve"> </w:t>
      </w:r>
    </w:p>
    <w:p w14:paraId="1A262DD5" w14:textId="6C0948C5" w:rsidR="00113A79" w:rsidRDefault="00113A79" w:rsidP="003C1543">
      <w:pPr>
        <w:rPr>
          <w:rFonts w:eastAsia="DengXian"/>
          <w:noProof/>
          <w:lang w:eastAsia="zh-CN"/>
        </w:rPr>
      </w:pPr>
      <w:r>
        <w:rPr>
          <w:rFonts w:eastAsia="DengXian"/>
          <w:noProof/>
          <w:lang w:eastAsia="zh-CN"/>
        </w:rPr>
        <w:t>In task 7, the RC is now at position 16 from figure 1. Here, the RC will check if both right and right far sensor were triggered. If so, the RC will turn right and adjust the global variable in_C into true, which indicates the RC will now start going through the letter C in figure 1. If the RC is now in the letter C, it will continue to trace the lane until the bumper sensor got triggered. When the bumper sensor got triggered, it will accumulate countT and countBumper by 1 to finish task 7.</w:t>
      </w:r>
    </w:p>
    <w:p w14:paraId="15876554" w14:textId="4869FADF" w:rsidR="00B85E63" w:rsidRDefault="00B85E63" w:rsidP="003C1543">
      <w:pPr>
        <w:rPr>
          <w:rFonts w:eastAsia="DengXian"/>
          <w:noProof/>
          <w:lang w:eastAsia="zh-CN"/>
        </w:rPr>
      </w:pPr>
      <w:r>
        <w:rPr>
          <w:rFonts w:eastAsia="DengXian"/>
          <w:noProof/>
          <w:lang w:eastAsia="zh-CN"/>
        </w:rPr>
        <w:lastRenderedPageBreak/>
        <w:drawing>
          <wp:anchor distT="0" distB="0" distL="114300" distR="114300" simplePos="0" relativeHeight="251687936" behindDoc="1" locked="0" layoutInCell="1" allowOverlap="1" wp14:anchorId="0C88E90E" wp14:editId="5389AFD6">
            <wp:simplePos x="0" y="0"/>
            <wp:positionH relativeFrom="column">
              <wp:posOffset>-261620</wp:posOffset>
            </wp:positionH>
            <wp:positionV relativeFrom="paragraph">
              <wp:posOffset>743585</wp:posOffset>
            </wp:positionV>
            <wp:extent cx="5774055" cy="7538720"/>
            <wp:effectExtent l="0" t="0" r="0" b="0"/>
            <wp:wrapTight wrapText="bothSides">
              <wp:wrapPolygon edited="0">
                <wp:start x="0" y="0"/>
                <wp:lineTo x="0" y="21560"/>
                <wp:lineTo x="21522" y="21560"/>
                <wp:lineTo x="21522" y="0"/>
                <wp:lineTo x="0" y="0"/>
              </wp:wrapPolygon>
            </wp:wrapTight>
            <wp:docPr id="856299647"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74055" cy="7538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DengXian"/>
          <w:noProof/>
          <w:lang w:eastAsia="zh-CN"/>
        </w:rPr>
        <w:pict w14:anchorId="57089992">
          <v:shape id="_x0000_s2057" type="#_x0000_t202" style="position:absolute;left:0;text-align:left;margin-left:-23.8pt;margin-top:647.55pt;width:220.7pt;height:23.9pt;z-index:251687936;mso-position-horizontal-relative:text;mso-position-vertical-relative:text" filled="f" stroked="f">
            <v:textbox style="mso-next-textbox:#_x0000_s2057">
              <w:txbxContent>
                <w:p w14:paraId="619A92DC" w14:textId="103CCE32" w:rsidR="00B85E63" w:rsidRPr="004406D7" w:rsidRDefault="00B85E63" w:rsidP="00B85E63">
                  <w:pPr>
                    <w:jc w:val="left"/>
                    <w:rPr>
                      <w:sz w:val="22"/>
                      <w:szCs w:val="22"/>
                    </w:rPr>
                  </w:pPr>
                  <w:r w:rsidRPr="004406D7">
                    <w:rPr>
                      <w:sz w:val="22"/>
                      <w:szCs w:val="22"/>
                    </w:rPr>
                    <w:t xml:space="preserve">Figure </w:t>
                  </w:r>
                  <w:r w:rsidR="0028173E">
                    <w:rPr>
                      <w:sz w:val="22"/>
                      <w:szCs w:val="22"/>
                    </w:rPr>
                    <w:t>6</w:t>
                  </w:r>
                  <w:r>
                    <w:rPr>
                      <w:sz w:val="22"/>
                      <w:szCs w:val="22"/>
                    </w:rPr>
                    <w:t>: flowchart of different tasks.</w:t>
                  </w:r>
                </w:p>
              </w:txbxContent>
            </v:textbox>
          </v:shape>
        </w:pict>
      </w:r>
      <w:r w:rsidR="00113A79">
        <w:rPr>
          <w:rFonts w:eastAsia="DengXian"/>
          <w:noProof/>
          <w:lang w:eastAsia="zh-CN"/>
        </w:rPr>
        <w:t xml:space="preserve">In task 8, the RC had finished tracing the letter C and is now at position 18. From there, it will </w:t>
      </w:r>
      <w:r>
        <w:rPr>
          <w:rFonts w:eastAsia="DengXian"/>
          <w:noProof/>
          <w:lang w:eastAsia="zh-CN"/>
        </w:rPr>
        <w:t>move backward to the finish position for 500 ms. After that, the RC will be stopped by writing 0 PWM to both motor PWMs, finishing the entire trial.</w:t>
      </w:r>
      <w:r>
        <w:rPr>
          <w:rFonts w:eastAsia="DengXian"/>
          <w:noProof/>
          <w:lang w:eastAsia="zh-CN"/>
        </w:rPr>
        <w:br w:type="page"/>
      </w:r>
    </w:p>
    <w:p w14:paraId="24CA1DE5" w14:textId="527A5355" w:rsidR="00113A79" w:rsidRDefault="00B85E63" w:rsidP="003C1543">
      <w:pPr>
        <w:rPr>
          <w:noProof/>
        </w:rPr>
      </w:pPr>
      <w:r w:rsidRPr="009878AB">
        <w:rPr>
          <w:noProof/>
          <w:color w:val="FF0000"/>
          <w:sz w:val="28"/>
          <w:szCs w:val="28"/>
        </w:rPr>
        <w:lastRenderedPageBreak/>
        <w:t>[</w:t>
      </w:r>
      <w:r>
        <w:rPr>
          <w:noProof/>
          <w:color w:val="FF0000"/>
          <w:sz w:val="28"/>
          <w:szCs w:val="28"/>
        </w:rPr>
        <w:t>Results_&amp;_Conclusion</w:t>
      </w:r>
      <w:r w:rsidRPr="009878AB">
        <w:rPr>
          <w:noProof/>
          <w:color w:val="FF0000"/>
          <w:sz w:val="28"/>
          <w:szCs w:val="28"/>
        </w:rPr>
        <w:t>]</w:t>
      </w:r>
      <w:r>
        <w:rPr>
          <w:noProof/>
          <w:color w:val="FF0000"/>
          <w:sz w:val="28"/>
          <w:szCs w:val="28"/>
        </w:rPr>
        <w:br/>
      </w:r>
      <w:r>
        <w:rPr>
          <w:noProof/>
        </w:rPr>
        <w:t>Looking backwards, I had discovered that my skill sets were improved from the ELEC1100 courses, which I had found that there are multiple parts that I had done quite well, as well as poorly.</w:t>
      </w:r>
    </w:p>
    <w:p w14:paraId="3E912770" w14:textId="3A7E8DDB" w:rsidR="00B85E63" w:rsidRDefault="00B85E63" w:rsidP="003C1543">
      <w:pPr>
        <w:rPr>
          <w:noProof/>
        </w:rPr>
      </w:pPr>
      <w:r>
        <w:rPr>
          <w:noProof/>
        </w:rPr>
        <w:t>For the parts that I did well, I found that the hardware construction of the RC was done quite well, that we had made the RC to drive in nearly a perfect straight line by setting both middle sensors from figure 5 close to each other.</w:t>
      </w:r>
      <w:r w:rsidR="007B3F8C">
        <w:rPr>
          <w:noProof/>
        </w:rPr>
        <w:t xml:space="preserve"> However, regarding the places that I had done poorly, even though I had come up multiple concepts for the coding, I could not adapt the real life situation, where offsets were included as a factor while completing the trial. Therefore, my project groupmate and them coded properly based on my concepts.</w:t>
      </w:r>
    </w:p>
    <w:p w14:paraId="4D325544" w14:textId="789D1A88" w:rsidR="007B3F8C" w:rsidRDefault="007B3F8C" w:rsidP="003C1543">
      <w:pPr>
        <w:rPr>
          <w:rFonts w:eastAsia="DengXian"/>
          <w:noProof/>
          <w:lang w:eastAsia="zh-CN"/>
        </w:rPr>
      </w:pPr>
      <w:r>
        <w:rPr>
          <w:rFonts w:eastAsia="DengXian"/>
          <w:noProof/>
          <w:lang w:eastAsia="zh-CN"/>
        </w:rPr>
        <w:t xml:space="preserve">But of course, the project trial may went wrong sometimes. The most notable one for me is that I had tuned up the speed of RC </w:t>
      </w:r>
      <w:r w:rsidR="00566664">
        <w:rPr>
          <w:rFonts w:eastAsia="DengXian"/>
          <w:noProof/>
          <w:lang w:eastAsia="zh-CN"/>
        </w:rPr>
        <w:t xml:space="preserve">far </w:t>
      </w:r>
      <w:r>
        <w:rPr>
          <w:rFonts w:eastAsia="DengXian"/>
          <w:noProof/>
          <w:lang w:eastAsia="zh-CN"/>
        </w:rPr>
        <w:t>too much that it hit a wall and broke the 6 hole bars, but we came up a solution by placing the IR mount as close as the body of the car, which hides the 6 hole bars completely. Not only that solves that issue, but also strengthen the crash durability of the RC car as well as getting the center of mass close to the motor, which helps us to fine tune the turning speed properly.</w:t>
      </w:r>
    </w:p>
    <w:p w14:paraId="6B94948E" w14:textId="4E148D6D" w:rsidR="007B3F8C" w:rsidRDefault="00566664" w:rsidP="003C1543">
      <w:pPr>
        <w:rPr>
          <w:rFonts w:eastAsia="DengXian"/>
          <w:noProof/>
          <w:lang w:eastAsia="zh-CN"/>
        </w:rPr>
      </w:pPr>
      <w:r>
        <w:rPr>
          <w:rFonts w:eastAsia="DengXian"/>
          <w:noProof/>
          <w:lang w:eastAsia="zh-CN"/>
        </w:rPr>
        <w:t xml:space="preserve">Even though we got 18 marks from the trial, which is considered a nearly perfect run, </w:t>
      </w:r>
      <w:r w:rsidR="007B3F8C">
        <w:rPr>
          <w:rFonts w:eastAsia="DengXian"/>
          <w:noProof/>
          <w:lang w:eastAsia="zh-CN"/>
        </w:rPr>
        <w:t xml:space="preserve"> there are still a few parts that I </w:t>
      </w:r>
      <w:r>
        <w:rPr>
          <w:rFonts w:eastAsia="DengXian"/>
          <w:noProof/>
          <w:lang w:eastAsia="zh-CN"/>
        </w:rPr>
        <w:t xml:space="preserve">had </w:t>
      </w:r>
      <w:r w:rsidR="007B3F8C">
        <w:rPr>
          <w:rFonts w:eastAsia="DengXian"/>
          <w:noProof/>
          <w:lang w:eastAsia="zh-CN"/>
        </w:rPr>
        <w:t>consider</w:t>
      </w:r>
      <w:r>
        <w:rPr>
          <w:rFonts w:eastAsia="DengXian"/>
          <w:noProof/>
          <w:lang w:eastAsia="zh-CN"/>
        </w:rPr>
        <w:t>ed them</w:t>
      </w:r>
      <w:r w:rsidR="007B3F8C">
        <w:rPr>
          <w:rFonts w:eastAsia="DengXian"/>
          <w:noProof/>
          <w:lang w:eastAsia="zh-CN"/>
        </w:rPr>
        <w:t xml:space="preserve"> a mistake. First of all, if I could improve</w:t>
      </w:r>
      <w:r>
        <w:rPr>
          <w:rFonts w:eastAsia="DengXian"/>
          <w:noProof/>
          <w:lang w:eastAsia="zh-CN"/>
        </w:rPr>
        <w:t xml:space="preserve"> the source code, further simplify it into reusable codes and try to make use of those inertia, it may saves our time debugging it and trying the trials. Besides, the most notable mistake should be accidentally adjusted the position of IR sensors, that mistake caused every trial from final demo to be a fail run. If I could start that over, I would rather not to have my itchy hands closes to those sensors, and just restart the trial right away, which potentially can get ourselves to a true perfect run.</w:t>
      </w:r>
    </w:p>
    <w:p w14:paraId="7629EB27" w14:textId="7A8C28D0" w:rsidR="00566664" w:rsidRPr="00566664" w:rsidRDefault="00566664" w:rsidP="003C1543">
      <w:pPr>
        <w:rPr>
          <w:rFonts w:eastAsia="DengXian"/>
          <w:noProof/>
          <w:lang w:eastAsia="zh-CN"/>
        </w:rPr>
      </w:pPr>
      <w:r>
        <w:rPr>
          <w:rFonts w:eastAsia="DengXian"/>
          <w:noProof/>
          <w:lang w:eastAsia="zh-CN"/>
        </w:rPr>
        <w:t xml:space="preserve">Overall, I see this project to be successful, not only both of us had come up a proper solution to complete the tasks given from the demo for ELEC1100 course, but also having our mindset, skillset and friendship to be refined. I had learnt that good communication in a project leads to a great height, not only personal, but also for everyone that had participated in the project. If there’s some more chances for us to </w:t>
      </w:r>
      <w:r w:rsidR="0028173E">
        <w:rPr>
          <w:rFonts w:eastAsia="DengXian"/>
          <w:noProof/>
          <w:lang w:eastAsia="zh-CN"/>
        </w:rPr>
        <w:t>participate in, I would had myself signed up to refine myself even further.</w:t>
      </w:r>
    </w:p>
    <w:sectPr w:rsidR="00566664" w:rsidRPr="00566664" w:rsidSect="00DE7FD6">
      <w:type w:val="continuous"/>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E233F1" w14:textId="77777777" w:rsidR="00730CE9" w:rsidRDefault="00730CE9" w:rsidP="004F55E5">
      <w:pPr>
        <w:spacing w:after="0"/>
      </w:pPr>
      <w:r>
        <w:separator/>
      </w:r>
    </w:p>
  </w:endnote>
  <w:endnote w:type="continuationSeparator" w:id="0">
    <w:p w14:paraId="2A3BC8C4" w14:textId="77777777" w:rsidR="00730CE9" w:rsidRDefault="00730CE9" w:rsidP="004F55E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8106535"/>
      <w:docPartObj>
        <w:docPartGallery w:val="Page Numbers (Bottom of Page)"/>
        <w:docPartUnique/>
      </w:docPartObj>
    </w:sdtPr>
    <w:sdtContent>
      <w:p w14:paraId="4AD54330" w14:textId="0D17E268" w:rsidR="004F55E5" w:rsidRDefault="004F55E5" w:rsidP="004F55E5">
        <w:pPr>
          <w:pStyle w:val="af0"/>
          <w:jc w:val="center"/>
        </w:pPr>
        <w:r>
          <w:fldChar w:fldCharType="begin"/>
        </w:r>
        <w:r>
          <w:instrText>PAGE   \* MERGEFORMAT</w:instrText>
        </w:r>
        <w:r>
          <w:fldChar w:fldCharType="separate"/>
        </w:r>
        <w:r>
          <w:rPr>
            <w:lang w:val="zh-TW"/>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D01A69" w14:textId="77777777" w:rsidR="00730CE9" w:rsidRDefault="00730CE9" w:rsidP="004F55E5">
      <w:pPr>
        <w:spacing w:after="0"/>
      </w:pPr>
      <w:r>
        <w:separator/>
      </w:r>
    </w:p>
  </w:footnote>
  <w:footnote w:type="continuationSeparator" w:id="0">
    <w:p w14:paraId="1B6B47B9" w14:textId="77777777" w:rsidR="00730CE9" w:rsidRDefault="00730CE9" w:rsidP="004F55E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AD312" w14:textId="12CBDF4E" w:rsidR="004F55E5" w:rsidRDefault="004F55E5" w:rsidP="004F55E5">
    <w:pPr>
      <w:pStyle w:val="ae"/>
      <w:jc w:val="left"/>
    </w:pPr>
    <w:r>
      <w:t>ELEC1100 Final Project Report</w:t>
    </w:r>
    <w:r>
      <w:ptab w:relativeTo="margin" w:alignment="right" w:leader="none"/>
    </w:r>
    <w:r>
      <w:t>Poon Wing Yin (21053531)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defaultTabStop w:val="480"/>
  <w:characterSpacingControl w:val="doNotCompress"/>
  <w:hdrShapeDefaults>
    <o:shapedefaults v:ext="edit" spidmax="2058"/>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F55E5"/>
    <w:rsid w:val="00113A79"/>
    <w:rsid w:val="00134DC0"/>
    <w:rsid w:val="001727AF"/>
    <w:rsid w:val="001F2123"/>
    <w:rsid w:val="00226B7F"/>
    <w:rsid w:val="00243B55"/>
    <w:rsid w:val="00271192"/>
    <w:rsid w:val="0028173E"/>
    <w:rsid w:val="002D7E66"/>
    <w:rsid w:val="002E7D21"/>
    <w:rsid w:val="0031216D"/>
    <w:rsid w:val="00360B7C"/>
    <w:rsid w:val="003C1543"/>
    <w:rsid w:val="003D0131"/>
    <w:rsid w:val="003D33E7"/>
    <w:rsid w:val="004406D7"/>
    <w:rsid w:val="004D4FB8"/>
    <w:rsid w:val="004F55E5"/>
    <w:rsid w:val="00553472"/>
    <w:rsid w:val="00566664"/>
    <w:rsid w:val="005A22C6"/>
    <w:rsid w:val="005D7E3E"/>
    <w:rsid w:val="00683679"/>
    <w:rsid w:val="006D5A49"/>
    <w:rsid w:val="00730CE9"/>
    <w:rsid w:val="007A714A"/>
    <w:rsid w:val="007B3F8C"/>
    <w:rsid w:val="007C722C"/>
    <w:rsid w:val="007F3F25"/>
    <w:rsid w:val="008E0F0D"/>
    <w:rsid w:val="009878AB"/>
    <w:rsid w:val="00A8396A"/>
    <w:rsid w:val="00AD1690"/>
    <w:rsid w:val="00B85E63"/>
    <w:rsid w:val="00BD67E1"/>
    <w:rsid w:val="00CE71C4"/>
    <w:rsid w:val="00D23DF2"/>
    <w:rsid w:val="00DE7FD6"/>
    <w:rsid w:val="00E3312C"/>
    <w:rsid w:val="00E96B79"/>
    <w:rsid w:val="00EB7CB3"/>
    <w:rsid w:val="00F702F1"/>
    <w:rsid w:val="00F774E4"/>
    <w:rsid w:val="00FF30F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728EB4B5"/>
  <w15:chartTrackingRefBased/>
  <w15:docId w15:val="{58C0AA10-0306-4C0D-8971-0C4621DDA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EastAsia" w:hAnsi="Calibri" w:cstheme="minorBidi"/>
        <w:kern w:val="2"/>
        <w:sz w:val="24"/>
        <w:szCs w:val="24"/>
        <w:lang w:val="en-US" w:eastAsia="zh-TW" w:bidi="ar-SA"/>
        <w14:ligatures w14:val="standardContextual"/>
      </w:rPr>
    </w:rPrDefault>
    <w:pPrDefault>
      <w:pPr>
        <w:spacing w:after="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55E5"/>
  </w:style>
  <w:style w:type="paragraph" w:styleId="1">
    <w:name w:val="heading 1"/>
    <w:basedOn w:val="a"/>
    <w:next w:val="a"/>
    <w:link w:val="10"/>
    <w:uiPriority w:val="9"/>
    <w:qFormat/>
    <w:rsid w:val="004F55E5"/>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4F55E5"/>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F55E5"/>
    <w:pPr>
      <w:keepNext/>
      <w:keepLines/>
      <w:spacing w:before="160" w:after="40"/>
      <w:outlineLvl w:val="2"/>
    </w:pPr>
    <w:rPr>
      <w:rFonts w:asciiTheme="minorHAnsi" w:eastAsiaTheme="majorEastAsia" w:hAnsiTheme="minorHAnsi" w:cstheme="majorBidi"/>
      <w:color w:val="0F4761" w:themeColor="accent1" w:themeShade="BF"/>
      <w:sz w:val="32"/>
      <w:szCs w:val="32"/>
    </w:rPr>
  </w:style>
  <w:style w:type="paragraph" w:styleId="4">
    <w:name w:val="heading 4"/>
    <w:basedOn w:val="a"/>
    <w:next w:val="a"/>
    <w:link w:val="40"/>
    <w:uiPriority w:val="9"/>
    <w:semiHidden/>
    <w:unhideWhenUsed/>
    <w:qFormat/>
    <w:rsid w:val="004F55E5"/>
    <w:pPr>
      <w:keepNext/>
      <w:keepLines/>
      <w:spacing w:before="160" w:after="40"/>
      <w:outlineLvl w:val="3"/>
    </w:pPr>
    <w:rPr>
      <w:rFonts w:asciiTheme="minorHAnsi" w:eastAsiaTheme="maj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4F55E5"/>
    <w:pPr>
      <w:keepNext/>
      <w:keepLines/>
      <w:spacing w:before="80" w:after="40"/>
      <w:outlineLvl w:val="4"/>
    </w:pPr>
    <w:rPr>
      <w:rFonts w:asciiTheme="minorHAnsi" w:eastAsiaTheme="majorEastAsia" w:hAnsiTheme="minorHAnsi" w:cstheme="majorBidi"/>
      <w:color w:val="0F4761" w:themeColor="accent1" w:themeShade="BF"/>
    </w:rPr>
  </w:style>
  <w:style w:type="paragraph" w:styleId="6">
    <w:name w:val="heading 6"/>
    <w:basedOn w:val="a"/>
    <w:next w:val="a"/>
    <w:link w:val="60"/>
    <w:uiPriority w:val="9"/>
    <w:semiHidden/>
    <w:unhideWhenUsed/>
    <w:qFormat/>
    <w:rsid w:val="004F55E5"/>
    <w:pPr>
      <w:keepNext/>
      <w:keepLines/>
      <w:spacing w:before="40" w:after="0"/>
      <w:outlineLvl w:val="5"/>
    </w:pPr>
    <w:rPr>
      <w:rFonts w:asciiTheme="minorHAnsi" w:eastAsiaTheme="majorEastAsia" w:hAnsiTheme="minorHAnsi" w:cstheme="majorBidi"/>
      <w:color w:val="595959" w:themeColor="text1" w:themeTint="A6"/>
    </w:rPr>
  </w:style>
  <w:style w:type="paragraph" w:styleId="7">
    <w:name w:val="heading 7"/>
    <w:basedOn w:val="a"/>
    <w:next w:val="a"/>
    <w:link w:val="70"/>
    <w:uiPriority w:val="9"/>
    <w:semiHidden/>
    <w:unhideWhenUsed/>
    <w:qFormat/>
    <w:rsid w:val="004F55E5"/>
    <w:pPr>
      <w:keepNext/>
      <w:keepLines/>
      <w:spacing w:before="40" w:after="0"/>
      <w:ind w:leftChars="100" w:left="10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4F55E5"/>
    <w:pPr>
      <w:keepNext/>
      <w:keepLines/>
      <w:spacing w:before="40" w:after="0"/>
      <w:ind w:leftChars="200" w:left="200"/>
      <w:outlineLvl w:val="7"/>
    </w:pPr>
    <w:rPr>
      <w:rFonts w:asciiTheme="minorHAnsi" w:eastAsiaTheme="majorEastAsia" w:hAnsiTheme="minorHAnsi" w:cstheme="majorBidi"/>
      <w:color w:val="272727" w:themeColor="text1" w:themeTint="D8"/>
    </w:rPr>
  </w:style>
  <w:style w:type="paragraph" w:styleId="9">
    <w:name w:val="heading 9"/>
    <w:basedOn w:val="a"/>
    <w:next w:val="a"/>
    <w:link w:val="90"/>
    <w:uiPriority w:val="9"/>
    <w:semiHidden/>
    <w:unhideWhenUsed/>
    <w:qFormat/>
    <w:rsid w:val="004F55E5"/>
    <w:pPr>
      <w:keepNext/>
      <w:keepLines/>
      <w:spacing w:before="40" w:after="0"/>
      <w:ind w:leftChars="300" w:left="30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4F55E5"/>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4F55E5"/>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4F55E5"/>
    <w:rPr>
      <w:rFonts w:asciiTheme="minorHAnsi" w:eastAsiaTheme="majorEastAsia" w:hAnsiTheme="minorHAnsi" w:cstheme="majorBidi"/>
      <w:color w:val="0F4761" w:themeColor="accent1" w:themeShade="BF"/>
      <w:sz w:val="32"/>
      <w:szCs w:val="32"/>
    </w:rPr>
  </w:style>
  <w:style w:type="character" w:customStyle="1" w:styleId="40">
    <w:name w:val="標題 4 字元"/>
    <w:basedOn w:val="a0"/>
    <w:link w:val="4"/>
    <w:uiPriority w:val="9"/>
    <w:semiHidden/>
    <w:rsid w:val="004F55E5"/>
    <w:rPr>
      <w:rFonts w:asciiTheme="minorHAnsi" w:eastAsiaTheme="majorEastAsia" w:hAnsiTheme="minorHAnsi" w:cstheme="majorBidi"/>
      <w:color w:val="0F4761" w:themeColor="accent1" w:themeShade="BF"/>
      <w:sz w:val="28"/>
      <w:szCs w:val="28"/>
    </w:rPr>
  </w:style>
  <w:style w:type="character" w:customStyle="1" w:styleId="50">
    <w:name w:val="標題 5 字元"/>
    <w:basedOn w:val="a0"/>
    <w:link w:val="5"/>
    <w:uiPriority w:val="9"/>
    <w:semiHidden/>
    <w:rsid w:val="004F55E5"/>
    <w:rPr>
      <w:rFonts w:asciiTheme="minorHAnsi" w:eastAsiaTheme="majorEastAsia" w:hAnsiTheme="minorHAnsi" w:cstheme="majorBidi"/>
      <w:color w:val="0F4761" w:themeColor="accent1" w:themeShade="BF"/>
    </w:rPr>
  </w:style>
  <w:style w:type="character" w:customStyle="1" w:styleId="60">
    <w:name w:val="標題 6 字元"/>
    <w:basedOn w:val="a0"/>
    <w:link w:val="6"/>
    <w:uiPriority w:val="9"/>
    <w:semiHidden/>
    <w:rsid w:val="004F55E5"/>
    <w:rPr>
      <w:rFonts w:asciiTheme="minorHAnsi" w:eastAsiaTheme="majorEastAsia" w:hAnsiTheme="minorHAnsi" w:cstheme="majorBidi"/>
      <w:color w:val="595959" w:themeColor="text1" w:themeTint="A6"/>
    </w:rPr>
  </w:style>
  <w:style w:type="character" w:customStyle="1" w:styleId="70">
    <w:name w:val="標題 7 字元"/>
    <w:basedOn w:val="a0"/>
    <w:link w:val="7"/>
    <w:uiPriority w:val="9"/>
    <w:semiHidden/>
    <w:rsid w:val="004F55E5"/>
    <w:rPr>
      <w:rFonts w:asciiTheme="minorHAnsi" w:eastAsiaTheme="majorEastAsia" w:hAnsiTheme="minorHAnsi" w:cstheme="majorBidi"/>
      <w:color w:val="595959" w:themeColor="text1" w:themeTint="A6"/>
    </w:rPr>
  </w:style>
  <w:style w:type="character" w:customStyle="1" w:styleId="80">
    <w:name w:val="標題 8 字元"/>
    <w:basedOn w:val="a0"/>
    <w:link w:val="8"/>
    <w:uiPriority w:val="9"/>
    <w:semiHidden/>
    <w:rsid w:val="004F55E5"/>
    <w:rPr>
      <w:rFonts w:asciiTheme="minorHAnsi" w:eastAsiaTheme="majorEastAsia" w:hAnsiTheme="minorHAnsi" w:cstheme="majorBidi"/>
      <w:color w:val="272727" w:themeColor="text1" w:themeTint="D8"/>
    </w:rPr>
  </w:style>
  <w:style w:type="character" w:customStyle="1" w:styleId="90">
    <w:name w:val="標題 9 字元"/>
    <w:basedOn w:val="a0"/>
    <w:link w:val="9"/>
    <w:uiPriority w:val="9"/>
    <w:semiHidden/>
    <w:rsid w:val="004F55E5"/>
    <w:rPr>
      <w:rFonts w:asciiTheme="minorHAnsi" w:eastAsiaTheme="majorEastAsia" w:hAnsiTheme="minorHAnsi" w:cstheme="majorBidi"/>
      <w:color w:val="272727" w:themeColor="text1" w:themeTint="D8"/>
    </w:rPr>
  </w:style>
  <w:style w:type="paragraph" w:styleId="a3">
    <w:name w:val="Title"/>
    <w:basedOn w:val="a"/>
    <w:next w:val="a"/>
    <w:link w:val="a4"/>
    <w:uiPriority w:val="10"/>
    <w:qFormat/>
    <w:rsid w:val="004F55E5"/>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4F55E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F55E5"/>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4F55E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F55E5"/>
    <w:pPr>
      <w:spacing w:before="160" w:after="160"/>
      <w:jc w:val="center"/>
    </w:pPr>
    <w:rPr>
      <w:i/>
      <w:iCs/>
      <w:color w:val="404040" w:themeColor="text1" w:themeTint="BF"/>
    </w:rPr>
  </w:style>
  <w:style w:type="character" w:customStyle="1" w:styleId="a8">
    <w:name w:val="引文 字元"/>
    <w:basedOn w:val="a0"/>
    <w:link w:val="a7"/>
    <w:uiPriority w:val="29"/>
    <w:rsid w:val="004F55E5"/>
    <w:rPr>
      <w:i/>
      <w:iCs/>
      <w:color w:val="404040" w:themeColor="text1" w:themeTint="BF"/>
    </w:rPr>
  </w:style>
  <w:style w:type="paragraph" w:styleId="a9">
    <w:name w:val="List Paragraph"/>
    <w:basedOn w:val="a"/>
    <w:uiPriority w:val="34"/>
    <w:qFormat/>
    <w:rsid w:val="004F55E5"/>
    <w:pPr>
      <w:ind w:left="720"/>
      <w:contextualSpacing/>
    </w:pPr>
  </w:style>
  <w:style w:type="character" w:styleId="aa">
    <w:name w:val="Intense Emphasis"/>
    <w:basedOn w:val="a0"/>
    <w:uiPriority w:val="21"/>
    <w:qFormat/>
    <w:rsid w:val="004F55E5"/>
    <w:rPr>
      <w:i/>
      <w:iCs/>
      <w:color w:val="0F4761" w:themeColor="accent1" w:themeShade="BF"/>
    </w:rPr>
  </w:style>
  <w:style w:type="paragraph" w:styleId="ab">
    <w:name w:val="Intense Quote"/>
    <w:basedOn w:val="a"/>
    <w:next w:val="a"/>
    <w:link w:val="ac"/>
    <w:uiPriority w:val="30"/>
    <w:qFormat/>
    <w:rsid w:val="004F55E5"/>
    <w:pPr>
      <w:pBdr>
        <w:top w:val="single" w:sz="4" w:space="10" w:color="0F4761" w:themeColor="accent1" w:themeShade="BF"/>
        <w:bottom w:val="single" w:sz="4" w:space="10" w:color="0F4761" w:themeColor="accent1" w:themeShade="BF"/>
      </w:pBdr>
      <w:spacing w:before="360"/>
      <w:ind w:left="864" w:right="864"/>
      <w:jc w:val="center"/>
    </w:pPr>
    <w:rPr>
      <w:i/>
      <w:iCs/>
      <w:color w:val="0F4761" w:themeColor="accent1" w:themeShade="BF"/>
    </w:rPr>
  </w:style>
  <w:style w:type="character" w:customStyle="1" w:styleId="ac">
    <w:name w:val="鮮明引文 字元"/>
    <w:basedOn w:val="a0"/>
    <w:link w:val="ab"/>
    <w:uiPriority w:val="30"/>
    <w:rsid w:val="004F55E5"/>
    <w:rPr>
      <w:i/>
      <w:iCs/>
      <w:color w:val="0F4761" w:themeColor="accent1" w:themeShade="BF"/>
    </w:rPr>
  </w:style>
  <w:style w:type="character" w:styleId="ad">
    <w:name w:val="Intense Reference"/>
    <w:basedOn w:val="a0"/>
    <w:uiPriority w:val="32"/>
    <w:qFormat/>
    <w:rsid w:val="004F55E5"/>
    <w:rPr>
      <w:b/>
      <w:bCs/>
      <w:smallCaps/>
      <w:color w:val="0F4761" w:themeColor="accent1" w:themeShade="BF"/>
      <w:spacing w:val="5"/>
    </w:rPr>
  </w:style>
  <w:style w:type="paragraph" w:styleId="ae">
    <w:name w:val="header"/>
    <w:basedOn w:val="a"/>
    <w:link w:val="af"/>
    <w:uiPriority w:val="99"/>
    <w:unhideWhenUsed/>
    <w:rsid w:val="004F55E5"/>
    <w:pPr>
      <w:tabs>
        <w:tab w:val="center" w:pos="4153"/>
        <w:tab w:val="right" w:pos="8306"/>
      </w:tabs>
      <w:snapToGrid w:val="0"/>
    </w:pPr>
    <w:rPr>
      <w:sz w:val="20"/>
      <w:szCs w:val="20"/>
    </w:rPr>
  </w:style>
  <w:style w:type="character" w:customStyle="1" w:styleId="af">
    <w:name w:val="頁首 字元"/>
    <w:basedOn w:val="a0"/>
    <w:link w:val="ae"/>
    <w:uiPriority w:val="99"/>
    <w:rsid w:val="004F55E5"/>
    <w:rPr>
      <w:sz w:val="20"/>
      <w:szCs w:val="20"/>
    </w:rPr>
  </w:style>
  <w:style w:type="paragraph" w:styleId="af0">
    <w:name w:val="footer"/>
    <w:basedOn w:val="a"/>
    <w:link w:val="af1"/>
    <w:uiPriority w:val="99"/>
    <w:unhideWhenUsed/>
    <w:rsid w:val="004F55E5"/>
    <w:pPr>
      <w:tabs>
        <w:tab w:val="center" w:pos="4153"/>
        <w:tab w:val="right" w:pos="8306"/>
      </w:tabs>
      <w:snapToGrid w:val="0"/>
    </w:pPr>
    <w:rPr>
      <w:sz w:val="20"/>
      <w:szCs w:val="20"/>
    </w:rPr>
  </w:style>
  <w:style w:type="character" w:customStyle="1" w:styleId="af1">
    <w:name w:val="頁尾 字元"/>
    <w:basedOn w:val="a0"/>
    <w:link w:val="af0"/>
    <w:uiPriority w:val="99"/>
    <w:rsid w:val="004F55E5"/>
    <w:rPr>
      <w:sz w:val="20"/>
      <w:szCs w:val="20"/>
    </w:rPr>
  </w:style>
  <w:style w:type="paragraph" w:styleId="af2">
    <w:name w:val="caption"/>
    <w:basedOn w:val="a"/>
    <w:next w:val="a"/>
    <w:uiPriority w:val="35"/>
    <w:unhideWhenUsed/>
    <w:qFormat/>
    <w:rsid w:val="001F2123"/>
    <w:rPr>
      <w:sz w:val="20"/>
      <w:szCs w:val="20"/>
    </w:rPr>
  </w:style>
  <w:style w:type="table" w:styleId="af3">
    <w:name w:val="Table Grid"/>
    <w:basedOn w:val="a1"/>
    <w:uiPriority w:val="39"/>
    <w:rsid w:val="00DE7FD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5779F-9B67-4F32-9E27-3E9418835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6</Pages>
  <Words>1474</Words>
  <Characters>8405</Characters>
  <Application>Microsoft Office Word</Application>
  <DocSecurity>0</DocSecurity>
  <Lines>70</Lines>
  <Paragraphs>19</Paragraphs>
  <ScaleCrop>false</ScaleCrop>
  <Company/>
  <LinksUpToDate>false</LinksUpToDate>
  <CharactersWithSpaces>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POON Wing Yin</dc:creator>
  <cp:keywords/>
  <dc:description/>
  <cp:lastModifiedBy>POON Wing Yin</cp:lastModifiedBy>
  <cp:revision>15</cp:revision>
  <dcterms:created xsi:type="dcterms:W3CDTF">2024-05-12T01:58:00Z</dcterms:created>
  <dcterms:modified xsi:type="dcterms:W3CDTF">2024-05-12T16:15:00Z</dcterms:modified>
</cp:coreProperties>
</file>