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36" w:rsidRDefault="00F93D14" w:rsidP="00F93D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apache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占用率过高，超过</w:t>
      </w:r>
      <w:r>
        <w:rPr>
          <w:rFonts w:hint="eastAsia"/>
        </w:rPr>
        <w:t>50</w:t>
      </w:r>
      <w:r>
        <w:rPr>
          <w:rFonts w:hint="eastAsia"/>
        </w:rPr>
        <w:t>：</w:t>
      </w:r>
    </w:p>
    <w:p w:rsidR="00F93D14" w:rsidRDefault="00F93D14" w:rsidP="00F93D14">
      <w:pPr>
        <w:pStyle w:val="a3"/>
        <w:ind w:left="360" w:firstLineChars="0" w:firstLine="0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方法</w:t>
      </w:r>
      <w:r w:rsidR="00CD01C9">
        <w:rPr>
          <w:rFonts w:hint="eastAsia"/>
        </w:rPr>
        <w:t>1</w:t>
      </w:r>
      <w:r>
        <w:rPr>
          <w:rFonts w:hint="eastAsia"/>
        </w:rPr>
        <w:t>：：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netsh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winsock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reset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，因为可能是安全杀毒跟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winsocket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冲突，</w:t>
      </w:r>
    </w:p>
    <w:p w:rsidR="00F93D14" w:rsidRDefault="00F93D14" w:rsidP="00F93D14">
      <w:pPr>
        <w:pStyle w:val="a3"/>
        <w:ind w:left="360" w:firstLineChars="0" w:firstLine="0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APAche2.4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及以上版本</w:t>
      </w:r>
    </w:p>
    <w:p w:rsidR="00F93D14" w:rsidRPr="00F93D14" w:rsidRDefault="00F93D14" w:rsidP="00F93D1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IfModule</w:t>
      </w:r>
      <w:proofErr w:type="spellEnd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mpm_winnt_module</w:t>
      </w:r>
      <w:proofErr w:type="spellEnd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93D14" w:rsidRPr="00F93D14" w:rsidRDefault="00F93D14" w:rsidP="00F93D1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ThreadsPerChild</w:t>
      </w:r>
      <w:proofErr w:type="spellEnd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1920  </w:t>
      </w:r>
    </w:p>
    <w:p w:rsidR="00F93D14" w:rsidRPr="00F93D14" w:rsidRDefault="00F93D14" w:rsidP="00F93D1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93D14">
        <w:rPr>
          <w:rFonts w:ascii="Consolas" w:eastAsia="宋体" w:hAnsi="Consolas" w:cs="Consolas"/>
          <w:color w:val="AACAB3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F93D14">
        <w:rPr>
          <w:rFonts w:ascii="Consolas" w:eastAsia="宋体" w:hAnsi="Consolas" w:cs="Consolas"/>
          <w:color w:val="AACAB3"/>
          <w:kern w:val="0"/>
          <w:sz w:val="18"/>
          <w:szCs w:val="18"/>
          <w:bdr w:val="none" w:sz="0" w:space="0" w:color="auto" w:frame="1"/>
        </w:rPr>
        <w:t>MaxConnectionsPerChild</w:t>
      </w:r>
      <w:proofErr w:type="spellEnd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D14" w:rsidRPr="00F93D14" w:rsidRDefault="00F93D14" w:rsidP="00F93D1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MaxRequestsPerChild</w:t>
      </w:r>
      <w:proofErr w:type="spellEnd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10000  </w:t>
      </w:r>
    </w:p>
    <w:p w:rsidR="00F93D14" w:rsidRPr="00F93D14" w:rsidRDefault="00F93D14" w:rsidP="00F93D1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AcceptFilter</w:t>
      </w:r>
      <w:proofErr w:type="spellEnd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 None  </w:t>
      </w:r>
    </w:p>
    <w:p w:rsidR="00F93D14" w:rsidRPr="00F93D14" w:rsidRDefault="00F93D14" w:rsidP="00F93D1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AcceptFilter</w:t>
      </w:r>
      <w:proofErr w:type="spellEnd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https None  </w:t>
      </w:r>
    </w:p>
    <w:p w:rsidR="00F93D14" w:rsidRPr="00F93D14" w:rsidRDefault="00F93D14" w:rsidP="00F93D1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IfModule</w:t>
      </w:r>
      <w:proofErr w:type="spellEnd"/>
      <w:r w:rsidRPr="00F9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F93D14" w:rsidRDefault="00B30E19" w:rsidP="00F93D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：：</w:t>
      </w:r>
      <w:r>
        <w:rPr>
          <w:rFonts w:hint="eastAsia"/>
        </w:rPr>
        <w:t>3</w:t>
      </w:r>
      <w:r>
        <w:rPr>
          <w:rFonts w:hint="eastAsia"/>
        </w:rPr>
        <w:t>）如果还是不行，那就可能遭到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>攻击了，这个时候要</w:t>
      </w:r>
    </w:p>
    <w:p w:rsidR="00B30E19" w:rsidRDefault="00B30E19" w:rsidP="00B30E19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444444"/>
          <w:sz w:val="27"/>
          <w:szCs w:val="27"/>
        </w:rPr>
        <w:t>①</w:t>
      </w:r>
      <w:r>
        <w:rPr>
          <w:rFonts w:ascii="Simsun" w:hAnsi="Simsun" w:cs="Arial"/>
          <w:color w:val="444444"/>
          <w:sz w:val="27"/>
          <w:szCs w:val="27"/>
        </w:rPr>
        <w:t>、安装</w:t>
      </w:r>
      <w:r>
        <w:rPr>
          <w:rFonts w:ascii="Simsun" w:hAnsi="Simsun" w:cs="Arial"/>
          <w:color w:val="444444"/>
          <w:sz w:val="27"/>
          <w:szCs w:val="27"/>
        </w:rPr>
        <w:t xml:space="preserve"> “</w:t>
      </w:r>
      <w:r>
        <w:rPr>
          <w:rFonts w:ascii="Simsun" w:hAnsi="Simsun" w:cs="Arial"/>
          <w:color w:val="444444"/>
          <w:sz w:val="27"/>
          <w:szCs w:val="27"/>
        </w:rPr>
        <w:t>安全狗</w:t>
      </w:r>
      <w:r>
        <w:rPr>
          <w:rFonts w:ascii="Simsun" w:hAnsi="Simsun" w:cs="Arial"/>
          <w:color w:val="444444"/>
          <w:sz w:val="27"/>
          <w:szCs w:val="27"/>
        </w:rPr>
        <w:t>”</w:t>
      </w:r>
      <w:r>
        <w:rPr>
          <w:rFonts w:ascii="Simsun" w:hAnsi="Simsun" w:cs="Arial"/>
          <w:color w:val="444444"/>
          <w:sz w:val="27"/>
          <w:szCs w:val="27"/>
        </w:rPr>
        <w:t>服务器版，然后限制每秒的访问数量；</w:t>
      </w:r>
    </w:p>
    <w:p w:rsidR="00B30E19" w:rsidRDefault="00B30E19" w:rsidP="00B30E19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Simsun" w:hAnsi="Simsun" w:cs="Arial"/>
          <w:color w:val="444444"/>
          <w:sz w:val="27"/>
          <w:szCs w:val="27"/>
        </w:rPr>
        <w:t xml:space="preserve">  </w:t>
      </w:r>
      <w:r>
        <w:rPr>
          <w:rFonts w:hint="eastAsia"/>
          <w:color w:val="444444"/>
          <w:sz w:val="27"/>
          <w:szCs w:val="27"/>
        </w:rPr>
        <w:t>②</w:t>
      </w:r>
      <w:r>
        <w:rPr>
          <w:rFonts w:ascii="Simsun" w:hAnsi="Simsun" w:cs="Arial"/>
          <w:color w:val="444444"/>
          <w:sz w:val="27"/>
          <w:szCs w:val="27"/>
        </w:rPr>
        <w:t>、优化该接口，必须通过验证，才能调用数据。</w:t>
      </w:r>
    </w:p>
    <w:p w:rsidR="00B30E19" w:rsidRPr="00B30E19" w:rsidRDefault="00B30E19" w:rsidP="00F93D1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B30E19" w:rsidRPr="00B30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3C7D"/>
    <w:multiLevelType w:val="hybridMultilevel"/>
    <w:tmpl w:val="92CAF782"/>
    <w:lvl w:ilvl="0" w:tplc="19C02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17734"/>
    <w:multiLevelType w:val="multilevel"/>
    <w:tmpl w:val="9498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89"/>
    <w:rsid w:val="00274736"/>
    <w:rsid w:val="00B30E19"/>
    <w:rsid w:val="00BC316A"/>
    <w:rsid w:val="00CD01C9"/>
    <w:rsid w:val="00F01889"/>
    <w:rsid w:val="00F9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14"/>
    <w:pPr>
      <w:ind w:firstLineChars="200" w:firstLine="420"/>
    </w:pPr>
  </w:style>
  <w:style w:type="character" w:customStyle="1" w:styleId="number">
    <w:name w:val="number"/>
    <w:basedOn w:val="a0"/>
    <w:rsid w:val="00F93D14"/>
  </w:style>
  <w:style w:type="character" w:customStyle="1" w:styleId="comment">
    <w:name w:val="comment"/>
    <w:basedOn w:val="a0"/>
    <w:rsid w:val="00F93D14"/>
  </w:style>
  <w:style w:type="character" w:customStyle="1" w:styleId="special">
    <w:name w:val="special"/>
    <w:basedOn w:val="a0"/>
    <w:rsid w:val="00F93D14"/>
  </w:style>
  <w:style w:type="paragraph" w:styleId="a4">
    <w:name w:val="Normal (Web)"/>
    <w:basedOn w:val="a"/>
    <w:uiPriority w:val="99"/>
    <w:semiHidden/>
    <w:unhideWhenUsed/>
    <w:rsid w:val="00B30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14"/>
    <w:pPr>
      <w:ind w:firstLineChars="200" w:firstLine="420"/>
    </w:pPr>
  </w:style>
  <w:style w:type="character" w:customStyle="1" w:styleId="number">
    <w:name w:val="number"/>
    <w:basedOn w:val="a0"/>
    <w:rsid w:val="00F93D14"/>
  </w:style>
  <w:style w:type="character" w:customStyle="1" w:styleId="comment">
    <w:name w:val="comment"/>
    <w:basedOn w:val="a0"/>
    <w:rsid w:val="00F93D14"/>
  </w:style>
  <w:style w:type="character" w:customStyle="1" w:styleId="special">
    <w:name w:val="special"/>
    <w:basedOn w:val="a0"/>
    <w:rsid w:val="00F93D14"/>
  </w:style>
  <w:style w:type="paragraph" w:styleId="a4">
    <w:name w:val="Normal (Web)"/>
    <w:basedOn w:val="a"/>
    <w:uiPriority w:val="99"/>
    <w:semiHidden/>
    <w:unhideWhenUsed/>
    <w:rsid w:val="00B30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15</cp:revision>
  <dcterms:created xsi:type="dcterms:W3CDTF">2017-11-16T03:48:00Z</dcterms:created>
  <dcterms:modified xsi:type="dcterms:W3CDTF">2017-11-16T03:52:00Z</dcterms:modified>
</cp:coreProperties>
</file>