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6C2C" w:rsidRDefault="0081401B">
      <w:hyperlink r:id="rId4" w:history="1">
        <w:r w:rsidRPr="00DE74E7">
          <w:rPr>
            <w:rStyle w:val="a3"/>
          </w:rPr>
          <w:t>http://www.beian.miit.gov.cn/publish/query/indexFirst.action</w:t>
        </w:r>
      </w:hyperlink>
    </w:p>
    <w:p w:rsidR="0081401B" w:rsidRDefault="0081401B">
      <w:r>
        <w:rPr>
          <w:rFonts w:hint="eastAsia"/>
        </w:rPr>
        <w:t>工信部域名信息备案管理系统</w:t>
      </w:r>
    </w:p>
    <w:p w:rsidR="0081401B" w:rsidRDefault="0081401B">
      <w:r>
        <w:rPr>
          <w:rFonts w:hint="eastAsia"/>
        </w:rPr>
        <w:t>点击左侧域名类型，可查看域名后缀是否支持中文前缀</w:t>
      </w:r>
    </w:p>
    <w:p w:rsidR="0081401B" w:rsidRDefault="0081401B"/>
    <w:p w:rsidR="0081401B" w:rsidRDefault="0081401B">
      <w:pPr>
        <w:rPr>
          <w:rFonts w:hint="eastAsia"/>
        </w:rPr>
      </w:pPr>
      <w:r>
        <w:rPr>
          <w:rFonts w:hint="eastAsia"/>
        </w:rPr>
        <w:t>阿里云购买域名加入购物车时会告知该域名是否支持备案。</w:t>
      </w:r>
      <w:bookmarkStart w:id="0" w:name="_GoBack"/>
      <w:bookmarkEnd w:id="0"/>
    </w:p>
    <w:sectPr w:rsidR="008140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8F5"/>
    <w:rsid w:val="006A58F5"/>
    <w:rsid w:val="0081401B"/>
    <w:rsid w:val="00B46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8C6642-1523-4AB9-8D73-4870B9685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1401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beian.miit.gov.cn/publish/query/indexFirst.actio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赫东</dc:creator>
  <cp:keywords/>
  <dc:description/>
  <cp:lastModifiedBy>刘 赫东</cp:lastModifiedBy>
  <cp:revision>2</cp:revision>
  <dcterms:created xsi:type="dcterms:W3CDTF">2019-10-02T03:34:00Z</dcterms:created>
  <dcterms:modified xsi:type="dcterms:W3CDTF">2019-10-02T03:37:00Z</dcterms:modified>
</cp:coreProperties>
</file>