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>
          <w:sz w:val="32"/>
          <w:szCs w:val="32"/>
        </w:rPr>
        <w:tab/>
        <w:t>The global_planning algorithm function package is established by actionlib action communication mechanism. The algorithm package integrates three different algorithms, which can be selected according to the algorithm selection parameters in “alghrithom_select. yaml”, and the different parameters of each algorithm can be adjusted to make the calculation path optimal.</w:t>
      </w:r>
    </w:p>
    <w:p>
      <w:pPr>
        <w:pStyle w:val="Normal"/>
        <w:jc w:val="both"/>
        <w:rPr/>
      </w:pPr>
      <w:r>
        <w:rPr>
          <w:sz w:val="32"/>
          <w:szCs w:val="32"/>
        </w:rPr>
        <w:t>The server can send path points information to publish to ROS, and save the path information to the specified folder (pose.csv) for the “follow_waypoints” package to use, and print the running status of the path planner, algorithm details and path information to the terminal.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sz w:val="32"/>
          <w:szCs w:val="32"/>
        </w:rPr>
        <w:t>Note how to use feature packs</w:t>
      </w:r>
      <w:r>
        <w:rPr>
          <w:sz w:val="32"/>
          <w:szCs w:val="32"/>
        </w:rPr>
        <w:t>：</w:t>
      </w:r>
    </w:p>
    <w:p>
      <w:pPr>
        <w:pStyle w:val="Normal"/>
        <w:rPr/>
      </w:pPr>
      <w:r>
        <w:rPr>
          <w:sz w:val="32"/>
          <w:szCs w:val="32"/>
        </w:rPr>
        <w:tab/>
        <w:t>1.Modify the file in alghrithom_select.yaml according to the absolute path of each file on the PC.</w:t>
      </w:r>
    </w:p>
    <w:p>
      <w:pPr>
        <w:pStyle w:val="Normal"/>
        <w:rPr/>
      </w:pPr>
      <w:r>
        <w:rPr>
          <w:sz w:val="32"/>
          <w:szCs w:val="32"/>
        </w:rPr>
        <w:tab/>
        <w:t>2.Adjust the expansion coefficient in alghrithom_select.yaml according to the needs of different map files, otherwise errors and abnormal waypoint information will sometimes occur.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sz w:val="32"/>
          <w:szCs w:val="32"/>
        </w:rPr>
        <w:t>Terminal display effect</w:t>
      </w:r>
      <w:r>
        <w:rPr>
          <w:sz w:val="32"/>
          <w:szCs w:val="32"/>
        </w:rPr>
        <w:t>：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1632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36950"/>
            <wp:effectExtent l="0" t="0" r="0" b="0"/>
            <wp:wrapSquare wrapText="largest"/>
            <wp:docPr id="2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15465"/>
            <wp:effectExtent l="0" t="0" r="0" b="0"/>
            <wp:wrapSquare wrapText="largest"/>
            <wp:docPr id="3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LibreOffice/5.1.6.2$Linux_X86_64 LibreOffice_project/10m0$Build-2</Application>
  <Pages>2</Pages>
  <Words>142</Words>
  <Characters>842</Characters>
  <CharactersWithSpaces>979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2022-04-22T15:45:52Z</dcterms:created>
  <dc:creator/>
  <dc:description/>
  <dc:language>zh-CN</dc:language>
  <cp:lastModifiedBy/>
  <dcterms:modified xsi:type="dcterms:W3CDTF">2022-05-16T14:49:21Z</dcterms:modified>
  <cp:revision>48</cp:revision>
  <dc:subject/>
  <dc:title/>
</cp:coreProperties>
</file>