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77E4" w14:textId="6BE88AB3" w:rsidR="00A3768B" w:rsidRPr="005C6DDB" w:rsidRDefault="00761639" w:rsidP="005C6DDB">
      <w:pPr>
        <w:jc w:val="center"/>
        <w:rPr>
          <w:rFonts w:hint="eastAsia"/>
          <w:b/>
          <w:bCs/>
        </w:rPr>
      </w:pPr>
      <w:r w:rsidRPr="00761639">
        <w:rPr>
          <w:b/>
          <w:bCs/>
        </w:rPr>
        <w:t>中文音素识别系统从零搭建全过程</w:t>
      </w:r>
    </w:p>
    <w:p w14:paraId="40A6D6BC" w14:textId="4684B38A" w:rsidR="00761639" w:rsidRPr="005C6DDB" w:rsidRDefault="008601B3" w:rsidP="005C6DDB">
      <w:pPr>
        <w:pStyle w:val="ListParagraph"/>
        <w:numPr>
          <w:ilvl w:val="0"/>
          <w:numId w:val="1"/>
        </w:numPr>
        <w:rPr>
          <w:rFonts w:hint="eastAsia"/>
          <w:b/>
          <w:bCs/>
        </w:rPr>
      </w:pPr>
      <w:r w:rsidRPr="00761639">
        <w:rPr>
          <w:b/>
          <w:bCs/>
        </w:rPr>
        <w:t>项目目标与初始设计</w:t>
      </w:r>
    </w:p>
    <w:p w14:paraId="0462E2F3" w14:textId="5CFEB37D" w:rsidR="00A3768B" w:rsidRDefault="00761639" w:rsidP="00A3768B">
      <w:r>
        <w:rPr>
          <w:rFonts w:hint="eastAsia"/>
        </w:rPr>
        <w:t>数据集来源</w:t>
      </w:r>
      <w:hyperlink r:id="rId5" w:history="1">
        <w:r w:rsidRPr="00135813">
          <w:rPr>
            <w:rStyle w:val="Hyperlink"/>
          </w:rPr>
          <w:t>http://www.openslr.org/18</w:t>
        </w:r>
      </w:hyperlink>
    </w:p>
    <w:p w14:paraId="3C140FAF" w14:textId="77777777" w:rsidR="005C6DDB" w:rsidRPr="00761639" w:rsidRDefault="005C6DDB" w:rsidP="00A3768B">
      <w:pPr>
        <w:rPr>
          <w:rFonts w:hint="eastAsia"/>
        </w:rPr>
      </w:pPr>
    </w:p>
    <w:p w14:paraId="295132AB" w14:textId="77777777" w:rsidR="005C6DDB" w:rsidRDefault="005C6DDB" w:rsidP="005C6DDB">
      <w:r w:rsidRPr="005C6DDB">
        <w:rPr>
          <w:b/>
          <w:bCs/>
        </w:rPr>
        <w:t>目标</w:t>
      </w:r>
      <w:r w:rsidRPr="005C6DDB">
        <w:t>：基于 THCHS30 中文普通话数据集，构建声学模型（音频→音素），对比单向与双向 LSTM 的上下文建模能力。</w:t>
      </w:r>
    </w:p>
    <w:p w14:paraId="052F820B" w14:textId="77777777" w:rsidR="00761639" w:rsidRPr="005C6DDB" w:rsidRDefault="00761639" w:rsidP="00A3768B">
      <w:pPr>
        <w:rPr>
          <w:rFonts w:hint="eastAsia"/>
        </w:rPr>
      </w:pPr>
    </w:p>
    <w:p w14:paraId="670377B4" w14:textId="77777777" w:rsidR="005C6DDB" w:rsidRDefault="00761639" w:rsidP="00761639">
      <w:r w:rsidRPr="00761639">
        <w:rPr>
          <w:b/>
          <w:bCs/>
        </w:rPr>
        <w:t>初始方案</w:t>
      </w:r>
      <w:r w:rsidRPr="00761639">
        <w:t>：log-mel 特征 + 2层 LSTM + CTC 损失，直接以带声调拼音音节（约 7199 类）为标签。</w:t>
      </w:r>
    </w:p>
    <w:p w14:paraId="7577F970" w14:textId="54F5712C" w:rsidR="00761639" w:rsidRPr="00761639" w:rsidRDefault="00761639" w:rsidP="00761639">
      <w:r w:rsidRPr="00761639">
        <w:br/>
      </w:r>
      <w:r w:rsidRPr="00761639">
        <w:rPr>
          <w:b/>
          <w:bCs/>
        </w:rPr>
        <w:t>隐含假设</w:t>
      </w:r>
      <w:r w:rsidRPr="00761639">
        <w:t>：</w:t>
      </w:r>
    </w:p>
    <w:p w14:paraId="16A93C05" w14:textId="77777777" w:rsidR="00761639" w:rsidRPr="00761639" w:rsidRDefault="00761639" w:rsidP="00761639">
      <w:pPr>
        <w:numPr>
          <w:ilvl w:val="0"/>
          <w:numId w:val="2"/>
        </w:numPr>
      </w:pPr>
      <w:r w:rsidRPr="00761639">
        <w:t>文件跨平台兼容（Windows 下符号链接被当作文本）</w:t>
      </w:r>
    </w:p>
    <w:p w14:paraId="757048E1" w14:textId="77777777" w:rsidR="00761639" w:rsidRPr="00761639" w:rsidRDefault="00761639" w:rsidP="00761639">
      <w:pPr>
        <w:numPr>
          <w:ilvl w:val="0"/>
          <w:numId w:val="2"/>
        </w:numPr>
      </w:pPr>
      <w:r w:rsidRPr="00761639">
        <w:t>拼音标注顺序固定（第一行一定是拼音）</w:t>
      </w:r>
    </w:p>
    <w:p w14:paraId="333D626B" w14:textId="77777777" w:rsidR="005C6DDB" w:rsidRDefault="00761639" w:rsidP="00761639">
      <w:pPr>
        <w:numPr>
          <w:ilvl w:val="0"/>
          <w:numId w:val="2"/>
        </w:numPr>
      </w:pPr>
      <w:r w:rsidRPr="00761639">
        <w:t>模型容量足以支撑大规模分类</w:t>
      </w:r>
    </w:p>
    <w:p w14:paraId="6FA8E15D" w14:textId="640F1FA1" w:rsidR="00761639" w:rsidRPr="00761639" w:rsidRDefault="00761639" w:rsidP="005C6DDB">
      <w:pPr>
        <w:ind w:left="720"/>
      </w:pPr>
      <w:r w:rsidRPr="00761639">
        <w:br/>
        <w:t>这些假设在实操中全部被推翻。</w:t>
      </w:r>
    </w:p>
    <w:p w14:paraId="35002D0D" w14:textId="77777777" w:rsidR="00761639" w:rsidRPr="00761639" w:rsidRDefault="00761639" w:rsidP="00A3768B">
      <w:pPr>
        <w:rPr>
          <w:rFonts w:hint="eastAsia"/>
        </w:rPr>
      </w:pPr>
    </w:p>
    <w:p w14:paraId="52BA98BF" w14:textId="77777777" w:rsidR="00A3768B" w:rsidRDefault="00A3768B" w:rsidP="00A3768B"/>
    <w:p w14:paraId="5B82BF50" w14:textId="77777777" w:rsidR="00A3768B" w:rsidRDefault="00A3768B" w:rsidP="00A3768B">
      <w:r>
        <w:t>---</w:t>
      </w:r>
    </w:p>
    <w:p w14:paraId="41F2376E" w14:textId="77777777" w:rsidR="00A3768B" w:rsidRDefault="00A3768B" w:rsidP="00A3768B"/>
    <w:p w14:paraId="45838BA6" w14:textId="13559063" w:rsidR="00761639" w:rsidRPr="00C7015D" w:rsidRDefault="00761639" w:rsidP="00C7015D">
      <w:pPr>
        <w:pStyle w:val="ListParagraph"/>
        <w:numPr>
          <w:ilvl w:val="0"/>
          <w:numId w:val="1"/>
        </w:numPr>
        <w:rPr>
          <w:b/>
          <w:bCs/>
        </w:rPr>
      </w:pPr>
      <w:r w:rsidRPr="00C7015D">
        <w:rPr>
          <w:b/>
          <w:bCs/>
        </w:rPr>
        <w:t>数据预处理：从崩溃到稳健</w:t>
      </w:r>
    </w:p>
    <w:p w14:paraId="24E22942" w14:textId="77777777" w:rsidR="00C7015D" w:rsidRPr="00C7015D" w:rsidRDefault="00C7015D" w:rsidP="00C7015D">
      <w:pPr>
        <w:pStyle w:val="ListParagraph"/>
        <w:ind w:left="450"/>
        <w:rPr>
          <w:rFonts w:hint="eastAsia"/>
          <w:b/>
          <w:bCs/>
        </w:rPr>
      </w:pPr>
    </w:p>
    <w:p w14:paraId="7108E7DA" w14:textId="3D27FEBC" w:rsidR="00A3768B" w:rsidRDefault="00761639" w:rsidP="00A3768B">
      <w:r w:rsidRPr="00761639">
        <w:rPr>
          <w:b/>
          <w:bCs/>
        </w:rPr>
        <w:t>问题1：文件读取 </w:t>
      </w:r>
      <w:proofErr w:type="spellStart"/>
      <w:r w:rsidRPr="00761639">
        <w:t>UnicodeDecodeError</w:t>
      </w:r>
      <w:proofErr w:type="spellEnd"/>
      <w:r w:rsidRPr="00761639">
        <w:br/>
        <w:t>THCHS30 在 Linux 下用符号链接组织文件，拷贝到 Windows 后可能变成真实音频、损坏链接或内容为路径的文本。原代码统一以文本方式读取导致崩溃。</w:t>
      </w:r>
    </w:p>
    <w:p w14:paraId="4E29F94A" w14:textId="77777777" w:rsidR="00C7015D" w:rsidRPr="00761639" w:rsidRDefault="00C7015D" w:rsidP="00A3768B">
      <w:pPr>
        <w:rPr>
          <w:rFonts w:hint="eastAsia"/>
        </w:rPr>
      </w:pPr>
    </w:p>
    <w:p w14:paraId="3D5C2A20" w14:textId="77777777" w:rsidR="00C7015D" w:rsidRPr="00C7015D" w:rsidRDefault="00C7015D" w:rsidP="00C7015D">
      <w:pPr>
        <w:rPr>
          <w:b/>
          <w:bCs/>
        </w:rPr>
      </w:pPr>
      <w:r w:rsidRPr="00C7015D">
        <w:rPr>
          <w:b/>
          <w:bCs/>
        </w:rPr>
        <w:t>现象</w:t>
      </w:r>
    </w:p>
    <w:p w14:paraId="13C8EB23" w14:textId="77777777" w:rsidR="00C7015D" w:rsidRPr="00C7015D" w:rsidRDefault="00C7015D" w:rsidP="00C7015D">
      <w:r w:rsidRPr="00C7015D">
        <w:t>在 </w:t>
      </w:r>
      <w:proofErr w:type="spellStart"/>
      <w:r w:rsidRPr="00C7015D">
        <w:t>parse_links</w:t>
      </w:r>
      <w:proofErr w:type="spellEnd"/>
      <w:r w:rsidRPr="00C7015D">
        <w:t> 函数中以文本模式读取 train/ 下的 .wav 文件时，程序崩溃并报告无法解码字节 0xcf。</w:t>
      </w:r>
    </w:p>
    <w:p w14:paraId="1DF16B91" w14:textId="77777777" w:rsidR="00C7015D" w:rsidRPr="00C7015D" w:rsidRDefault="00C7015D" w:rsidP="00C7015D">
      <w:pPr>
        <w:rPr>
          <w:b/>
          <w:bCs/>
        </w:rPr>
      </w:pPr>
      <w:r w:rsidRPr="00C7015D">
        <w:rPr>
          <w:b/>
          <w:bCs/>
        </w:rPr>
        <w:lastRenderedPageBreak/>
        <w:t>排查与原因</w:t>
      </w:r>
    </w:p>
    <w:p w14:paraId="51B868F3" w14:textId="77777777" w:rsidR="00C7015D" w:rsidRPr="00C7015D" w:rsidRDefault="00C7015D" w:rsidP="00C7015D">
      <w:r w:rsidRPr="00C7015D">
        <w:t>THCHS30 数据集在 Linux 下使用</w:t>
      </w:r>
      <w:r w:rsidRPr="00C7015D">
        <w:rPr>
          <w:b/>
          <w:bCs/>
        </w:rPr>
        <w:t>符号链接</w:t>
      </w:r>
      <w:r w:rsidRPr="00C7015D">
        <w:t>组织 train/dev/test 目录，链接指向 ../data/ 中的真实音频。拷贝到 Windows 环境后，符号链接可能变成：</w:t>
      </w:r>
    </w:p>
    <w:p w14:paraId="2A9F12DD" w14:textId="77777777" w:rsidR="00C7015D" w:rsidRPr="00C7015D" w:rsidRDefault="00C7015D" w:rsidP="00C7015D">
      <w:pPr>
        <w:numPr>
          <w:ilvl w:val="0"/>
          <w:numId w:val="4"/>
        </w:numPr>
      </w:pPr>
      <w:r w:rsidRPr="00C7015D">
        <w:t>内容为相对路径（如 ../data/xxx.wav）的纯文本文件；</w:t>
      </w:r>
    </w:p>
    <w:p w14:paraId="33A360EF" w14:textId="77777777" w:rsidR="00C7015D" w:rsidRDefault="00C7015D" w:rsidP="00C7015D">
      <w:pPr>
        <w:numPr>
          <w:ilvl w:val="0"/>
          <w:numId w:val="4"/>
        </w:numPr>
      </w:pPr>
      <w:r w:rsidRPr="00C7015D">
        <w:t>直接被复制过来的真实二进制音频文件。</w:t>
      </w:r>
      <w:r w:rsidRPr="00C7015D">
        <w:br/>
        <w:t>原代码固定按文本方式读取，遇到二进制内容就会触发解码错误。</w:t>
      </w:r>
    </w:p>
    <w:p w14:paraId="54951446" w14:textId="77777777" w:rsidR="00C7015D" w:rsidRPr="00C7015D" w:rsidRDefault="00C7015D" w:rsidP="00C7015D">
      <w:pPr>
        <w:ind w:left="720"/>
        <w:rPr>
          <w:rFonts w:hint="eastAsia"/>
        </w:rPr>
      </w:pPr>
    </w:p>
    <w:p w14:paraId="1DCA7097" w14:textId="77777777" w:rsidR="00C7015D" w:rsidRPr="00C7015D" w:rsidRDefault="00C7015D" w:rsidP="00C7015D">
      <w:pPr>
        <w:rPr>
          <w:b/>
          <w:bCs/>
        </w:rPr>
      </w:pPr>
      <w:r w:rsidRPr="00C7015D">
        <w:rPr>
          <w:b/>
          <w:bCs/>
        </w:rPr>
        <w:t>解决思路与权衡</w:t>
      </w:r>
    </w:p>
    <w:p w14:paraId="7A4E1A6F" w14:textId="77777777" w:rsidR="00C7015D" w:rsidRPr="00C7015D" w:rsidRDefault="00C7015D" w:rsidP="00C7015D">
      <w:r w:rsidRPr="00C7015D">
        <w:t>采用</w:t>
      </w:r>
      <w:r w:rsidRPr="00C7015D">
        <w:rPr>
          <w:b/>
          <w:bCs/>
        </w:rPr>
        <w:t>试探性读取</w:t>
      </w:r>
      <w:r w:rsidRPr="00C7015D">
        <w:t>策略：先尝试以 UTF</w:t>
      </w:r>
      <w:r w:rsidRPr="00C7015D">
        <w:noBreakHyphen/>
        <w:t>8 文本方式打开，若成功且内容以 ../ 或 ..\ 开头，则视为路径链接，拼接得到真实路径；若抛出 </w:t>
      </w:r>
      <w:proofErr w:type="spellStart"/>
      <w:r w:rsidRPr="00C7015D">
        <w:t>UnicodeDecodeError</w:t>
      </w:r>
      <w:proofErr w:type="spellEnd"/>
      <w:r w:rsidRPr="00C7015D">
        <w:t> 或 </w:t>
      </w:r>
      <w:proofErr w:type="spellStart"/>
      <w:r w:rsidRPr="00C7015D">
        <w:t>FileNotFoundError</w:t>
      </w:r>
      <w:proofErr w:type="spellEnd"/>
      <w:r w:rsidRPr="00C7015D">
        <w:t>，则直接将该文件当作真实音频。.</w:t>
      </w:r>
      <w:proofErr w:type="spellStart"/>
      <w:r w:rsidRPr="00C7015D">
        <w:t>wav.trn</w:t>
      </w:r>
      <w:proofErr w:type="spellEnd"/>
      <w:r w:rsidRPr="00C7015D">
        <w:t> 标签文件也按同样逻辑处理。</w:t>
      </w:r>
    </w:p>
    <w:p w14:paraId="1B1AD2F6" w14:textId="77777777" w:rsidR="00A3768B" w:rsidRDefault="00A3768B" w:rsidP="00A3768B"/>
    <w:p w14:paraId="78BE1456" w14:textId="77777777" w:rsidR="00C7015D" w:rsidRPr="00C7015D" w:rsidRDefault="00C7015D" w:rsidP="00C7015D">
      <w:pPr>
        <w:rPr>
          <w:b/>
          <w:bCs/>
        </w:rPr>
      </w:pPr>
      <w:r w:rsidRPr="00C7015D">
        <w:rPr>
          <w:b/>
          <w:bCs/>
        </w:rPr>
        <w:t>为什么这么做？</w:t>
      </w:r>
    </w:p>
    <w:p w14:paraId="2F1F2F3D" w14:textId="77777777" w:rsidR="00C7015D" w:rsidRPr="00C7015D" w:rsidRDefault="00C7015D" w:rsidP="00C7015D">
      <w:pPr>
        <w:numPr>
          <w:ilvl w:val="0"/>
          <w:numId w:val="5"/>
        </w:numPr>
      </w:pPr>
      <w:r w:rsidRPr="00C7015D">
        <w:rPr>
          <w:b/>
          <w:bCs/>
        </w:rPr>
        <w:t>目的</w:t>
      </w:r>
      <w:r w:rsidRPr="00C7015D">
        <w:t>：用一套代码兼容“文本链接”“二进制音频”“真实路径”三种情况，无需人工修复文件系统。</w:t>
      </w:r>
    </w:p>
    <w:p w14:paraId="5A6404B6" w14:textId="77777777" w:rsidR="00C7015D" w:rsidRPr="00C7015D" w:rsidRDefault="00C7015D" w:rsidP="00C7015D">
      <w:pPr>
        <w:numPr>
          <w:ilvl w:val="0"/>
          <w:numId w:val="5"/>
        </w:numPr>
      </w:pPr>
      <w:r w:rsidRPr="00C7015D">
        <w:rPr>
          <w:b/>
          <w:bCs/>
        </w:rPr>
        <w:t>优点</w:t>
      </w:r>
      <w:r w:rsidRPr="00C7015D">
        <w:t>：鲁棒性高，自动适应不同拷贝方式留下的文件结构。</w:t>
      </w:r>
    </w:p>
    <w:p w14:paraId="4A1593E2" w14:textId="77777777" w:rsidR="00C7015D" w:rsidRPr="00C7015D" w:rsidRDefault="00C7015D" w:rsidP="00C7015D">
      <w:pPr>
        <w:numPr>
          <w:ilvl w:val="0"/>
          <w:numId w:val="5"/>
        </w:numPr>
      </w:pPr>
      <w:r w:rsidRPr="00C7015D">
        <w:rPr>
          <w:b/>
          <w:bCs/>
        </w:rPr>
        <w:t>劣势</w:t>
      </w:r>
      <w:r w:rsidRPr="00C7015D">
        <w:t>：试探顺序固定，极少数非路径但可解码的文本内容可能被误判为链接（本项目未出现）；异常捕获会略微掩盖其他潜在错误。</w:t>
      </w:r>
    </w:p>
    <w:p w14:paraId="4FD6775A" w14:textId="77777777" w:rsidR="00A3768B" w:rsidRPr="00C7015D" w:rsidRDefault="00A3768B" w:rsidP="00A3768B"/>
    <w:p w14:paraId="0ABFCF88" w14:textId="77777777" w:rsidR="00761639" w:rsidRDefault="00761639" w:rsidP="00A3768B">
      <w:r w:rsidRPr="00761639">
        <w:rPr>
          <w:b/>
          <w:bCs/>
        </w:rPr>
        <w:t>效果</w:t>
      </w:r>
      <w:r w:rsidRPr="00761639">
        <w:t>：</w:t>
      </w:r>
    </w:p>
    <w:p w14:paraId="252507F8" w14:textId="7E2273C2" w:rsidR="00A3768B" w:rsidRDefault="00761639" w:rsidP="00A3768B">
      <w:r w:rsidRPr="00761639">
        <w:t>一套代码兼容三种文件形态，彻底解决路径解析问题。</w:t>
      </w:r>
    </w:p>
    <w:p w14:paraId="18AF8C2A" w14:textId="64DE0F6A" w:rsidR="00A3768B" w:rsidRDefault="00A3768B" w:rsidP="00A3768B">
      <w:pPr>
        <w:rPr>
          <w:rFonts w:hint="eastAsia"/>
        </w:rPr>
      </w:pPr>
    </w:p>
    <w:p w14:paraId="21A0DD49" w14:textId="1F97BCA8" w:rsidR="00A3768B" w:rsidRDefault="00761639" w:rsidP="00A3768B">
      <w:pPr>
        <w:rPr>
          <w:rFonts w:hint="eastAsia"/>
        </w:rPr>
      </w:pPr>
      <w:r>
        <w:rPr>
          <w:rFonts w:hint="eastAsia"/>
        </w:rPr>
        <w:t>---</w:t>
      </w:r>
    </w:p>
    <w:p w14:paraId="023B26C5" w14:textId="1033565B" w:rsidR="00A3768B" w:rsidRDefault="00761639" w:rsidP="00A3768B">
      <w:r w:rsidRPr="00761639">
        <w:rPr>
          <w:b/>
          <w:bCs/>
        </w:rPr>
        <w:t xml:space="preserve">问题2：音频加载依赖 </w:t>
      </w:r>
      <w:proofErr w:type="spellStart"/>
      <w:r w:rsidRPr="00761639">
        <w:rPr>
          <w:b/>
          <w:bCs/>
        </w:rPr>
        <w:t>FFmpeg</w:t>
      </w:r>
      <w:proofErr w:type="spellEnd"/>
      <w:r w:rsidRPr="00761639">
        <w:br/>
      </w:r>
      <w:proofErr w:type="spellStart"/>
      <w:r w:rsidRPr="00761639">
        <w:t>torchaudio.load</w:t>
      </w:r>
      <w:proofErr w:type="spellEnd"/>
      <w:r w:rsidRPr="00761639">
        <w:t xml:space="preserve"> 在无 </w:t>
      </w:r>
      <w:proofErr w:type="spellStart"/>
      <w:r w:rsidRPr="00761639">
        <w:t>FFmpeg</w:t>
      </w:r>
      <w:proofErr w:type="spellEnd"/>
      <w:r w:rsidRPr="00761639">
        <w:t xml:space="preserve"> 的 Windows 环境直接报错。</w:t>
      </w:r>
    </w:p>
    <w:p w14:paraId="53150E7F" w14:textId="77777777" w:rsidR="00761639" w:rsidRDefault="00761639" w:rsidP="00A3768B"/>
    <w:p w14:paraId="324B082B" w14:textId="0D8DABC1" w:rsidR="00A3768B" w:rsidRDefault="00A3768B" w:rsidP="00A3768B">
      <w:r>
        <w:t>现象</w:t>
      </w:r>
    </w:p>
    <w:p w14:paraId="038520BC" w14:textId="77777777" w:rsidR="00A3768B" w:rsidRDefault="00A3768B" w:rsidP="00A3768B">
      <w:r>
        <w:t>```</w:t>
      </w:r>
    </w:p>
    <w:p w14:paraId="25457EE0" w14:textId="77777777" w:rsidR="00A3768B" w:rsidRDefault="00A3768B" w:rsidP="00A3768B">
      <w:proofErr w:type="spellStart"/>
      <w:r>
        <w:lastRenderedPageBreak/>
        <w:t>RuntimeError</w:t>
      </w:r>
      <w:proofErr w:type="spellEnd"/>
      <w:r>
        <w:t xml:space="preserve">: Could not load </w:t>
      </w:r>
      <w:proofErr w:type="spellStart"/>
      <w:r>
        <w:t>libtorchcodec</w:t>
      </w:r>
      <w:proofErr w:type="spellEnd"/>
      <w:r>
        <w:t>. Likely causes:</w:t>
      </w:r>
    </w:p>
    <w:p w14:paraId="76212227" w14:textId="77777777" w:rsidR="00A3768B" w:rsidRDefault="00A3768B" w:rsidP="00A3768B">
      <w:r>
        <w:t xml:space="preserve">    1. </w:t>
      </w:r>
      <w:proofErr w:type="spellStart"/>
      <w:r>
        <w:t>FFmpeg</w:t>
      </w:r>
      <w:proofErr w:type="spellEnd"/>
      <w:r>
        <w:t xml:space="preserve"> is not properly installed...</w:t>
      </w:r>
    </w:p>
    <w:p w14:paraId="702816A5" w14:textId="77777777" w:rsidR="00A3768B" w:rsidRDefault="00A3768B" w:rsidP="00A3768B">
      <w:r>
        <w:t>```</w:t>
      </w:r>
    </w:p>
    <w:p w14:paraId="4CF9A81C" w14:textId="77777777" w:rsidR="00A3768B" w:rsidRDefault="00A3768B" w:rsidP="00A3768B"/>
    <w:p w14:paraId="1735630B" w14:textId="77777777" w:rsidR="00C7015D" w:rsidRPr="00C7015D" w:rsidRDefault="00C7015D" w:rsidP="00C7015D">
      <w:pPr>
        <w:rPr>
          <w:b/>
          <w:bCs/>
        </w:rPr>
      </w:pPr>
      <w:r w:rsidRPr="00C7015D">
        <w:rPr>
          <w:b/>
          <w:bCs/>
        </w:rPr>
        <w:t>排查与原因</w:t>
      </w:r>
    </w:p>
    <w:p w14:paraId="76254980" w14:textId="77777777" w:rsidR="00C7015D" w:rsidRPr="00C7015D" w:rsidRDefault="00C7015D" w:rsidP="00C7015D">
      <w:proofErr w:type="spellStart"/>
      <w:r w:rsidRPr="00C7015D">
        <w:t>torchaudio.load</w:t>
      </w:r>
      <w:proofErr w:type="spellEnd"/>
      <w:r w:rsidRPr="00C7015D">
        <w:t> 默认后端 </w:t>
      </w:r>
      <w:proofErr w:type="spellStart"/>
      <w:r w:rsidRPr="00C7015D">
        <w:t>torchcodec</w:t>
      </w:r>
      <w:proofErr w:type="spellEnd"/>
      <w:r w:rsidRPr="00C7015D">
        <w:t xml:space="preserve"> 依赖系统级的 </w:t>
      </w:r>
      <w:proofErr w:type="spellStart"/>
      <w:r w:rsidRPr="00C7015D">
        <w:t>FFmpeg</w:t>
      </w:r>
      <w:proofErr w:type="spellEnd"/>
      <w:r w:rsidRPr="00C7015D">
        <w:t xml:space="preserve"> 动态库。Windows 环境未安装匹配的 DLL，且 </w:t>
      </w:r>
      <w:proofErr w:type="spellStart"/>
      <w:r w:rsidRPr="00C7015D">
        <w:t>PyTorch</w:t>
      </w:r>
      <w:proofErr w:type="spellEnd"/>
      <w:r w:rsidRPr="00C7015D">
        <w:t xml:space="preserve"> 版本与后端兼容性问题加剧了加载失败。</w:t>
      </w:r>
    </w:p>
    <w:p w14:paraId="1DE51AD3" w14:textId="77777777" w:rsidR="00A3768B" w:rsidRDefault="00A3768B" w:rsidP="00A3768B"/>
    <w:p w14:paraId="3BEECA6C" w14:textId="77777777" w:rsidR="00C7015D" w:rsidRPr="00C7015D" w:rsidRDefault="00C7015D" w:rsidP="00C7015D">
      <w:pPr>
        <w:rPr>
          <w:b/>
          <w:bCs/>
        </w:rPr>
      </w:pPr>
      <w:r w:rsidRPr="00C7015D">
        <w:rPr>
          <w:b/>
          <w:bCs/>
        </w:rPr>
        <w:t>解决思路与权衡</w:t>
      </w:r>
    </w:p>
    <w:p w14:paraId="52D86DC5" w14:textId="77777777" w:rsidR="00C7015D" w:rsidRPr="00C7015D" w:rsidRDefault="00C7015D" w:rsidP="00C7015D">
      <w:r w:rsidRPr="00C7015D">
        <w:t>使用 </w:t>
      </w:r>
      <w:proofErr w:type="spellStart"/>
      <w:r w:rsidRPr="00C7015D">
        <w:t>soundfile</w:t>
      </w:r>
      <w:proofErr w:type="spellEnd"/>
      <w:r w:rsidRPr="00C7015D">
        <w:t xml:space="preserve"> 库（基于 </w:t>
      </w:r>
      <w:proofErr w:type="spellStart"/>
      <w:r w:rsidRPr="00C7015D">
        <w:t>libsndfile</w:t>
      </w:r>
      <w:proofErr w:type="spellEnd"/>
      <w:r w:rsidRPr="00C7015D">
        <w:t>）替代 </w:t>
      </w:r>
      <w:proofErr w:type="spellStart"/>
      <w:r w:rsidRPr="00C7015D">
        <w:t>torchaudio.load</w:t>
      </w:r>
      <w:proofErr w:type="spellEnd"/>
      <w:r w:rsidRPr="00C7015D">
        <w:t xml:space="preserve"> 读取音频，将其返回的 </w:t>
      </w:r>
      <w:proofErr w:type="spellStart"/>
      <w:r w:rsidRPr="00C7015D">
        <w:t>numpy</w:t>
      </w:r>
      <w:proofErr w:type="spellEnd"/>
      <w:r w:rsidRPr="00C7015D">
        <w:t xml:space="preserve"> 数组转为 </w:t>
      </w:r>
      <w:proofErr w:type="spellStart"/>
      <w:r w:rsidRPr="00C7015D">
        <w:t>PyTorch</w:t>
      </w:r>
      <w:proofErr w:type="spellEnd"/>
      <w:r w:rsidRPr="00C7015D">
        <w:t xml:space="preserve"> 张量。后续的特征提取仍沿用 </w:t>
      </w:r>
      <w:proofErr w:type="spellStart"/>
      <w:r w:rsidRPr="00C7015D">
        <w:t>torchaudio.transforms.MelSpectrogram</w:t>
      </w:r>
      <w:proofErr w:type="spellEnd"/>
      <w:r w:rsidRPr="00C7015D">
        <w:t xml:space="preserve">，该模块为纯 </w:t>
      </w:r>
      <w:proofErr w:type="spellStart"/>
      <w:r w:rsidRPr="00C7015D">
        <w:t>PyTorch</w:t>
      </w:r>
      <w:proofErr w:type="spellEnd"/>
      <w:r w:rsidRPr="00C7015D">
        <w:t xml:space="preserve"> 实现，不依赖任何音频后端。</w:t>
      </w:r>
    </w:p>
    <w:p w14:paraId="221AB5CA" w14:textId="77777777" w:rsidR="00A3768B" w:rsidRDefault="00A3768B" w:rsidP="00A3768B"/>
    <w:p w14:paraId="75BCC5EB" w14:textId="322E2E34" w:rsidR="00A3768B" w:rsidRDefault="00A3768B" w:rsidP="00A3768B">
      <w:r>
        <w:t xml:space="preserve">为什么这么做？ </w:t>
      </w:r>
    </w:p>
    <w:p w14:paraId="6601C9C5" w14:textId="5D6CD2B5" w:rsidR="00A3768B" w:rsidRDefault="00A3768B" w:rsidP="00A3768B">
      <w:r>
        <w:t xml:space="preserve">- 目的：彻底消除对 </w:t>
      </w:r>
      <w:proofErr w:type="spellStart"/>
      <w:r>
        <w:t>FFmpeg</w:t>
      </w:r>
      <w:proofErr w:type="spellEnd"/>
      <w:r>
        <w:t xml:space="preserve"> 的系统级依赖，实现跨平台可复现。  </w:t>
      </w:r>
    </w:p>
    <w:p w14:paraId="6DA67F14" w14:textId="6F32BD9E" w:rsidR="00A3768B" w:rsidRDefault="00A3768B" w:rsidP="00A3768B">
      <w:r>
        <w:t xml:space="preserve">- 优点：安装轻量，兼容性好；特征提取部分与原始流程完全一致，不牺牲模型性能。  </w:t>
      </w:r>
    </w:p>
    <w:p w14:paraId="27660D6A" w14:textId="1988D717" w:rsidR="00A3768B" w:rsidRDefault="00A3768B" w:rsidP="00A3768B">
      <w:r>
        <w:t>- 劣势：需要额外安装 `</w:t>
      </w:r>
      <w:proofErr w:type="spellStart"/>
      <w:r>
        <w:t>soundfile</w:t>
      </w:r>
      <w:proofErr w:type="spellEnd"/>
      <w:r>
        <w:t>`，且对于多声道文件需手动降混（取均值），不支持部分冷门音频格式。</w:t>
      </w:r>
    </w:p>
    <w:p w14:paraId="0E117504" w14:textId="77777777" w:rsidR="00761639" w:rsidRDefault="00761639" w:rsidP="00A3768B">
      <w:pPr>
        <w:rPr>
          <w:rFonts w:hint="eastAsia"/>
        </w:rPr>
      </w:pPr>
    </w:p>
    <w:p w14:paraId="30BBB98F" w14:textId="07B15EE7" w:rsidR="00A3768B" w:rsidRDefault="00C7015D" w:rsidP="00A3768B">
      <w:pPr>
        <w:rPr>
          <w:rFonts w:hint="eastAsia"/>
        </w:rPr>
      </w:pPr>
      <w:r>
        <w:rPr>
          <w:rFonts w:hint="eastAsia"/>
        </w:rPr>
        <w:t>效果</w:t>
      </w:r>
    </w:p>
    <w:p w14:paraId="2CCA72C0" w14:textId="68CF0DC4" w:rsidR="00A3768B" w:rsidRDefault="00A3768B" w:rsidP="00A3768B">
      <w:r>
        <w:rPr>
          <w:rFonts w:hint="eastAsia"/>
        </w:rPr>
        <w:t>音频加载顺畅，特征提取管线零改动，后续训练未受影响。</w:t>
      </w:r>
      <w:r w:rsidR="00761639" w:rsidRPr="00761639">
        <w:t>完全消除系统级依赖，实现跨平台可复现。</w:t>
      </w:r>
    </w:p>
    <w:p w14:paraId="6DA0F462" w14:textId="77777777" w:rsidR="00A3768B" w:rsidRDefault="00A3768B" w:rsidP="00A3768B"/>
    <w:p w14:paraId="52CC3C20" w14:textId="77777777" w:rsidR="00A3768B" w:rsidRDefault="00A3768B" w:rsidP="00A3768B">
      <w:r>
        <w:t>---</w:t>
      </w:r>
    </w:p>
    <w:p w14:paraId="002B8074" w14:textId="77777777" w:rsidR="00A3768B" w:rsidRDefault="00A3768B" w:rsidP="00A3768B"/>
    <w:p w14:paraId="20775C60" w14:textId="77777777" w:rsidR="00C7015D" w:rsidRDefault="00C7015D" w:rsidP="00A3768B"/>
    <w:p w14:paraId="4CFB8DAE" w14:textId="77777777" w:rsidR="00C7015D" w:rsidRDefault="00C7015D" w:rsidP="00A3768B">
      <w:pPr>
        <w:rPr>
          <w:rFonts w:hint="eastAsia"/>
        </w:rPr>
      </w:pPr>
    </w:p>
    <w:p w14:paraId="1475B269" w14:textId="77777777" w:rsidR="00761639" w:rsidRPr="00761639" w:rsidRDefault="00761639" w:rsidP="00761639">
      <w:pPr>
        <w:rPr>
          <w:b/>
          <w:bCs/>
        </w:rPr>
      </w:pPr>
      <w:r w:rsidRPr="00761639">
        <w:rPr>
          <w:b/>
          <w:bCs/>
        </w:rPr>
        <w:lastRenderedPageBreak/>
        <w:t>三、标签工程：从音节爆炸到 67 音素</w:t>
      </w:r>
    </w:p>
    <w:p w14:paraId="2C813871" w14:textId="77777777" w:rsidR="00A3768B" w:rsidRPr="00761639" w:rsidRDefault="00A3768B" w:rsidP="00A3768B"/>
    <w:p w14:paraId="00A2FAD3" w14:textId="52359984" w:rsidR="00A3768B" w:rsidRDefault="00761639" w:rsidP="00A3768B">
      <w:r w:rsidRPr="00761639">
        <w:rPr>
          <w:b/>
          <w:bCs/>
        </w:rPr>
        <w:t>问题3：模型全预测空白（CER=100%），测试损失为负</w:t>
      </w:r>
      <w:r w:rsidRPr="00761639">
        <w:br/>
        <w:t>初步训练后模型输出全是 blank，打印标签竟是完整汉字。根本原因有两点：</w:t>
      </w:r>
    </w:p>
    <w:p w14:paraId="3758F808" w14:textId="77777777" w:rsidR="00761639" w:rsidRDefault="00761639" w:rsidP="00A3768B">
      <w:pPr>
        <w:rPr>
          <w:rFonts w:hint="eastAsia"/>
        </w:rPr>
      </w:pPr>
    </w:p>
    <w:p w14:paraId="0241AF8F" w14:textId="77777777" w:rsidR="00761639" w:rsidRPr="00761639" w:rsidRDefault="00761639" w:rsidP="00761639">
      <w:pPr>
        <w:numPr>
          <w:ilvl w:val="0"/>
          <w:numId w:val="3"/>
        </w:numPr>
      </w:pPr>
      <w:r w:rsidRPr="00761639">
        <w:rPr>
          <w:b/>
          <w:bCs/>
        </w:rPr>
        <w:t>标签行顺序错乱</w:t>
      </w:r>
      <w:r w:rsidRPr="00761639">
        <w:t>：.</w:t>
      </w:r>
      <w:proofErr w:type="spellStart"/>
      <w:r w:rsidRPr="00761639">
        <w:t>trn</w:t>
      </w:r>
      <w:proofErr w:type="spellEnd"/>
      <w:r w:rsidRPr="00761639">
        <w:t> 文件中拼音和汉字行前后不定，代码固定取第一行为拼音，实际上可能把汉字当作标签，导致分类空间超 3000 类。</w:t>
      </w:r>
    </w:p>
    <w:p w14:paraId="2CF8A5D1" w14:textId="77777777" w:rsidR="00761639" w:rsidRPr="00761639" w:rsidRDefault="00761639" w:rsidP="00761639">
      <w:pPr>
        <w:numPr>
          <w:ilvl w:val="0"/>
          <w:numId w:val="3"/>
        </w:numPr>
      </w:pPr>
      <w:r w:rsidRPr="00761639">
        <w:rPr>
          <w:b/>
          <w:bCs/>
        </w:rPr>
        <w:t>音节粒度过粗</w:t>
      </w:r>
      <w:r w:rsidRPr="00761639">
        <w:t>：即便正确解析拼音，7199 类带声调音节（去声调仍有 3032 类）样本稀疏，模型必然欠拟合。</w:t>
      </w:r>
    </w:p>
    <w:p w14:paraId="260FBD98" w14:textId="77777777" w:rsidR="00761639" w:rsidRPr="00761639" w:rsidRDefault="00761639" w:rsidP="00A3768B">
      <w:pPr>
        <w:rPr>
          <w:rFonts w:hint="eastAsia"/>
        </w:rPr>
      </w:pPr>
    </w:p>
    <w:p w14:paraId="077D148C" w14:textId="6C129E50" w:rsidR="00A3768B" w:rsidRDefault="00A3768B" w:rsidP="00A3768B">
      <w:r>
        <w:t xml:space="preserve">现象  </w:t>
      </w:r>
    </w:p>
    <w:p w14:paraId="6489F28F" w14:textId="77777777" w:rsidR="00A3768B" w:rsidRDefault="00A3768B" w:rsidP="00A3768B">
      <w:r>
        <w:rPr>
          <w:rFonts w:hint="eastAsia"/>
        </w:rPr>
        <w:t>训练损失看似下降，但测试损失出现负数，音素错误率（</w:t>
      </w:r>
      <w:r>
        <w:t>CER / TER）始终为 100%，预测序列几乎全是 blank，混淆矩阵无法生成。更诡异的是，打印出的标签竟然是完整汉字句子（如“绿 是 阳春 烟 景…”），而非拼音。</w:t>
      </w:r>
    </w:p>
    <w:p w14:paraId="1B2B4A08" w14:textId="77777777" w:rsidR="00A3768B" w:rsidRDefault="00A3768B" w:rsidP="00A3768B"/>
    <w:p w14:paraId="66C3CA41" w14:textId="4D689709" w:rsidR="00A3768B" w:rsidRDefault="00A3768B" w:rsidP="00A3768B">
      <w:r>
        <w:t xml:space="preserve">根本原因的多层排查  </w:t>
      </w:r>
    </w:p>
    <w:p w14:paraId="0033060B" w14:textId="279D1BAE" w:rsidR="00A3768B" w:rsidRDefault="00A3768B" w:rsidP="00A3768B">
      <w:r>
        <w:t xml:space="preserve">1. 标签行顺序不固定  </w:t>
      </w:r>
    </w:p>
    <w:p w14:paraId="407B9316" w14:textId="77777777" w:rsidR="00A3768B" w:rsidRDefault="00A3768B" w:rsidP="00A3768B">
      <w:r>
        <w:t xml:space="preserve">   `.</w:t>
      </w:r>
      <w:proofErr w:type="spellStart"/>
      <w:r>
        <w:t>trn</w:t>
      </w:r>
      <w:proofErr w:type="spellEnd"/>
      <w:r>
        <w:t>` 文件包含拼音行和汉字行，但顺序随机。原代码固定取第一行为拼音，导致当汉字在前时，模型实际在“学习识别汉字”。汉字词汇量高达 3032 个，远超数据量与模型容量，必然失败。</w:t>
      </w:r>
    </w:p>
    <w:p w14:paraId="5FC68A95" w14:textId="77777777" w:rsidR="00A3768B" w:rsidRDefault="00A3768B" w:rsidP="00A3768B"/>
    <w:p w14:paraId="5EBF6B51" w14:textId="5F7FA878" w:rsidR="00A3768B" w:rsidRDefault="00A3768B" w:rsidP="00A3768B">
      <w:r>
        <w:t xml:space="preserve">2. 音节粒度粗放导致类别爆炸 </w:t>
      </w:r>
    </w:p>
    <w:p w14:paraId="7084DF8F" w14:textId="77777777" w:rsidR="00A3768B" w:rsidRDefault="00A3768B" w:rsidP="00A3768B">
      <w:r>
        <w:t xml:space="preserve">   即使修正为拼音行，带声调的音节类别数仍有 7199；去掉声调后仍有 3032 个不同音节。每个音节平均出现次数极少，模型无法学到有效模式。</w:t>
      </w:r>
    </w:p>
    <w:p w14:paraId="348168B0" w14:textId="77777777" w:rsidR="00A3768B" w:rsidRDefault="00A3768B" w:rsidP="00A3768B"/>
    <w:p w14:paraId="6399E59A" w14:textId="5CA7F9B8" w:rsidR="00A3768B" w:rsidRDefault="00A3768B" w:rsidP="00A3768B">
      <w:r>
        <w:t>解决方案的演进与思考</w:t>
      </w:r>
    </w:p>
    <w:p w14:paraId="220A3198" w14:textId="1543235C" w:rsidR="00A3768B" w:rsidRDefault="00A3768B" w:rsidP="00A3768B">
      <w:r>
        <w:t>- 智能拼音行识别：利用拼音行必然包含数字声调（1–5）这一特征，遍历 `.</w:t>
      </w:r>
      <w:proofErr w:type="spellStart"/>
      <w:r>
        <w:t>trn</w:t>
      </w:r>
      <w:proofErr w:type="spellEnd"/>
      <w:r>
        <w:t xml:space="preserve">` 各行，将含有数字的行为拼音，另一行为汉字。若无数字行则退化为取首行。这样彻底消除了顺序依赖。  </w:t>
      </w:r>
    </w:p>
    <w:p w14:paraId="7C1D563A" w14:textId="30A32907" w:rsidR="00A3768B" w:rsidRDefault="00A3768B" w:rsidP="00A3768B">
      <w:r>
        <w:t>- 从音节转向音素：放弃带声调音节，直接使用数据集</w:t>
      </w:r>
      <w:r w:rsidR="00761639">
        <w:rPr>
          <w:rFonts w:hint="eastAsia"/>
        </w:rPr>
        <w:t xml:space="preserve"> </w:t>
      </w:r>
      <w:r>
        <w:t>自带的声韵母级音素标注。</w:t>
      </w:r>
      <w:r>
        <w:lastRenderedPageBreak/>
        <w:t xml:space="preserve">THCHS30 的拼音原本就是声韵母分离的形式（如 `l ve4 </w:t>
      </w:r>
      <w:proofErr w:type="spellStart"/>
      <w:r>
        <w:t>sh</w:t>
      </w:r>
      <w:proofErr w:type="spellEnd"/>
      <w:r>
        <w:t xml:space="preserve"> i4`），去除声调数字后即获得音素序列，类别数骤降至 67。  </w:t>
      </w:r>
    </w:p>
    <w:p w14:paraId="0C81F040" w14:textId="6F2C7961" w:rsidR="00A3768B" w:rsidRDefault="00A3768B" w:rsidP="00A3768B">
      <w:r>
        <w:t>- CTC 输入长度约束：在 Dataset 初始化时加入长度过滤器，利用 `soundfile.info` 获取音频时长，计算特征帧数（时长 × 100），只保留满足 `标签长度 + 5 ≤ 特征长度` 的样本，剔除违反 CTC 条件的极短音频。</w:t>
      </w:r>
    </w:p>
    <w:p w14:paraId="6FEA806B" w14:textId="77777777" w:rsidR="00A3768B" w:rsidRDefault="00A3768B" w:rsidP="00A3768B"/>
    <w:p w14:paraId="124D796B" w14:textId="39006003" w:rsidR="00A3768B" w:rsidRDefault="00A3768B" w:rsidP="00A3768B">
      <w:r>
        <w:t>这样做的深层目的与利弊</w:t>
      </w:r>
    </w:p>
    <w:p w14:paraId="4137AAC1" w14:textId="32EFB917" w:rsidR="00A3768B" w:rsidRDefault="00A3768B" w:rsidP="00A3768B">
      <w:r>
        <w:t xml:space="preserve">- 目的：将分类空间压缩至模型可学习的范围，确保 CTC 损失能够正常反向传播，避免模型退化为空白输出。  </w:t>
      </w:r>
    </w:p>
    <w:p w14:paraId="0F9E8063" w14:textId="60A6EA38" w:rsidR="00A3768B" w:rsidRDefault="00A3768B" w:rsidP="00A3768B">
      <w:r>
        <w:t xml:space="preserve">- 优点：67 个音素每个都有足够的训练样本，模型快速收敛；音素作为发音基本单元，完全胜任声学建模，后续可配合语言模型转换为汉字。  </w:t>
      </w:r>
    </w:p>
    <w:p w14:paraId="4EB01A60" w14:textId="5D648DB2" w:rsidR="00A3768B" w:rsidRDefault="00A3768B" w:rsidP="00A3768B">
      <w:r>
        <w:t>- 劣势与妥协：音素序列不等于最终汉字，需要额外解码步骤（本项目未实现，但可作为扩展）；丢弃超短音频损失了极少量训练数据（占比微小，不影响泛化能力）。</w:t>
      </w:r>
    </w:p>
    <w:p w14:paraId="54F0A87E" w14:textId="77777777" w:rsidR="00A3768B" w:rsidRDefault="00A3768B" w:rsidP="00A3768B"/>
    <w:p w14:paraId="2F7CDEE3" w14:textId="016E5264" w:rsidR="00A3768B" w:rsidRDefault="00C7015D" w:rsidP="00A3768B">
      <w:pPr>
        <w:rPr>
          <w:rFonts w:hint="eastAsia"/>
        </w:rPr>
      </w:pPr>
      <w:r>
        <w:rPr>
          <w:rFonts w:hint="eastAsia"/>
        </w:rPr>
        <w:t>效果</w:t>
      </w:r>
    </w:p>
    <w:p w14:paraId="647F80A1" w14:textId="77777777" w:rsidR="00A3768B" w:rsidRDefault="00A3768B" w:rsidP="00A3768B">
      <w:r>
        <w:rPr>
          <w:rFonts w:hint="eastAsia"/>
        </w:rPr>
        <w:t>类别数稳定在</w:t>
      </w:r>
      <w:r>
        <w:t xml:space="preserve"> 67，标签长度合理，模型开始输出非空白预测，项目重回正轨。</w:t>
      </w:r>
    </w:p>
    <w:p w14:paraId="49C8BA9D" w14:textId="50CD50F6" w:rsidR="00761639" w:rsidRDefault="00761639" w:rsidP="00A3768B">
      <w:pPr>
        <w:rPr>
          <w:rFonts w:hint="eastAsia"/>
        </w:rPr>
      </w:pPr>
      <w:r w:rsidRPr="00761639">
        <w:rPr>
          <w:b/>
          <w:bCs/>
        </w:rPr>
        <w:t>利弊分析</w:t>
      </w:r>
      <w:r w:rsidRPr="00761639">
        <w:t>：</w:t>
      </w:r>
      <w:r w:rsidRPr="00761639">
        <w:br/>
        <w:t>音素大幅降低分类难度，模型迅速收敛，且保留了发音基本单元，后续可结合语言模型恢复汉字。代价是输出为音素序列，无法直接阅读；且丢弃了极少量超短音频。</w:t>
      </w:r>
    </w:p>
    <w:p w14:paraId="0A769C59" w14:textId="77777777" w:rsidR="00A3768B" w:rsidRDefault="00A3768B" w:rsidP="00A3768B"/>
    <w:p w14:paraId="0358BF7A" w14:textId="77777777" w:rsidR="00A3768B" w:rsidRDefault="00A3768B" w:rsidP="00A3768B">
      <w:r>
        <w:t>---</w:t>
      </w:r>
    </w:p>
    <w:p w14:paraId="621CAED9" w14:textId="77777777" w:rsidR="00C7015D" w:rsidRPr="00C7015D" w:rsidRDefault="00C7015D" w:rsidP="00C7015D">
      <w:pPr>
        <w:rPr>
          <w:b/>
          <w:bCs/>
        </w:rPr>
      </w:pPr>
      <w:r w:rsidRPr="00C7015D">
        <w:rPr>
          <w:b/>
          <w:bCs/>
        </w:rPr>
        <w:t>四、训练与评估阶段：从欠拟合、过拟合假象到精准识别</w:t>
      </w:r>
    </w:p>
    <w:p w14:paraId="0EA8548C" w14:textId="77777777" w:rsidR="00C7015D" w:rsidRDefault="00C7015D" w:rsidP="00C7015D">
      <w:pPr>
        <w:rPr>
          <w:b/>
          <w:bCs/>
        </w:rPr>
      </w:pPr>
    </w:p>
    <w:p w14:paraId="73FAE6EC" w14:textId="5A606EBB" w:rsidR="00C7015D" w:rsidRPr="00C7015D" w:rsidRDefault="00C7015D" w:rsidP="00C7015D">
      <w:pPr>
        <w:rPr>
          <w:b/>
          <w:bCs/>
        </w:rPr>
      </w:pPr>
      <w:r>
        <w:rPr>
          <w:rFonts w:hint="eastAsia"/>
          <w:b/>
          <w:bCs/>
        </w:rPr>
        <w:t>问题：</w:t>
      </w:r>
      <w:r w:rsidRPr="00C7015D">
        <w:rPr>
          <w:b/>
          <w:bCs/>
        </w:rPr>
        <w:t>4.1 初期欠拟合：单向 LSTM 全输出空白，双向 LSTM 提升缓慢</w:t>
      </w:r>
    </w:p>
    <w:p w14:paraId="15C6D482" w14:textId="77777777" w:rsidR="00A3768B" w:rsidRPr="00C7015D" w:rsidRDefault="00A3768B" w:rsidP="00A3768B"/>
    <w:p w14:paraId="74AE1FA2" w14:textId="43579D6D" w:rsidR="00A3768B" w:rsidRDefault="00C7015D" w:rsidP="00A3768B">
      <w:r w:rsidRPr="00C7015D">
        <w:rPr>
          <w:b/>
          <w:bCs/>
        </w:rPr>
        <w:t>现象</w:t>
      </w:r>
      <w:r w:rsidRPr="00C7015D">
        <w:br/>
        <w:t>即便类别数已降至 67，在少量数据（1000 条）快速测试中，单向 LSTM 的 TER 一直在 90% 以上，输出序列仅为极少数音素的重复；双向 LSTM 的 TER 也只能降到 58% 左右，且预测序列混乱。</w:t>
      </w:r>
    </w:p>
    <w:p w14:paraId="29033D55" w14:textId="77777777" w:rsidR="00C7015D" w:rsidRPr="00C7015D" w:rsidRDefault="00C7015D" w:rsidP="00A3768B">
      <w:pPr>
        <w:rPr>
          <w:rFonts w:hint="eastAsia"/>
        </w:rPr>
      </w:pPr>
    </w:p>
    <w:p w14:paraId="57008B54" w14:textId="2F682474" w:rsidR="00A3768B" w:rsidRDefault="00A3768B" w:rsidP="00A3768B">
      <w:r>
        <w:lastRenderedPageBreak/>
        <w:t xml:space="preserve">原因分析  </w:t>
      </w:r>
    </w:p>
    <w:p w14:paraId="3F24BF5A" w14:textId="77777777" w:rsidR="00C7015D" w:rsidRPr="00C7015D" w:rsidRDefault="00C7015D" w:rsidP="00C7015D">
      <w:pPr>
        <w:numPr>
          <w:ilvl w:val="0"/>
          <w:numId w:val="6"/>
        </w:numPr>
      </w:pPr>
      <w:r w:rsidRPr="00C7015D">
        <w:t>模型容量不足：单层 128 单元 LSTM 无法建模 67 类音素的时序依赖。</w:t>
      </w:r>
    </w:p>
    <w:p w14:paraId="7FCDC059" w14:textId="77777777" w:rsidR="00C7015D" w:rsidRPr="00C7015D" w:rsidRDefault="00C7015D" w:rsidP="00C7015D">
      <w:pPr>
        <w:numPr>
          <w:ilvl w:val="0"/>
          <w:numId w:val="6"/>
        </w:numPr>
      </w:pPr>
      <w:r w:rsidRPr="00C7015D">
        <w:t>特征维度低：40 维 log</w:t>
      </w:r>
      <w:r w:rsidRPr="00C7015D">
        <w:noBreakHyphen/>
        <w:t>mel 丢失了重要的声学细节。</w:t>
      </w:r>
    </w:p>
    <w:p w14:paraId="135922AD" w14:textId="77777777" w:rsidR="00C7015D" w:rsidRPr="00C7015D" w:rsidRDefault="00C7015D" w:rsidP="00C7015D">
      <w:pPr>
        <w:numPr>
          <w:ilvl w:val="0"/>
          <w:numId w:val="6"/>
        </w:numPr>
      </w:pPr>
      <w:r w:rsidRPr="00C7015D">
        <w:t>训练不充分：仅 5 个 epoch，模型尚未收敛。</w:t>
      </w:r>
    </w:p>
    <w:p w14:paraId="5D940290" w14:textId="77777777" w:rsidR="00C7015D" w:rsidRPr="00C7015D" w:rsidRDefault="00C7015D" w:rsidP="00C7015D">
      <w:pPr>
        <w:numPr>
          <w:ilvl w:val="0"/>
          <w:numId w:val="6"/>
        </w:numPr>
      </w:pPr>
      <w:r w:rsidRPr="00C7015D">
        <w:t>部分样本仍处于 CTC 约束的临界状态，损失函数不够稳定。</w:t>
      </w:r>
    </w:p>
    <w:p w14:paraId="68BEF366" w14:textId="77777777" w:rsidR="00A3768B" w:rsidRPr="00C7015D" w:rsidRDefault="00A3768B" w:rsidP="00A3768B"/>
    <w:p w14:paraId="4BB3BA14" w14:textId="77777777" w:rsidR="00C7015D" w:rsidRPr="00C7015D" w:rsidRDefault="00C7015D" w:rsidP="00C7015D">
      <w:r w:rsidRPr="00C7015D">
        <w:rPr>
          <w:b/>
          <w:bCs/>
        </w:rPr>
        <w:t>解决措施</w:t>
      </w:r>
    </w:p>
    <w:p w14:paraId="48F663E9" w14:textId="77777777" w:rsidR="00C7015D" w:rsidRPr="00C7015D" w:rsidRDefault="00C7015D" w:rsidP="00C7015D">
      <w:pPr>
        <w:numPr>
          <w:ilvl w:val="0"/>
          <w:numId w:val="7"/>
        </w:numPr>
      </w:pPr>
      <w:r w:rsidRPr="00C7015D">
        <w:rPr>
          <w:b/>
          <w:bCs/>
        </w:rPr>
        <w:t>提升模型容量</w:t>
      </w:r>
      <w:r w:rsidRPr="00C7015D">
        <w:t>：正式训练采用 3 层 512 单元 LSTM，显著增强表达能力。</w:t>
      </w:r>
    </w:p>
    <w:p w14:paraId="2F63C8E6" w14:textId="77777777" w:rsidR="00C7015D" w:rsidRPr="00C7015D" w:rsidRDefault="00C7015D" w:rsidP="00C7015D">
      <w:pPr>
        <w:numPr>
          <w:ilvl w:val="0"/>
          <w:numId w:val="7"/>
        </w:numPr>
      </w:pPr>
      <w:r w:rsidRPr="00C7015D">
        <w:rPr>
          <w:b/>
          <w:bCs/>
        </w:rPr>
        <w:t>增加特征维度</w:t>
      </w:r>
      <w:r w:rsidRPr="00C7015D">
        <w:t>：使用 80 维 log</w:t>
      </w:r>
      <w:r w:rsidRPr="00C7015D">
        <w:noBreakHyphen/>
        <w:t>mel，提供更丰富的声学信息。</w:t>
      </w:r>
    </w:p>
    <w:p w14:paraId="221EDE92" w14:textId="77777777" w:rsidR="00C7015D" w:rsidRPr="00C7015D" w:rsidRDefault="00C7015D" w:rsidP="00C7015D">
      <w:pPr>
        <w:numPr>
          <w:ilvl w:val="0"/>
          <w:numId w:val="7"/>
        </w:numPr>
      </w:pPr>
      <w:r w:rsidRPr="00C7015D">
        <w:rPr>
          <w:b/>
          <w:bCs/>
        </w:rPr>
        <w:t>延长训练并加入调度</w:t>
      </w:r>
      <w:r w:rsidRPr="00C7015D">
        <w:t>：训练 30+ epoch，配合 </w:t>
      </w:r>
      <w:proofErr w:type="spellStart"/>
      <w:r w:rsidRPr="00C7015D">
        <w:t>ReduceLROnPlateau</w:t>
      </w:r>
      <w:proofErr w:type="spellEnd"/>
      <w:r w:rsidRPr="00C7015D">
        <w:t> 学习率衰减，使模型充分收敛。</w:t>
      </w:r>
    </w:p>
    <w:p w14:paraId="154D57AA" w14:textId="77777777" w:rsidR="00C7015D" w:rsidRPr="00C7015D" w:rsidRDefault="00C7015D" w:rsidP="00C7015D">
      <w:pPr>
        <w:numPr>
          <w:ilvl w:val="0"/>
          <w:numId w:val="7"/>
        </w:numPr>
      </w:pPr>
      <w:r w:rsidRPr="00C7015D">
        <w:rPr>
          <w:b/>
          <w:bCs/>
        </w:rPr>
        <w:t>强化正则化</w:t>
      </w:r>
      <w:r w:rsidRPr="00C7015D">
        <w:t xml:space="preserve">：Dropout 提升至 0.5，权重衰减 1e-5，并启用 </w:t>
      </w:r>
      <w:proofErr w:type="spellStart"/>
      <w:r w:rsidRPr="00C7015D">
        <w:t>SpecAugment</w:t>
      </w:r>
      <w:proofErr w:type="spellEnd"/>
      <w:r w:rsidRPr="00C7015D">
        <w:t xml:space="preserve"> 数据增强（频率掩蔽、时间掩蔽），防止过拟合。</w:t>
      </w:r>
    </w:p>
    <w:p w14:paraId="33EC7BFF" w14:textId="2B3F923D" w:rsidR="00A3768B" w:rsidRDefault="00C7015D" w:rsidP="00A3768B">
      <w:pPr>
        <w:numPr>
          <w:ilvl w:val="0"/>
          <w:numId w:val="7"/>
        </w:numPr>
      </w:pPr>
      <w:r w:rsidRPr="00C7015D">
        <w:rPr>
          <w:b/>
          <w:bCs/>
        </w:rPr>
        <w:t>梯度裁剪</w:t>
      </w:r>
      <w:r w:rsidRPr="00C7015D">
        <w:t>：限制最大梯度范数为 5.0，稳定 CTC 训练。</w:t>
      </w:r>
    </w:p>
    <w:p w14:paraId="025014C7" w14:textId="77777777" w:rsidR="0048122D" w:rsidRPr="00C7015D" w:rsidRDefault="0048122D" w:rsidP="0048122D">
      <w:pPr>
        <w:ind w:left="720"/>
        <w:rPr>
          <w:rFonts w:hint="eastAsia"/>
        </w:rPr>
      </w:pPr>
    </w:p>
    <w:p w14:paraId="125DC71F" w14:textId="7EDFF1D3" w:rsidR="00A3768B" w:rsidRDefault="00A3768B" w:rsidP="00A3768B">
      <w:r>
        <w:t>快速测试与正式训练的衔接</w:t>
      </w:r>
    </w:p>
    <w:p w14:paraId="32ACAFCD" w14:textId="27106059" w:rsidR="00A3768B" w:rsidRDefault="00A3768B" w:rsidP="00A3768B">
      <w:r>
        <w:rPr>
          <w:rFonts w:hint="eastAsia"/>
        </w:rPr>
        <w:t>快速测试阶段虽然表现惨淡，但它完成了“跑通流程”和“暴露缺陷”的使命。基于这些信号，正式训练的配置调整有的放矢，避免了盲目试探。这种</w:t>
      </w:r>
      <w:r>
        <w:t xml:space="preserve"> “小样验证→全量优化” 的思路，节省了大量时间与计算资源。</w:t>
      </w:r>
    </w:p>
    <w:p w14:paraId="257436F1" w14:textId="77777777" w:rsidR="0048122D" w:rsidRDefault="0048122D" w:rsidP="00A3768B"/>
    <w:p w14:paraId="5061E292" w14:textId="77777777" w:rsidR="0048122D" w:rsidRPr="0048122D" w:rsidRDefault="0048122D" w:rsidP="0048122D">
      <w:pPr>
        <w:rPr>
          <w:b/>
          <w:bCs/>
        </w:rPr>
      </w:pPr>
      <w:r w:rsidRPr="0048122D">
        <w:rPr>
          <w:b/>
          <w:bCs/>
        </w:rPr>
        <w:t>4.2 过拟合假象：训练损失极低而测试 TER 飙升至 95%</w:t>
      </w:r>
    </w:p>
    <w:p w14:paraId="71D6280F" w14:textId="77777777" w:rsidR="0048122D" w:rsidRPr="0048122D" w:rsidRDefault="0048122D" w:rsidP="0048122D">
      <w:r w:rsidRPr="0048122D">
        <w:rPr>
          <w:b/>
          <w:bCs/>
        </w:rPr>
        <w:t>现象</w:t>
      </w:r>
      <w:r w:rsidRPr="0048122D">
        <w:br/>
        <w:t>在更换了部分优化代码后，重新训练时出现了极度异常的结果：双向 LSTM 的训练损失下降到 0.008，但测试损失却高达 0.5，TER 达到 95%。训练曲线呈现典型的“过拟合”形状。</w:t>
      </w:r>
    </w:p>
    <w:p w14:paraId="3FCBAF60" w14:textId="77777777" w:rsidR="0048122D" w:rsidRPr="0048122D" w:rsidRDefault="0048122D" w:rsidP="0048122D">
      <w:r w:rsidRPr="0048122D">
        <w:rPr>
          <w:b/>
          <w:bCs/>
        </w:rPr>
        <w:t>初步判断与错误方向</w:t>
      </w:r>
      <w:r w:rsidRPr="0048122D">
        <w:br/>
        <w:t xml:space="preserve">最初认为模型过拟合，尝试进一步提高 Dropout、增强 </w:t>
      </w:r>
      <w:proofErr w:type="spellStart"/>
      <w:r w:rsidRPr="0048122D">
        <w:t>SpecAugment</w:t>
      </w:r>
      <w:proofErr w:type="spellEnd"/>
      <w:r w:rsidRPr="0048122D">
        <w:t>、降低模型复杂度，但 TER 毫无改善，始终维持 95%，说明问题根源不在模型容量或正则化。</w:t>
      </w:r>
    </w:p>
    <w:p w14:paraId="0413CD52" w14:textId="77777777" w:rsidR="0048122D" w:rsidRPr="0048122D" w:rsidRDefault="0048122D" w:rsidP="0048122D">
      <w:r w:rsidRPr="0048122D">
        <w:rPr>
          <w:b/>
          <w:bCs/>
        </w:rPr>
        <w:t>深入排查与根因</w:t>
      </w:r>
      <w:r w:rsidRPr="0048122D">
        <w:br/>
        <w:t>打印预测和真实标签对比时，发现真实标签竟再次变成汉字（如“绿是阳春烟景…”）！</w:t>
      </w:r>
      <w:r w:rsidRPr="0048122D">
        <w:lastRenderedPageBreak/>
        <w:t>追踪代码发现，之前的标签处理函数在整合时被错误修改，</w:t>
      </w:r>
      <w:proofErr w:type="spellStart"/>
      <w:r w:rsidRPr="0048122D">
        <w:t>remove_tone</w:t>
      </w:r>
      <w:proofErr w:type="spellEnd"/>
      <w:r w:rsidRPr="0048122D">
        <w:t> 和韵母拆分函数产生了错误映射，导致模型实际上仍在学习识别数千个汉字，而非 67 个音素。</w:t>
      </w:r>
    </w:p>
    <w:p w14:paraId="06B8754B" w14:textId="77777777" w:rsidR="0048122D" w:rsidRPr="0048122D" w:rsidRDefault="0048122D" w:rsidP="0048122D">
      <w:r w:rsidRPr="0048122D">
        <w:rPr>
          <w:b/>
          <w:bCs/>
        </w:rPr>
        <w:t>根因</w:t>
      </w:r>
      <w:r w:rsidRPr="0048122D">
        <w:t>：标签处理错误，模型面对的是错误且不可能完成的任务，并非真正的过拟合。</w:t>
      </w:r>
    </w:p>
    <w:p w14:paraId="6D78820E" w14:textId="77777777" w:rsidR="0048122D" w:rsidRPr="0048122D" w:rsidRDefault="0048122D" w:rsidP="0048122D">
      <w:r w:rsidRPr="0048122D">
        <w:rPr>
          <w:b/>
          <w:bCs/>
        </w:rPr>
        <w:t>解决与验证</w:t>
      </w:r>
      <w:r w:rsidRPr="0048122D">
        <w:br/>
        <w:t>回退到已验证的音素标签提取逻辑（直接 </w:t>
      </w:r>
      <w:proofErr w:type="spellStart"/>
      <w:r w:rsidRPr="0048122D">
        <w:t>remove_tone</w:t>
      </w:r>
      <w:proofErr w:type="spellEnd"/>
      <w:r w:rsidRPr="0048122D">
        <w:t> 后作为标签），重新训练。所有优化措施（混合精度、</w:t>
      </w:r>
      <w:proofErr w:type="spellStart"/>
      <w:r w:rsidRPr="0048122D">
        <w:t>SpecAugment</w:t>
      </w:r>
      <w:proofErr w:type="spellEnd"/>
      <w:r w:rsidRPr="0048122D">
        <w:t>、早停等）在正确的标签下立即生效，双向 LSTM 的 TER 迅速回到 10% 以下。</w:t>
      </w:r>
    </w:p>
    <w:p w14:paraId="43223BB0" w14:textId="77777777" w:rsidR="0048122D" w:rsidRPr="0048122D" w:rsidRDefault="0048122D" w:rsidP="0048122D">
      <w:r w:rsidRPr="0048122D">
        <w:rPr>
          <w:b/>
          <w:bCs/>
        </w:rPr>
        <w:t>反思</w:t>
      </w:r>
      <w:r w:rsidRPr="0048122D">
        <w:br/>
        <w:t>这次经历表明：在判断过拟合之前，必须绝对确保数据标签和评估流的正确性。错误的标签无法通过调整模型或正则化来弥补，盲目调参只会浪费资源。正确的诊断流程应当是：</w:t>
      </w:r>
      <w:r w:rsidRPr="0048122D">
        <w:rPr>
          <w:b/>
          <w:bCs/>
        </w:rPr>
        <w:t>数据验证 → 代码正确性 → 模型性能</w:t>
      </w:r>
      <w:r w:rsidRPr="0048122D">
        <w:t>。</w:t>
      </w:r>
    </w:p>
    <w:p w14:paraId="39FA650F" w14:textId="77777777" w:rsidR="0048122D" w:rsidRPr="0048122D" w:rsidRDefault="0048122D" w:rsidP="00A3768B">
      <w:pPr>
        <w:rPr>
          <w:rFonts w:hint="eastAsia"/>
        </w:rPr>
      </w:pPr>
    </w:p>
    <w:p w14:paraId="124F290B" w14:textId="77777777" w:rsidR="0048122D" w:rsidRPr="0048122D" w:rsidRDefault="0048122D" w:rsidP="0048122D">
      <w:pPr>
        <w:rPr>
          <w:b/>
          <w:bCs/>
        </w:rPr>
      </w:pPr>
      <w:r w:rsidRPr="0048122D">
        <w:rPr>
          <w:b/>
          <w:bCs/>
        </w:rPr>
        <w:t>4.3 正式训练结果</w:t>
      </w:r>
    </w:p>
    <w:p w14:paraId="01E65195" w14:textId="77777777" w:rsidR="0048122D" w:rsidRPr="0048122D" w:rsidRDefault="0048122D" w:rsidP="0048122D">
      <w:r w:rsidRPr="0048122D">
        <w:t>经过上述调整，在全量数据（10000 条训练 / 2495 条测试）上完成正式训练：</w:t>
      </w:r>
    </w:p>
    <w:p w14:paraId="7BD478A6" w14:textId="77777777" w:rsidR="0048122D" w:rsidRPr="0048122D" w:rsidRDefault="0048122D" w:rsidP="0048122D">
      <w:pPr>
        <w:numPr>
          <w:ilvl w:val="0"/>
          <w:numId w:val="8"/>
        </w:numPr>
      </w:pPr>
      <w:r w:rsidRPr="0048122D">
        <w:t>单向 LSTM（3层512）测试 TER 达到 </w:t>
      </w:r>
      <w:r w:rsidRPr="0048122D">
        <w:rPr>
          <w:b/>
          <w:bCs/>
        </w:rPr>
        <w:t>11.37%</w:t>
      </w:r>
      <w:r w:rsidRPr="0048122D">
        <w:t>，并在 epoch 45 早停。</w:t>
      </w:r>
    </w:p>
    <w:p w14:paraId="21256900" w14:textId="77777777" w:rsidR="0048122D" w:rsidRPr="0048122D" w:rsidRDefault="0048122D" w:rsidP="0048122D">
      <w:pPr>
        <w:numPr>
          <w:ilvl w:val="0"/>
          <w:numId w:val="8"/>
        </w:numPr>
      </w:pPr>
      <w:r w:rsidRPr="0048122D">
        <w:t>双向 LSTM（3层512）测试 TER 达到 </w:t>
      </w:r>
      <w:r w:rsidRPr="0048122D">
        <w:rPr>
          <w:b/>
          <w:bCs/>
        </w:rPr>
        <w:t>9.08%</w:t>
      </w:r>
      <w:r w:rsidRPr="0048122D">
        <w:t>，在 epoch 22 即收敛至最优，早停生效。</w:t>
      </w:r>
    </w:p>
    <w:p w14:paraId="3339F6BF" w14:textId="77777777" w:rsidR="0048122D" w:rsidRPr="0048122D" w:rsidRDefault="0048122D" w:rsidP="0048122D">
      <w:pPr>
        <w:numPr>
          <w:ilvl w:val="0"/>
          <w:numId w:val="8"/>
        </w:numPr>
      </w:pPr>
      <w:r w:rsidRPr="0048122D">
        <w:t>混淆矩阵对角线清晰，常见音素（如 ii, </w:t>
      </w:r>
      <w:proofErr w:type="spellStart"/>
      <w:r w:rsidRPr="0048122D">
        <w:t>ong</w:t>
      </w:r>
      <w:proofErr w:type="spellEnd"/>
      <w:r w:rsidRPr="0048122D">
        <w:t>, </w:t>
      </w:r>
      <w:proofErr w:type="spellStart"/>
      <w:r w:rsidRPr="0048122D">
        <w:t>ei</w:t>
      </w:r>
      <w:proofErr w:type="spellEnd"/>
      <w:r w:rsidRPr="0048122D">
        <w:t>）正确计数高达数百，主要混淆集中在 </w:t>
      </w:r>
      <w:proofErr w:type="spellStart"/>
      <w:r w:rsidRPr="0048122D">
        <w:t>ie</w:t>
      </w:r>
      <w:r w:rsidRPr="0048122D">
        <w:rPr>
          <w:rFonts w:ascii="Times New Roman" w:hAnsi="Times New Roman" w:cs="Times New Roman"/>
        </w:rPr>
        <w:t>↔</w:t>
      </w:r>
      <w:r w:rsidRPr="0048122D">
        <w:t>i</w:t>
      </w:r>
      <w:proofErr w:type="spellEnd"/>
      <w:r w:rsidRPr="0048122D">
        <w:t>、</w:t>
      </w:r>
      <w:proofErr w:type="spellStart"/>
      <w:r w:rsidRPr="0048122D">
        <w:t>vn</w:t>
      </w:r>
      <w:r w:rsidRPr="0048122D">
        <w:rPr>
          <w:rFonts w:ascii="Times New Roman" w:hAnsi="Times New Roman" w:cs="Times New Roman"/>
        </w:rPr>
        <w:t>↔</w:t>
      </w:r>
      <w:r w:rsidRPr="0048122D">
        <w:t>en</w:t>
      </w:r>
      <w:proofErr w:type="spellEnd"/>
      <w:r w:rsidRPr="0048122D">
        <w:rPr>
          <w:rFonts w:ascii="等线" w:eastAsia="等线" w:hAnsi="等线" w:cs="等线" w:hint="eastAsia"/>
        </w:rPr>
        <w:t> </w:t>
      </w:r>
      <w:r w:rsidRPr="0048122D">
        <w:t>等声学难点，符合预期。</w:t>
      </w:r>
    </w:p>
    <w:p w14:paraId="25E12683" w14:textId="77777777" w:rsidR="00A3768B" w:rsidRPr="0048122D" w:rsidRDefault="00A3768B" w:rsidP="00A3768B"/>
    <w:p w14:paraId="498F3DAA" w14:textId="77777777" w:rsidR="00A3768B" w:rsidRDefault="00A3768B" w:rsidP="00A3768B">
      <w:r>
        <w:t>---</w:t>
      </w:r>
    </w:p>
    <w:p w14:paraId="173D86F1" w14:textId="77777777" w:rsidR="00A3768B" w:rsidRDefault="00A3768B" w:rsidP="00A3768B"/>
    <w:p w14:paraId="7842A391" w14:textId="77777777" w:rsidR="0048122D" w:rsidRPr="0048122D" w:rsidRDefault="0048122D" w:rsidP="0048122D">
      <w:pPr>
        <w:rPr>
          <w:b/>
          <w:bCs/>
        </w:rPr>
      </w:pPr>
      <w:r w:rsidRPr="0048122D">
        <w:rPr>
          <w:b/>
          <w:bCs/>
        </w:rPr>
        <w:t>五、模型对比实验：单向 vs 双向 LSTM</w:t>
      </w:r>
    </w:p>
    <w:p w14:paraId="2F89E930" w14:textId="77777777" w:rsidR="0048122D" w:rsidRPr="0048122D" w:rsidRDefault="0048122D" w:rsidP="0048122D">
      <w:pPr>
        <w:rPr>
          <w:b/>
          <w:bCs/>
        </w:rPr>
      </w:pPr>
      <w:r w:rsidRPr="0048122D">
        <w:rPr>
          <w:b/>
          <w:bCs/>
        </w:rPr>
        <w:t>实验设计意图</w:t>
      </w:r>
    </w:p>
    <w:p w14:paraId="58C3A57C" w14:textId="77777777" w:rsidR="0048122D" w:rsidRPr="0048122D" w:rsidRDefault="0048122D" w:rsidP="0048122D">
      <w:r w:rsidRPr="0048122D">
        <w:t>语音是连续的时间序列，协同发音效应使得当前音素的声学实现受前后音素强烈影响。</w:t>
      </w:r>
      <w:r w:rsidRPr="0048122D">
        <w:rPr>
          <w:b/>
          <w:bCs/>
        </w:rPr>
        <w:t>单向 LSTM</w:t>
      </w:r>
      <w:r w:rsidRPr="0048122D">
        <w:t> 仅利用历史信息，面对后文即将出现的音素毫无感知；</w:t>
      </w:r>
      <w:r w:rsidRPr="0048122D">
        <w:rPr>
          <w:b/>
          <w:bCs/>
        </w:rPr>
        <w:t>双向 LSTM</w:t>
      </w:r>
      <w:r w:rsidRPr="0048122D">
        <w:t> 则能同时编码过去与未来的上下文。两者的直接对比，可以最直观地量化“未来信息”对语音识别的增益，这是本次实验的核心论证点。</w:t>
      </w:r>
    </w:p>
    <w:p w14:paraId="18E6BBD1" w14:textId="77777777" w:rsidR="00A3768B" w:rsidRDefault="00A3768B" w:rsidP="00A3768B"/>
    <w:p w14:paraId="184952E4" w14:textId="77777777" w:rsidR="0048122D" w:rsidRPr="0048122D" w:rsidRDefault="0048122D" w:rsidP="00A3768B">
      <w:pPr>
        <w:rPr>
          <w:rFonts w:hint="eastAsia"/>
        </w:rPr>
      </w:pPr>
    </w:p>
    <w:p w14:paraId="5D625BCF" w14:textId="77777777" w:rsidR="0048122D" w:rsidRPr="0048122D" w:rsidRDefault="0048122D" w:rsidP="0048122D">
      <w:pPr>
        <w:rPr>
          <w:b/>
          <w:bCs/>
        </w:rPr>
      </w:pPr>
      <w:r w:rsidRPr="0048122D">
        <w:rPr>
          <w:b/>
          <w:bCs/>
        </w:rPr>
        <w:lastRenderedPageBreak/>
        <w:t>定量结果</w:t>
      </w:r>
    </w:p>
    <w:p w14:paraId="6DA83E3C" w14:textId="68905E60" w:rsidR="00A3768B" w:rsidRDefault="0048122D" w:rsidP="00A3768B">
      <w:r>
        <w:rPr>
          <w:noProof/>
        </w:rPr>
        <w:drawing>
          <wp:inline distT="0" distB="0" distL="0" distR="0" wp14:anchorId="05816F88" wp14:editId="0ED0DFCB">
            <wp:extent cx="5274310" cy="1029335"/>
            <wp:effectExtent l="0" t="0" r="2540" b="0"/>
            <wp:docPr id="117211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13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7A4D" w14:textId="77777777" w:rsidR="00A3768B" w:rsidRDefault="00A3768B" w:rsidP="00A3768B"/>
    <w:p w14:paraId="04DEA713" w14:textId="4E6F3CFB" w:rsidR="0048122D" w:rsidRDefault="0048122D" w:rsidP="00A3768B">
      <w:r w:rsidRPr="0048122D">
        <w:t>双向模型在第 22 epoch 达到最优 TER 9.08%，随后早停，未见明显过拟合。单向模型训练损失从 4.64 缓慢下降至 0.19，TER 从 98.9% 稳步降至 11.37%，但收敛速度远慢于双向。</w:t>
      </w:r>
    </w:p>
    <w:p w14:paraId="0E545701" w14:textId="77777777" w:rsidR="0048122D" w:rsidRDefault="0048122D" w:rsidP="00A3768B"/>
    <w:p w14:paraId="4652D8D4" w14:textId="77777777" w:rsidR="0048122D" w:rsidRDefault="0048122D" w:rsidP="00A3768B">
      <w:pPr>
        <w:rPr>
          <w:rFonts w:hint="eastAsia"/>
        </w:rPr>
      </w:pPr>
    </w:p>
    <w:p w14:paraId="2FEC3FED" w14:textId="77777777" w:rsidR="0048122D" w:rsidRPr="0048122D" w:rsidRDefault="0048122D" w:rsidP="0048122D">
      <w:pPr>
        <w:rPr>
          <w:b/>
          <w:bCs/>
        </w:rPr>
      </w:pPr>
      <w:r w:rsidRPr="0048122D">
        <w:rPr>
          <w:b/>
          <w:bCs/>
        </w:rPr>
        <w:t>定性分析</w:t>
      </w:r>
    </w:p>
    <w:p w14:paraId="155D2A03" w14:textId="77777777" w:rsidR="0048122D" w:rsidRPr="0048122D" w:rsidRDefault="0048122D" w:rsidP="0048122D">
      <w:pPr>
        <w:numPr>
          <w:ilvl w:val="0"/>
          <w:numId w:val="9"/>
        </w:numPr>
      </w:pPr>
      <w:r w:rsidRPr="0048122D">
        <w:rPr>
          <w:b/>
          <w:bCs/>
        </w:rPr>
        <w:t>单向 LSTM</w:t>
      </w:r>
      <w:r w:rsidRPr="0048122D">
        <w:t xml:space="preserve"> 的预测尚存音素混淆，如将 b </w:t>
      </w:r>
      <w:proofErr w:type="spellStart"/>
      <w:r w:rsidRPr="0048122D">
        <w:t>ei</w:t>
      </w:r>
      <w:proofErr w:type="spellEnd"/>
      <w:r w:rsidRPr="0048122D">
        <w:t> 误识为 </w:t>
      </w:r>
      <w:proofErr w:type="spellStart"/>
      <w:r w:rsidRPr="0048122D">
        <w:t>uu</w:t>
      </w:r>
      <w:proofErr w:type="spellEnd"/>
      <w:r w:rsidRPr="0048122D">
        <w:t xml:space="preserve"> </w:t>
      </w:r>
      <w:proofErr w:type="spellStart"/>
      <w:r w:rsidRPr="0048122D">
        <w:t>ui</w:t>
      </w:r>
      <w:proofErr w:type="spellEnd"/>
      <w:r w:rsidRPr="0048122D">
        <w:t xml:space="preserve"> 或 g </w:t>
      </w:r>
      <w:proofErr w:type="spellStart"/>
      <w:r w:rsidRPr="0048122D">
        <w:t>ei</w:t>
      </w:r>
      <w:proofErr w:type="spellEnd"/>
      <w:r w:rsidRPr="0048122D">
        <w:t>，说明仅靠历史信息不足以稳定区分发音相似的韵母和声母。</w:t>
      </w:r>
    </w:p>
    <w:p w14:paraId="3221706F" w14:textId="77777777" w:rsidR="0048122D" w:rsidRPr="0048122D" w:rsidRDefault="0048122D" w:rsidP="0048122D">
      <w:pPr>
        <w:numPr>
          <w:ilvl w:val="0"/>
          <w:numId w:val="9"/>
        </w:numPr>
      </w:pPr>
      <w:r w:rsidRPr="0048122D">
        <w:rPr>
          <w:b/>
          <w:bCs/>
        </w:rPr>
        <w:t>双向 LSTM</w:t>
      </w:r>
      <w:r w:rsidRPr="0048122D">
        <w:t xml:space="preserve"> 的预测与真实标签高度一致，典型错误仅为个别韵母如 x </w:t>
      </w:r>
      <w:proofErr w:type="spellStart"/>
      <w:r w:rsidRPr="0048122D">
        <w:t>ie</w:t>
      </w:r>
      <w:proofErr w:type="spellEnd"/>
      <w:r w:rsidRPr="0048122D">
        <w:t> 中的 </w:t>
      </w:r>
      <w:proofErr w:type="spellStart"/>
      <w:r w:rsidRPr="0048122D">
        <w:t>ie</w:t>
      </w:r>
      <w:proofErr w:type="spellEnd"/>
      <w:r w:rsidRPr="0048122D">
        <w:t> 被简化为 </w:t>
      </w:r>
      <w:proofErr w:type="spellStart"/>
      <w:r w:rsidRPr="0048122D">
        <w:t>i</w:t>
      </w:r>
      <w:proofErr w:type="spellEnd"/>
      <w:r w:rsidRPr="0048122D">
        <w:t>，整体听觉效果已极接近原发音。</w:t>
      </w:r>
    </w:p>
    <w:p w14:paraId="47E326C5" w14:textId="77777777" w:rsidR="0048122D" w:rsidRPr="0048122D" w:rsidRDefault="0048122D" w:rsidP="0048122D">
      <w:pPr>
        <w:numPr>
          <w:ilvl w:val="0"/>
          <w:numId w:val="9"/>
        </w:numPr>
      </w:pPr>
      <w:r w:rsidRPr="0048122D">
        <w:t>混淆矩阵显示，双向模型在前 15 个常见音素上均取得了数百次的正确分类，非对角线区域的少量计数集中在复韵母与鼻韵母之间，符合汉语声学特性。</w:t>
      </w:r>
    </w:p>
    <w:p w14:paraId="3C16ADFB" w14:textId="77777777" w:rsidR="00A3768B" w:rsidRPr="0048122D" w:rsidRDefault="00A3768B" w:rsidP="00A3768B"/>
    <w:p w14:paraId="765201D8" w14:textId="5BF2E673" w:rsidR="00A3768B" w:rsidRPr="0048122D" w:rsidRDefault="0048122D" w:rsidP="00A3768B">
      <w:pPr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3AE9E1" wp14:editId="0EC23CC7">
            <wp:simplePos x="0" y="0"/>
            <wp:positionH relativeFrom="margin">
              <wp:align>right</wp:align>
            </wp:positionH>
            <wp:positionV relativeFrom="paragraph">
              <wp:posOffset>351942</wp:posOffset>
            </wp:positionV>
            <wp:extent cx="5274310" cy="2041525"/>
            <wp:effectExtent l="0" t="0" r="2540" b="0"/>
            <wp:wrapTopAndBottom/>
            <wp:docPr id="60272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221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122D">
        <w:rPr>
          <w:b/>
          <w:bCs/>
        </w:rPr>
        <w:t>优劣对比与适用场景</w:t>
      </w:r>
    </w:p>
    <w:p w14:paraId="1424BAD6" w14:textId="3EF3890C" w:rsidR="00A3768B" w:rsidRDefault="0048122D" w:rsidP="00A3768B">
      <w:pPr>
        <w:rPr>
          <w:rFonts w:hint="eastAsia"/>
        </w:rPr>
      </w:pPr>
      <w:r w:rsidRPr="0048122D">
        <w:rPr>
          <w:b/>
          <w:bCs/>
        </w:rPr>
        <w:t>核心结论</w:t>
      </w:r>
      <w:r w:rsidRPr="0048122D">
        <w:t>：双向 LSTM 虽然牺牲了流式处理能力和部分训练速度，但换来了音素错误率从 11.37% 到 9.08% 的显著下降。在上下文依赖性极强的语音识别任务中，未来信息是提升准确率的关键因素。</w:t>
      </w:r>
    </w:p>
    <w:p w14:paraId="2CF299C2" w14:textId="77777777" w:rsidR="0048122D" w:rsidRPr="0048122D" w:rsidRDefault="0048122D" w:rsidP="0048122D">
      <w:pPr>
        <w:rPr>
          <w:b/>
          <w:bCs/>
        </w:rPr>
      </w:pPr>
      <w:r w:rsidRPr="0048122D">
        <w:rPr>
          <w:b/>
          <w:bCs/>
        </w:rPr>
        <w:lastRenderedPageBreak/>
        <w:t>六、最终结论与反思</w:t>
      </w:r>
    </w:p>
    <w:p w14:paraId="342EF4C1" w14:textId="77777777" w:rsidR="0048122D" w:rsidRPr="0048122D" w:rsidRDefault="0048122D" w:rsidP="0048122D">
      <w:r w:rsidRPr="0048122D">
        <w:rPr>
          <w:b/>
          <w:bCs/>
        </w:rPr>
        <w:t>项目成果</w:t>
      </w:r>
    </w:p>
    <w:p w14:paraId="0870562D" w14:textId="77777777" w:rsidR="0048122D" w:rsidRPr="0048122D" w:rsidRDefault="0048122D" w:rsidP="0048122D">
      <w:pPr>
        <w:numPr>
          <w:ilvl w:val="0"/>
          <w:numId w:val="10"/>
        </w:numPr>
      </w:pPr>
      <w:r w:rsidRPr="0048122D">
        <w:t>从原始音频出发，成功构建了一个可运行的音素识别声学模型，打通了数据预处理、特征提取、模型训练、对比评估的全链路。</w:t>
      </w:r>
    </w:p>
    <w:p w14:paraId="58A6A974" w14:textId="77777777" w:rsidR="0048122D" w:rsidRPr="0048122D" w:rsidRDefault="0048122D" w:rsidP="0048122D">
      <w:pPr>
        <w:numPr>
          <w:ilvl w:val="0"/>
          <w:numId w:val="10"/>
        </w:numPr>
      </w:pPr>
      <w:r w:rsidRPr="0048122D">
        <w:t>通过一系列工程调试（试探性读取、智能标签解析、长度过滤等），将看似“不可学”的音节级任务转化为 67 类音素的可学习任务，充分展示了问题拆解与简化的重要性。</w:t>
      </w:r>
    </w:p>
    <w:p w14:paraId="0CBFAE52" w14:textId="77777777" w:rsidR="0048122D" w:rsidRPr="0048122D" w:rsidRDefault="0048122D" w:rsidP="0048122D">
      <w:pPr>
        <w:numPr>
          <w:ilvl w:val="0"/>
          <w:numId w:val="10"/>
        </w:numPr>
      </w:pPr>
      <w:r w:rsidRPr="0048122D">
        <w:t>在训练中先后经历了欠拟合与标签错误引发的“过拟合假象”，两次失败驱动了对数据和任务定义的反复审视，最终使模型性能达到预期。</w:t>
      </w:r>
    </w:p>
    <w:p w14:paraId="308F37D6" w14:textId="77777777" w:rsidR="0048122D" w:rsidRPr="0048122D" w:rsidRDefault="0048122D" w:rsidP="0048122D">
      <w:pPr>
        <w:numPr>
          <w:ilvl w:val="0"/>
          <w:numId w:val="10"/>
        </w:numPr>
      </w:pPr>
      <w:r w:rsidRPr="0048122D">
        <w:t>单向与双向 LSTM 的鲜明对比，为“上下文方向性在序列建模中的核心作用”提供了坚实的数据支撑，完全达到项目的论证要求。</w:t>
      </w:r>
    </w:p>
    <w:p w14:paraId="015DE17E" w14:textId="77777777" w:rsidR="0048122D" w:rsidRPr="0048122D" w:rsidRDefault="0048122D" w:rsidP="0048122D">
      <w:r w:rsidRPr="0048122D">
        <w:rPr>
          <w:b/>
          <w:bCs/>
        </w:rPr>
        <w:t>局限与延伸方向</w:t>
      </w:r>
    </w:p>
    <w:p w14:paraId="09A03C99" w14:textId="77777777" w:rsidR="0048122D" w:rsidRPr="0048122D" w:rsidRDefault="0048122D" w:rsidP="0048122D">
      <w:pPr>
        <w:numPr>
          <w:ilvl w:val="0"/>
          <w:numId w:val="11"/>
        </w:numPr>
      </w:pPr>
      <w:r w:rsidRPr="0048122D">
        <w:t>当前输出仅为音素序列，距离可用文字转写还需集成语言模型（如数据集自带的 trigram LM）进行解码。</w:t>
      </w:r>
    </w:p>
    <w:p w14:paraId="6341784C" w14:textId="77777777" w:rsidR="0048122D" w:rsidRPr="0048122D" w:rsidRDefault="0048122D" w:rsidP="0048122D">
      <w:pPr>
        <w:numPr>
          <w:ilvl w:val="0"/>
          <w:numId w:val="11"/>
        </w:numPr>
      </w:pPr>
      <w:r w:rsidRPr="0048122D">
        <w:t>双向 LSTM 要求完整音频输入，无法用于流式场景；未来可探索单向 LSTM + 延迟约束或 Conformer 等兼顾效果与实时性的架构。</w:t>
      </w:r>
    </w:p>
    <w:p w14:paraId="61B0E239" w14:textId="77777777" w:rsidR="0048122D" w:rsidRPr="0048122D" w:rsidRDefault="0048122D" w:rsidP="0048122D">
      <w:pPr>
        <w:numPr>
          <w:ilvl w:val="0"/>
          <w:numId w:val="11"/>
        </w:numPr>
      </w:pPr>
      <w:r w:rsidRPr="0048122D">
        <w:t>对 </w:t>
      </w:r>
      <w:proofErr w:type="spellStart"/>
      <w:r w:rsidRPr="0048122D">
        <w:t>ie</w:t>
      </w:r>
      <w:proofErr w:type="spellEnd"/>
      <w:r w:rsidRPr="0048122D">
        <w:t>/</w:t>
      </w:r>
      <w:proofErr w:type="spellStart"/>
      <w:r w:rsidRPr="0048122D">
        <w:t>i</w:t>
      </w:r>
      <w:proofErr w:type="spellEnd"/>
      <w:r w:rsidRPr="0048122D">
        <w:t> 等易混淆音素，可通过数据增强、音素级判别训练或引入发音特征进一步降低错误率。</w:t>
      </w:r>
    </w:p>
    <w:p w14:paraId="1ADC5D73" w14:textId="77777777" w:rsidR="00A3768B" w:rsidRPr="0048122D" w:rsidRDefault="00A3768B" w:rsidP="00A3768B"/>
    <w:p w14:paraId="59FA6B67" w14:textId="380E9A88" w:rsidR="00A3768B" w:rsidRPr="00A3768B" w:rsidRDefault="0048122D" w:rsidP="00A3768B">
      <w:r w:rsidRPr="0048122D">
        <w:rPr>
          <w:b/>
          <w:bCs/>
        </w:rPr>
        <w:t>最终判断</w:t>
      </w:r>
      <w:r w:rsidRPr="0048122D">
        <w:br/>
        <w:t>本项目以 THCHS30 为底座，经反复试错与策略调整，最终使双向 LSTM 模型在测试集上取得了 </w:t>
      </w:r>
      <w:r w:rsidRPr="0048122D">
        <w:rPr>
          <w:b/>
          <w:bCs/>
        </w:rPr>
        <w:t>9.08% 的音素错误率</w:t>
      </w:r>
      <w:r w:rsidRPr="0048122D">
        <w:t>，预测结果与真实发音高度一致。整个过程中“发现问题→根因分析→方案设计与权衡→验证”的闭环思路，不仅解决了眼前的技术障碍，也为更复杂的语音识别系统建设积累了可迁移的经验。</w:t>
      </w:r>
      <w:r w:rsidRPr="0048122D">
        <w:rPr>
          <w:b/>
          <w:bCs/>
        </w:rPr>
        <w:t>双向 LSTM 凭借其对全序列上下文的充分建模，在离线语音识别任务中展现出对单向 LSTM 的压倒性优势，这是本次项目最坚实、最具说服力的结论。</w:t>
      </w:r>
    </w:p>
    <w:sectPr w:rsidR="00A3768B" w:rsidRPr="00A37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4EC"/>
    <w:multiLevelType w:val="multilevel"/>
    <w:tmpl w:val="E06A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339DE"/>
    <w:multiLevelType w:val="multilevel"/>
    <w:tmpl w:val="87CC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D329D"/>
    <w:multiLevelType w:val="hybridMultilevel"/>
    <w:tmpl w:val="050257E0"/>
    <w:lvl w:ilvl="0" w:tplc="DF102D5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953193"/>
    <w:multiLevelType w:val="multilevel"/>
    <w:tmpl w:val="12C0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965F7"/>
    <w:multiLevelType w:val="multilevel"/>
    <w:tmpl w:val="27C4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A575D"/>
    <w:multiLevelType w:val="multilevel"/>
    <w:tmpl w:val="8A5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C21F5"/>
    <w:multiLevelType w:val="multilevel"/>
    <w:tmpl w:val="F4D0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721A1"/>
    <w:multiLevelType w:val="multilevel"/>
    <w:tmpl w:val="BA7C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D02CC4"/>
    <w:multiLevelType w:val="multilevel"/>
    <w:tmpl w:val="0C20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72AA8"/>
    <w:multiLevelType w:val="multilevel"/>
    <w:tmpl w:val="588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079A0"/>
    <w:multiLevelType w:val="multilevel"/>
    <w:tmpl w:val="6214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922281">
    <w:abstractNumId w:val="2"/>
  </w:num>
  <w:num w:numId="2" w16cid:durableId="31196604">
    <w:abstractNumId w:val="9"/>
  </w:num>
  <w:num w:numId="3" w16cid:durableId="2110811557">
    <w:abstractNumId w:val="7"/>
  </w:num>
  <w:num w:numId="4" w16cid:durableId="1934893762">
    <w:abstractNumId w:val="4"/>
  </w:num>
  <w:num w:numId="5" w16cid:durableId="1980722306">
    <w:abstractNumId w:val="5"/>
  </w:num>
  <w:num w:numId="6" w16cid:durableId="213852233">
    <w:abstractNumId w:val="8"/>
  </w:num>
  <w:num w:numId="7" w16cid:durableId="618336404">
    <w:abstractNumId w:val="6"/>
  </w:num>
  <w:num w:numId="8" w16cid:durableId="221789705">
    <w:abstractNumId w:val="3"/>
  </w:num>
  <w:num w:numId="9" w16cid:durableId="2123456661">
    <w:abstractNumId w:val="0"/>
  </w:num>
  <w:num w:numId="10" w16cid:durableId="1803380082">
    <w:abstractNumId w:val="10"/>
  </w:num>
  <w:num w:numId="11" w16cid:durableId="531040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4F"/>
    <w:rsid w:val="000E6C4E"/>
    <w:rsid w:val="001A124F"/>
    <w:rsid w:val="0023661C"/>
    <w:rsid w:val="0048122D"/>
    <w:rsid w:val="00511560"/>
    <w:rsid w:val="00572B7A"/>
    <w:rsid w:val="005C6DDB"/>
    <w:rsid w:val="00761639"/>
    <w:rsid w:val="008601B3"/>
    <w:rsid w:val="00965952"/>
    <w:rsid w:val="00A3768B"/>
    <w:rsid w:val="00C7015D"/>
    <w:rsid w:val="00F7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FDD7"/>
  <w15:chartTrackingRefBased/>
  <w15:docId w15:val="{7C49C51A-CED3-4059-A1E2-4E07F9F4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A12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2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2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2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2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2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2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2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2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1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A1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24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24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24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24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24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24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A12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2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2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2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63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openslr.org/1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Villette V</dc:creator>
  <cp:keywords/>
  <dc:description/>
  <cp:lastModifiedBy>Villette V</cp:lastModifiedBy>
  <cp:revision>6</cp:revision>
  <dcterms:created xsi:type="dcterms:W3CDTF">2026-05-24T13:25:00Z</dcterms:created>
  <dcterms:modified xsi:type="dcterms:W3CDTF">2026-05-26T07:33:00Z</dcterms:modified>
</cp:coreProperties>
</file>