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73B" w14:textId="77777777" w:rsidR="00555B43" w:rsidRPr="007B19A2" w:rsidRDefault="00F26A87" w:rsidP="00D31CBD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29104EF" wp14:editId="6076F693">
            <wp:simplePos x="0" y="0"/>
            <wp:positionH relativeFrom="column">
              <wp:posOffset>4966335</wp:posOffset>
            </wp:positionH>
            <wp:positionV relativeFrom="paragraph">
              <wp:posOffset>126365</wp:posOffset>
            </wp:positionV>
            <wp:extent cx="1123950" cy="113919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19A2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EDE569E" wp14:editId="42ADD6D9">
            <wp:simplePos x="0" y="0"/>
            <wp:positionH relativeFrom="column">
              <wp:posOffset>482600</wp:posOffset>
            </wp:positionH>
            <wp:positionV relativeFrom="paragraph">
              <wp:posOffset>66675</wp:posOffset>
            </wp:positionV>
            <wp:extent cx="4157980" cy="1072515"/>
            <wp:effectExtent l="57150" t="0" r="52070" b="89535"/>
            <wp:wrapTopAndBottom/>
            <wp:docPr id="6" name="Picture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80" cy="107251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BB2EEF" w14:textId="77777777" w:rsidR="00BF5499" w:rsidRPr="007B19A2" w:rsidRDefault="00BF5499" w:rsidP="00BF5499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p w14:paraId="7C04721E" w14:textId="77777777" w:rsidR="0080651E" w:rsidRPr="004D4E52" w:rsidRDefault="00555B43" w:rsidP="00555B43">
      <w:pPr>
        <w:spacing w:line="276" w:lineRule="auto"/>
        <w:jc w:val="center"/>
        <w:rPr>
          <w:rFonts w:ascii="Bahnschrift SemiLight" w:hAnsi="Bahnschrift SemiLight" w:cs="Arial"/>
          <w:b/>
          <w:bCs/>
          <w:sz w:val="28"/>
          <w:szCs w:val="28"/>
        </w:rPr>
      </w:pPr>
      <w:r w:rsidRPr="004D4E52">
        <w:rPr>
          <w:rFonts w:ascii="Bahnschrift SemiLight" w:hAnsi="Bahnschrift SemiLight" w:cs="Arial"/>
          <w:b/>
          <w:bCs/>
          <w:sz w:val="28"/>
          <w:szCs w:val="28"/>
        </w:rPr>
        <w:t>Department of C</w:t>
      </w:r>
      <w:r w:rsidR="0080651E" w:rsidRPr="004D4E52">
        <w:rPr>
          <w:rFonts w:ascii="Bahnschrift SemiLight" w:hAnsi="Bahnschrift SemiLight" w:cs="Arial"/>
          <w:b/>
          <w:bCs/>
          <w:sz w:val="28"/>
          <w:szCs w:val="28"/>
        </w:rPr>
        <w:t xml:space="preserve">omputer </w:t>
      </w:r>
      <w:r w:rsidRPr="004D4E52">
        <w:rPr>
          <w:rFonts w:ascii="Bahnschrift SemiLight" w:hAnsi="Bahnschrift SemiLight" w:cs="Arial"/>
          <w:b/>
          <w:bCs/>
          <w:sz w:val="28"/>
          <w:szCs w:val="28"/>
        </w:rPr>
        <w:t>Science</w:t>
      </w:r>
      <w:r w:rsidR="0080651E" w:rsidRPr="004D4E52">
        <w:rPr>
          <w:rFonts w:ascii="Bahnschrift SemiLight" w:hAnsi="Bahnschrift SemiLight" w:cs="Arial"/>
          <w:b/>
          <w:bCs/>
          <w:sz w:val="28"/>
          <w:szCs w:val="28"/>
        </w:rPr>
        <w:t xml:space="preserve"> and </w:t>
      </w:r>
      <w:r w:rsidRPr="004D4E52">
        <w:rPr>
          <w:rFonts w:ascii="Bahnschrift SemiLight" w:hAnsi="Bahnschrift SemiLight" w:cs="Arial"/>
          <w:b/>
          <w:bCs/>
          <w:sz w:val="28"/>
          <w:szCs w:val="28"/>
        </w:rPr>
        <w:t>Engineering</w:t>
      </w:r>
    </w:p>
    <w:p w14:paraId="519AED4C" w14:textId="77777777" w:rsidR="00D31CBD" w:rsidRPr="004D4E52" w:rsidRDefault="0080651E" w:rsidP="00D31CBD">
      <w:pPr>
        <w:spacing w:line="276" w:lineRule="auto"/>
        <w:jc w:val="center"/>
        <w:rPr>
          <w:rFonts w:ascii="Bahnschrift SemiLight" w:hAnsi="Bahnschrift SemiLight" w:cs="Arial"/>
          <w:b/>
          <w:bCs/>
          <w:sz w:val="28"/>
          <w:szCs w:val="28"/>
        </w:rPr>
      </w:pPr>
      <w:r w:rsidRPr="004D4E52">
        <w:rPr>
          <w:rFonts w:ascii="Bahnschrift SemiLight" w:hAnsi="Bahnschrift SemiLight" w:cs="Arial"/>
          <w:b/>
          <w:bCs/>
          <w:sz w:val="28"/>
          <w:szCs w:val="28"/>
        </w:rPr>
        <w:t>21</w:t>
      </w:r>
      <w:r w:rsidRPr="004D4E52">
        <w:rPr>
          <w:rFonts w:ascii="Bahnschrift SemiLight" w:hAnsi="Bahnschrift SemiLight" w:cs="Arial"/>
          <w:b/>
          <w:bCs/>
          <w:sz w:val="28"/>
          <w:szCs w:val="28"/>
          <w:vertAlign w:val="superscript"/>
        </w:rPr>
        <w:t>st</w:t>
      </w:r>
      <w:r w:rsidRPr="004D4E52">
        <w:rPr>
          <w:rFonts w:ascii="Bahnschrift SemiLight" w:hAnsi="Bahnschrift SemiLight" w:cs="Arial"/>
          <w:b/>
          <w:bCs/>
          <w:sz w:val="28"/>
          <w:szCs w:val="28"/>
        </w:rPr>
        <w:t xml:space="preserve"> Batch</w:t>
      </w:r>
    </w:p>
    <w:p w14:paraId="3F8E54F3" w14:textId="5B095A5A" w:rsidR="00032498" w:rsidRPr="004D4E52" w:rsidRDefault="00B3619B" w:rsidP="00136942">
      <w:pPr>
        <w:spacing w:line="276" w:lineRule="auto"/>
        <w:jc w:val="center"/>
        <w:rPr>
          <w:rFonts w:ascii="Bahnschrift SemiLight" w:hAnsi="Bahnschrift SemiLight" w:cs="Arial"/>
          <w:b/>
          <w:bCs/>
          <w:color w:val="2F5496" w:themeColor="accent1" w:themeShade="BF"/>
          <w:sz w:val="32"/>
          <w:szCs w:val="32"/>
        </w:rPr>
      </w:pPr>
      <w:r w:rsidRPr="004D4E52">
        <w:rPr>
          <w:rFonts w:ascii="Bahnschrift SemiLight" w:hAnsi="Bahnschrift SemiLight" w:cs="Arial"/>
          <w:b/>
          <w:bCs/>
          <w:color w:val="2F5496" w:themeColor="accent1" w:themeShade="BF"/>
          <w:sz w:val="32"/>
          <w:szCs w:val="32"/>
        </w:rPr>
        <w:t xml:space="preserve">Lab Report </w:t>
      </w:r>
      <w:r w:rsidR="00217C25">
        <w:rPr>
          <w:rFonts w:ascii="Bahnschrift SemiLight" w:hAnsi="Bahnschrift SemiLight" w:cs="Arial"/>
          <w:b/>
          <w:bCs/>
          <w:color w:val="2F5496" w:themeColor="accent1" w:themeShade="BF"/>
          <w:sz w:val="32"/>
          <w:szCs w:val="32"/>
        </w:rPr>
        <w:t>2</w:t>
      </w:r>
    </w:p>
    <w:p w14:paraId="6B6E4D33" w14:textId="7AB8047F" w:rsidR="00FF071F" w:rsidRPr="004D4E52" w:rsidRDefault="00B3619B" w:rsidP="00B3619B">
      <w:pPr>
        <w:spacing w:line="240" w:lineRule="auto"/>
        <w:rPr>
          <w:rFonts w:ascii="Bahnschrift SemiLight" w:hAnsi="Bahnschrift SemiLight"/>
          <w:b/>
          <w:bCs/>
          <w:color w:val="000000" w:themeColor="text1"/>
          <w:sz w:val="32"/>
          <w:szCs w:val="32"/>
        </w:rPr>
      </w:pPr>
      <w:r w:rsidRPr="004D4E52">
        <w:rPr>
          <w:rFonts w:ascii="Bahnschrift SemiLight" w:hAnsi="Bahnschrift SemiLight"/>
          <w:b/>
          <w:bCs/>
          <w:color w:val="000000" w:themeColor="text1"/>
          <w:sz w:val="32"/>
          <w:szCs w:val="32"/>
        </w:rPr>
        <w:t>Course Code: CSE 414</w:t>
      </w:r>
    </w:p>
    <w:p w14:paraId="05E5F7D2" w14:textId="0CAE4F06" w:rsidR="00B3619B" w:rsidRPr="004D4E52" w:rsidRDefault="00B3619B" w:rsidP="00B3619B">
      <w:pPr>
        <w:spacing w:line="240" w:lineRule="auto"/>
        <w:rPr>
          <w:rFonts w:ascii="Bahnschrift SemiLight" w:hAnsi="Bahnschrift SemiLight"/>
          <w:b/>
          <w:bCs/>
          <w:color w:val="000000" w:themeColor="text1"/>
          <w:sz w:val="32"/>
          <w:szCs w:val="32"/>
        </w:rPr>
      </w:pPr>
      <w:r w:rsidRPr="004D4E52">
        <w:rPr>
          <w:rFonts w:ascii="Bahnschrift SemiLight" w:hAnsi="Bahnschrift SemiLight"/>
          <w:b/>
          <w:bCs/>
          <w:color w:val="000000" w:themeColor="text1"/>
          <w:sz w:val="32"/>
          <w:szCs w:val="32"/>
        </w:rPr>
        <w:t xml:space="preserve">Course </w:t>
      </w:r>
      <w:r w:rsidR="004D4E52" w:rsidRPr="004D4E52">
        <w:rPr>
          <w:rFonts w:ascii="Bahnschrift SemiLight" w:hAnsi="Bahnschrift SemiLight"/>
          <w:color w:val="000000" w:themeColor="text1"/>
          <w:sz w:val="32"/>
          <w:szCs w:val="32"/>
        </w:rPr>
        <w:t>T</w:t>
      </w:r>
      <w:r w:rsidRPr="004D4E52">
        <w:rPr>
          <w:rFonts w:ascii="Bahnschrift SemiLight" w:hAnsi="Bahnschrift SemiLight"/>
          <w:b/>
          <w:bCs/>
          <w:color w:val="000000" w:themeColor="text1"/>
          <w:sz w:val="32"/>
          <w:szCs w:val="32"/>
        </w:rPr>
        <w:t>itle: Artificial Intelligence Lab</w:t>
      </w:r>
    </w:p>
    <w:p w14:paraId="41F2EB1C" w14:textId="77777777" w:rsidR="00FF071F" w:rsidRPr="004D4E52" w:rsidRDefault="00FF071F" w:rsidP="00FF071F">
      <w:pPr>
        <w:spacing w:line="240" w:lineRule="auto"/>
        <w:rPr>
          <w:rFonts w:ascii="Bahnschrift SemiLight" w:hAnsi="Bahnschrift SemiLight" w:cs="Arial"/>
          <w:b/>
          <w:bCs/>
          <w:color w:val="2F5496" w:themeColor="accent1" w:themeShade="BF"/>
          <w:sz w:val="32"/>
          <w:szCs w:val="32"/>
        </w:rPr>
      </w:pPr>
    </w:p>
    <w:tbl>
      <w:tblPr>
        <w:tblStyle w:val="TableGrid"/>
        <w:tblW w:w="9715" w:type="dxa"/>
        <w:tblInd w:w="-185" w:type="dxa"/>
        <w:tblLook w:val="04A0" w:firstRow="1" w:lastRow="0" w:firstColumn="1" w:lastColumn="0" w:noHBand="0" w:noVBand="1"/>
      </w:tblPr>
      <w:tblGrid>
        <w:gridCol w:w="1519"/>
        <w:gridCol w:w="3181"/>
        <w:gridCol w:w="1695"/>
        <w:gridCol w:w="3320"/>
      </w:tblGrid>
      <w:tr w:rsidR="0036285F" w:rsidRPr="004D4E52" w14:paraId="28AA2435" w14:textId="77777777" w:rsidTr="00FF071F">
        <w:tc>
          <w:tcPr>
            <w:tcW w:w="4700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58E3A4C9" w14:textId="4455E289" w:rsidR="0036285F" w:rsidRPr="004D4E52" w:rsidRDefault="0036285F" w:rsidP="00D31CBD">
            <w:pPr>
              <w:spacing w:line="276" w:lineRule="auto"/>
              <w:jc w:val="center"/>
              <w:rPr>
                <w:rFonts w:ascii="Bahnschrift SemiLight" w:hAnsi="Bahnschrift SemiLight" w:cs="Arial"/>
                <w:b/>
                <w:bCs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b/>
                <w:bCs/>
                <w:sz w:val="28"/>
                <w:szCs w:val="28"/>
              </w:rPr>
              <w:t xml:space="preserve">Submitted By </w:t>
            </w:r>
          </w:p>
        </w:tc>
        <w:tc>
          <w:tcPr>
            <w:tcW w:w="5015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</w:tcPr>
          <w:p w14:paraId="1260DA7A" w14:textId="49D38549" w:rsidR="0036285F" w:rsidRPr="004D4E52" w:rsidRDefault="0036285F" w:rsidP="00D31CBD">
            <w:pPr>
              <w:spacing w:line="276" w:lineRule="auto"/>
              <w:jc w:val="center"/>
              <w:rPr>
                <w:rFonts w:ascii="Bahnschrift SemiLight" w:hAnsi="Bahnschrift SemiLight" w:cs="Arial"/>
                <w:b/>
                <w:bCs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b/>
                <w:bCs/>
                <w:sz w:val="28"/>
                <w:szCs w:val="28"/>
              </w:rPr>
              <w:t xml:space="preserve">Submitted </w:t>
            </w: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T</w:t>
            </w:r>
            <w:r w:rsidRPr="004D4E52">
              <w:rPr>
                <w:rFonts w:ascii="Bahnschrift SemiLight" w:hAnsi="Bahnschrift SemiLight" w:cs="Arial"/>
                <w:b/>
                <w:bCs/>
                <w:sz w:val="28"/>
                <w:szCs w:val="28"/>
              </w:rPr>
              <w:t>o</w:t>
            </w:r>
          </w:p>
        </w:tc>
      </w:tr>
      <w:tr w:rsidR="0036285F" w:rsidRPr="004D4E52" w14:paraId="3610B6D7" w14:textId="77777777" w:rsidTr="00C567DD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23BCD56" w14:textId="77777777" w:rsidR="0036285F" w:rsidRPr="004D4E52" w:rsidRDefault="0036285F" w:rsidP="00175224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B412C0A" w14:textId="77777777" w:rsidR="0036285F" w:rsidRPr="004D4E52" w:rsidRDefault="0036285F" w:rsidP="0036285F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E4366A1" w14:textId="77777777" w:rsidR="0036285F" w:rsidRPr="004D4E52" w:rsidRDefault="0036285F" w:rsidP="0036285F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AC51704" w14:textId="77777777" w:rsidR="0036285F" w:rsidRPr="004D4E52" w:rsidRDefault="0036285F" w:rsidP="0036285F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</w:tr>
      <w:tr w:rsidR="0036285F" w:rsidRPr="004D4E52" w14:paraId="7F5C36B8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432D66" w14:textId="25A24067" w:rsidR="0036285F" w:rsidRPr="004D4E52" w:rsidRDefault="0036285F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N</w:t>
            </w:r>
            <w:r w:rsidR="00175224" w:rsidRPr="004D4E52">
              <w:rPr>
                <w:rFonts w:ascii="Bahnschrift SemiLight" w:hAnsi="Bahnschrift SemiLight" w:cs="Arial"/>
                <w:sz w:val="28"/>
                <w:szCs w:val="28"/>
              </w:rPr>
              <w:t>ame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316CFC" w14:textId="4DCA3BA0" w:rsidR="0036285F" w:rsidRPr="004D4E52" w:rsidRDefault="00175224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: Md. Mahfujur Rahman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2ECB9A" w14:textId="5ADDF4B7" w:rsidR="0036285F" w:rsidRPr="004D4E52" w:rsidRDefault="00175224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Name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45946E" w14:textId="76E127E0" w:rsidR="0036285F" w:rsidRPr="004D4E52" w:rsidRDefault="00175224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 xml:space="preserve">: </w:t>
            </w:r>
            <w:r w:rsidR="00B3619B" w:rsidRPr="004D4E52">
              <w:rPr>
                <w:rFonts w:ascii="Bahnschrift SemiLight" w:hAnsi="Bahnschrift SemiLight" w:cs="Arial"/>
                <w:sz w:val="28"/>
                <w:szCs w:val="28"/>
              </w:rPr>
              <w:t>Salma Akter Lima</w:t>
            </w:r>
          </w:p>
        </w:tc>
      </w:tr>
      <w:tr w:rsidR="00136942" w:rsidRPr="004D4E52" w14:paraId="291945AD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AC2D3A" w14:textId="5E756FE1" w:rsidR="00136942" w:rsidRPr="004D4E52" w:rsidRDefault="00136942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ID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4FD1A0" w14:textId="5B62E8A5" w:rsidR="00136942" w:rsidRPr="004D4E52" w:rsidRDefault="00136942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: 192311014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29D2E0" w14:textId="1E67AA80" w:rsidR="00136942" w:rsidRPr="004D4E52" w:rsidRDefault="00136942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Designation</w:t>
            </w: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54F36342" w14:textId="74C86C87" w:rsidR="00136942" w:rsidRPr="004D4E52" w:rsidRDefault="00136942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:</w:t>
            </w:r>
            <w:r w:rsidR="00C567DD" w:rsidRPr="004D4E52">
              <w:rPr>
                <w:rFonts w:ascii="Bahnschrift SemiLight" w:hAnsi="Bahnschrift SemiLight" w:cs="Arial"/>
                <w:sz w:val="28"/>
                <w:szCs w:val="28"/>
              </w:rPr>
              <w:t xml:space="preserve"> </w:t>
            </w: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Lecturer</w:t>
            </w:r>
            <w:r w:rsidR="00B3619B" w:rsidRPr="004D4E52">
              <w:rPr>
                <w:rFonts w:ascii="Bahnschrift SemiLight" w:hAnsi="Bahnschrift SemiLight" w:cs="Arial"/>
                <w:sz w:val="28"/>
                <w:szCs w:val="28"/>
              </w:rPr>
              <w:t xml:space="preserve"> (Provisional)</w:t>
            </w:r>
          </w:p>
          <w:p w14:paraId="26D9DCC1" w14:textId="0E0A31DE" w:rsidR="00136942" w:rsidRPr="004D4E52" w:rsidRDefault="00FF071F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 xml:space="preserve">  </w:t>
            </w:r>
            <w:r w:rsidR="00136942" w:rsidRPr="004D4E52">
              <w:rPr>
                <w:rFonts w:ascii="Bahnschrift SemiLight" w:hAnsi="Bahnschrift SemiLight" w:cs="Arial"/>
                <w:sz w:val="28"/>
                <w:szCs w:val="28"/>
              </w:rPr>
              <w:t>Varendra   University,</w:t>
            </w:r>
          </w:p>
          <w:p w14:paraId="7F8B967D" w14:textId="57F0E6E7" w:rsidR="00136942" w:rsidRPr="004D4E52" w:rsidRDefault="00FF071F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 xml:space="preserve">  </w:t>
            </w:r>
            <w:r w:rsidR="00136942" w:rsidRPr="004D4E52">
              <w:rPr>
                <w:rFonts w:ascii="Bahnschrift SemiLight" w:hAnsi="Bahnschrift SemiLight" w:cs="Arial"/>
                <w:sz w:val="28"/>
                <w:szCs w:val="28"/>
              </w:rPr>
              <w:t>Rajshahi</w:t>
            </w:r>
            <w:r w:rsidR="00B3619B" w:rsidRPr="004D4E52">
              <w:rPr>
                <w:rFonts w:ascii="Bahnschrift SemiLight" w:hAnsi="Bahnschrift SemiLight" w:cs="Arial"/>
                <w:sz w:val="28"/>
                <w:szCs w:val="28"/>
              </w:rPr>
              <w:t>.</w:t>
            </w:r>
          </w:p>
        </w:tc>
      </w:tr>
      <w:tr w:rsidR="00136942" w:rsidRPr="004D4E52" w14:paraId="7E0BAB49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92D8E3" w14:textId="1099ECFB" w:rsidR="00136942" w:rsidRPr="004D4E52" w:rsidRDefault="00136942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Section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974A8B" w14:textId="31287F38" w:rsidR="00136942" w:rsidRPr="004D4E52" w:rsidRDefault="00136942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: A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137450" w14:textId="77777777" w:rsidR="00136942" w:rsidRPr="004D4E52" w:rsidRDefault="00136942" w:rsidP="0036285F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right w:val="single" w:sz="4" w:space="0" w:color="auto"/>
            </w:tcBorders>
          </w:tcPr>
          <w:p w14:paraId="3961F548" w14:textId="77777777" w:rsidR="00136942" w:rsidRPr="004D4E52" w:rsidRDefault="00136942" w:rsidP="0036285F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</w:tr>
      <w:tr w:rsidR="00136942" w:rsidRPr="004D4E52" w14:paraId="4D3EFC55" w14:textId="77777777" w:rsidTr="00C567DD">
        <w:trPr>
          <w:trHeight w:val="413"/>
        </w:trPr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77A66" w14:textId="6C645B39" w:rsidR="00136942" w:rsidRPr="004D4E52" w:rsidRDefault="00136942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Semester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CF86B9" w14:textId="04D72989" w:rsidR="00136942" w:rsidRPr="004D4E52" w:rsidRDefault="00136942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 xml:space="preserve">: </w:t>
            </w:r>
            <w:r w:rsidR="00FF071F" w:rsidRPr="004D4E52">
              <w:rPr>
                <w:rFonts w:ascii="Bahnschrift SemiLight" w:hAnsi="Bahnschrift SemiLight" w:cs="Arial"/>
                <w:sz w:val="28"/>
                <w:szCs w:val="28"/>
              </w:rPr>
              <w:t>10</w:t>
            </w:r>
            <w:r w:rsidRPr="004D4E52">
              <w:rPr>
                <w:rFonts w:ascii="Bahnschrift SemiLight" w:hAnsi="Bahnschrift SemiLight" w:cs="Arial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706816" w14:textId="77777777" w:rsidR="00136942" w:rsidRPr="004D4E52" w:rsidRDefault="00136942" w:rsidP="0036285F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14:paraId="5955D7A7" w14:textId="77777777" w:rsidR="00136942" w:rsidRPr="004D4E52" w:rsidRDefault="00136942" w:rsidP="0036285F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</w:tr>
      <w:tr w:rsidR="0036285F" w:rsidRPr="004D4E52" w14:paraId="47C78DB3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B71173" w14:textId="1D8BF5A5" w:rsidR="0036285F" w:rsidRPr="004D4E52" w:rsidRDefault="00175224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Batch</w:t>
            </w: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251B0E" w14:textId="5E3D6ADC" w:rsidR="0036285F" w:rsidRPr="004D4E52" w:rsidRDefault="00175224" w:rsidP="001432F5">
            <w:pPr>
              <w:spacing w:line="276" w:lineRule="auto"/>
              <w:jc w:val="both"/>
              <w:rPr>
                <w:rFonts w:ascii="Bahnschrift SemiLight" w:hAnsi="Bahnschrift SemiLight" w:cs="Arial"/>
                <w:sz w:val="28"/>
                <w:szCs w:val="28"/>
              </w:rPr>
            </w:pPr>
            <w:r w:rsidRPr="004D4E52">
              <w:rPr>
                <w:rFonts w:ascii="Bahnschrift SemiLight" w:hAnsi="Bahnschrift SemiLight" w:cs="Arial"/>
                <w:sz w:val="28"/>
                <w:szCs w:val="28"/>
              </w:rPr>
              <w:t>: 21</w:t>
            </w:r>
            <w:r w:rsidRPr="004D4E52">
              <w:rPr>
                <w:rFonts w:ascii="Bahnschrift SemiLight" w:hAnsi="Bahnschrift SemiLight" w:cs="Arial"/>
                <w:sz w:val="28"/>
                <w:szCs w:val="28"/>
                <w:vertAlign w:val="superscript"/>
              </w:rPr>
              <w:t>st</w:t>
            </w: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8BBD5A" w14:textId="2F48E223" w:rsidR="0036285F" w:rsidRPr="004D4E52" w:rsidRDefault="0036285F" w:rsidP="0036285F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EC1AA9" w14:textId="5AFC3DD1" w:rsidR="0036285F" w:rsidRPr="004D4E52" w:rsidRDefault="0036285F" w:rsidP="0036285F">
            <w:pPr>
              <w:spacing w:line="276" w:lineRule="auto"/>
              <w:rPr>
                <w:rFonts w:ascii="Bahnschrift SemiLight" w:hAnsi="Bahnschrift SemiLight" w:cs="Arial"/>
                <w:sz w:val="28"/>
                <w:szCs w:val="28"/>
              </w:rPr>
            </w:pPr>
          </w:p>
        </w:tc>
      </w:tr>
      <w:tr w:rsidR="003C129E" w:rsidRPr="004D4E52" w14:paraId="33694772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93F0BB" w14:textId="77777777" w:rsidR="003C129E" w:rsidRPr="004D4E52" w:rsidRDefault="003C129E" w:rsidP="00175224">
            <w:pPr>
              <w:spacing w:line="276" w:lineRule="auto"/>
              <w:rPr>
                <w:rFonts w:ascii="Bahnschrift Light Condensed" w:hAnsi="Bahnschrift Light Condensed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871492" w14:textId="77777777" w:rsidR="003C129E" w:rsidRPr="004D4E52" w:rsidRDefault="003C129E" w:rsidP="0036285F">
            <w:pPr>
              <w:spacing w:line="276" w:lineRule="auto"/>
              <w:rPr>
                <w:rFonts w:ascii="Bahnschrift Light Condensed" w:hAnsi="Bahnschrift Light Condensed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2CE853" w14:textId="24A1C505" w:rsidR="003C129E" w:rsidRPr="004D4E52" w:rsidRDefault="003C129E" w:rsidP="0036285F">
            <w:pPr>
              <w:spacing w:line="276" w:lineRule="auto"/>
              <w:rPr>
                <w:rFonts w:ascii="Bahnschrift Light Condensed" w:hAnsi="Bahnschrift Light Condensed" w:cs="Arial"/>
                <w:sz w:val="28"/>
                <w:szCs w:val="28"/>
              </w:rPr>
            </w:pPr>
          </w:p>
        </w:tc>
        <w:tc>
          <w:tcPr>
            <w:tcW w:w="3320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21D99657" w14:textId="779C425B" w:rsidR="003C129E" w:rsidRPr="004D4E52" w:rsidRDefault="003C129E" w:rsidP="0036285F">
            <w:pPr>
              <w:spacing w:line="276" w:lineRule="auto"/>
              <w:rPr>
                <w:rFonts w:ascii="Bahnschrift Light Condensed" w:hAnsi="Bahnschrift Light Condensed" w:cs="Arial"/>
                <w:sz w:val="28"/>
                <w:szCs w:val="28"/>
              </w:rPr>
            </w:pPr>
          </w:p>
        </w:tc>
      </w:tr>
      <w:tr w:rsidR="003C129E" w14:paraId="645D12E1" w14:textId="77777777" w:rsidTr="00C567DD"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E6B0F6" w14:textId="77777777" w:rsidR="003C129E" w:rsidRDefault="003C129E" w:rsidP="00175224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1FB152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E27C77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3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ACDCDCE" w14:textId="77777777" w:rsidR="003C129E" w:rsidRDefault="003C129E" w:rsidP="0036285F">
            <w:pPr>
              <w:spacing w:line="276" w:lineRule="auto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343DB309" w14:textId="77777777" w:rsidR="00D31CBD" w:rsidRDefault="00D31CBD" w:rsidP="00FF071F">
      <w:pPr>
        <w:spacing w:line="276" w:lineRule="auto"/>
        <w:rPr>
          <w:rFonts w:ascii="Arial" w:hAnsi="Arial" w:cs="Arial"/>
          <w:sz w:val="28"/>
          <w:szCs w:val="28"/>
        </w:rPr>
      </w:pPr>
    </w:p>
    <w:p w14:paraId="72CB4CF2" w14:textId="63EBA275" w:rsidR="001432F5" w:rsidRDefault="00555B43" w:rsidP="00B3619B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  <w:r w:rsidRPr="007B19A2">
        <w:rPr>
          <w:rFonts w:ascii="Arial" w:hAnsi="Arial" w:cs="Arial"/>
          <w:color w:val="FFFFFF" w:themeColor="background1"/>
          <w:sz w:val="28"/>
          <w:szCs w:val="28"/>
        </w:rPr>
        <w:t>------------</w:t>
      </w:r>
      <w:r w:rsidR="0036285F">
        <w:rPr>
          <w:rFonts w:ascii="Arial" w:hAnsi="Arial" w:cs="Arial"/>
          <w:color w:val="FFFFFF" w:themeColor="background1"/>
          <w:sz w:val="28"/>
          <w:szCs w:val="28"/>
        </w:rPr>
        <w:tab/>
      </w:r>
    </w:p>
    <w:p w14:paraId="61C43F7D" w14:textId="40C48836" w:rsidR="00B3619B" w:rsidRDefault="00B3619B" w:rsidP="00B3619B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</w:p>
    <w:p w14:paraId="4EAA4560" w14:textId="753451D5" w:rsidR="00B3619B" w:rsidRDefault="00B3619B" w:rsidP="00B3619B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</w:p>
    <w:p w14:paraId="73345009" w14:textId="38EF6C9F" w:rsidR="00B3619B" w:rsidRDefault="00B3619B" w:rsidP="00B3619B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</w:p>
    <w:p w14:paraId="5426D345" w14:textId="7083F127" w:rsidR="00B3619B" w:rsidRDefault="00B3619B" w:rsidP="00B3619B">
      <w:pPr>
        <w:tabs>
          <w:tab w:val="left" w:pos="4161"/>
        </w:tabs>
        <w:spacing w:line="276" w:lineRule="auto"/>
        <w:rPr>
          <w:rFonts w:ascii="Arial" w:hAnsi="Arial" w:cs="Arial"/>
          <w:sz w:val="28"/>
          <w:szCs w:val="28"/>
        </w:rPr>
      </w:pPr>
    </w:p>
    <w:p w14:paraId="7D95B1F8" w14:textId="77777777" w:rsidR="00217C25" w:rsidRPr="00217C25" w:rsidRDefault="00217C25" w:rsidP="00B3619B">
      <w:pPr>
        <w:pStyle w:val="NormalWeb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 w:rsidRPr="00217C25">
        <w:rPr>
          <w:b/>
          <w:bCs/>
          <w:sz w:val="28"/>
          <w:szCs w:val="28"/>
        </w:rPr>
        <w:lastRenderedPageBreak/>
        <w:t>Problem:</w:t>
      </w:r>
      <w:r w:rsidRPr="00217C25">
        <w:rPr>
          <w:sz w:val="28"/>
          <w:szCs w:val="28"/>
        </w:rPr>
        <w:t xml:space="preserve"> Creating the family tree with prolog. And determining </w:t>
      </w:r>
    </w:p>
    <w:p w14:paraId="18E57143" w14:textId="77777777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 xml:space="preserve">1. Father </w:t>
      </w:r>
    </w:p>
    <w:p w14:paraId="1442EC41" w14:textId="77777777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 xml:space="preserve">2. Mother </w:t>
      </w:r>
    </w:p>
    <w:p w14:paraId="2B62E16D" w14:textId="77777777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 xml:space="preserve">3. Grandfather </w:t>
      </w:r>
    </w:p>
    <w:p w14:paraId="37606E28" w14:textId="77777777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 xml:space="preserve">4. Grandmother </w:t>
      </w:r>
    </w:p>
    <w:p w14:paraId="7985B47A" w14:textId="77777777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 xml:space="preserve">5. Sister </w:t>
      </w:r>
    </w:p>
    <w:p w14:paraId="034F01FC" w14:textId="77777777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 xml:space="preserve">6. Brother </w:t>
      </w:r>
    </w:p>
    <w:p w14:paraId="280242A3" w14:textId="77777777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 xml:space="preserve">7. Aunty </w:t>
      </w:r>
    </w:p>
    <w:p w14:paraId="50924394" w14:textId="77777777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 xml:space="preserve">8. Uncle </w:t>
      </w:r>
    </w:p>
    <w:p w14:paraId="66E45E94" w14:textId="77777777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 xml:space="preserve">9. Cousin </w:t>
      </w:r>
    </w:p>
    <w:p w14:paraId="743C3D98" w14:textId="163769D9" w:rsidR="00217C25" w:rsidRPr="00217C25" w:rsidRDefault="00217C25" w:rsidP="00217C25">
      <w:pPr>
        <w:pStyle w:val="NormalWeb"/>
        <w:shd w:val="clear" w:color="auto" w:fill="FFFFFF"/>
        <w:spacing w:before="120" w:beforeAutospacing="0" w:after="120" w:afterAutospacing="0"/>
        <w:ind w:left="1440"/>
        <w:rPr>
          <w:sz w:val="28"/>
          <w:szCs w:val="28"/>
        </w:rPr>
      </w:pPr>
      <w:r w:rsidRPr="00217C25">
        <w:rPr>
          <w:sz w:val="28"/>
          <w:szCs w:val="28"/>
        </w:rPr>
        <w:t>10. Predecessor</w:t>
      </w:r>
    </w:p>
    <w:p w14:paraId="052452A2" w14:textId="77777777" w:rsidR="00217C25" w:rsidRDefault="00217C25" w:rsidP="00B3619B">
      <w:pPr>
        <w:pStyle w:val="NormalWeb"/>
        <w:shd w:val="clear" w:color="auto" w:fill="FFFFFF"/>
        <w:spacing w:before="120" w:beforeAutospacing="0" w:after="120" w:afterAutospacing="0"/>
      </w:pPr>
    </w:p>
    <w:p w14:paraId="7354C2AD" w14:textId="09414F30" w:rsidR="00B3619B" w:rsidRPr="00217C25" w:rsidRDefault="00217C25" w:rsidP="00217C25">
      <w:pPr>
        <w:shd w:val="clear" w:color="auto" w:fill="FFFFFF"/>
        <w:spacing w:after="24"/>
        <w:rPr>
          <w:rFonts w:ascii="Times New Roman" w:hAnsi="Times New Roman" w:cs="Times New Roman"/>
          <w:sz w:val="28"/>
          <w:szCs w:val="28"/>
        </w:rPr>
      </w:pPr>
      <w:r w:rsidRPr="00217C25">
        <w:rPr>
          <w:rFonts w:ascii="Times New Roman" w:hAnsi="Times New Roman" w:cs="Times New Roman"/>
          <w:b/>
          <w:bCs/>
          <w:sz w:val="28"/>
          <w:szCs w:val="28"/>
        </w:rPr>
        <w:t>Theory:</w:t>
      </w:r>
      <w:r w:rsidRPr="00217C25">
        <w:rPr>
          <w:rFonts w:ascii="Times New Roman" w:hAnsi="Times New Roman" w:cs="Times New Roman"/>
          <w:sz w:val="28"/>
          <w:szCs w:val="28"/>
        </w:rPr>
        <w:t xml:space="preserve"> Here we will try to use Fact and Rules to define the family-tree then use queries to see if we are getting all the expected result. If we depict the graph of the family tree:</w:t>
      </w:r>
    </w:p>
    <w:p w14:paraId="29879538" w14:textId="09C83175" w:rsidR="00217C25" w:rsidRDefault="00217C25" w:rsidP="00217C25">
      <w:pPr>
        <w:shd w:val="clear" w:color="auto" w:fill="FFFFFF"/>
        <w:spacing w:after="24"/>
        <w:rPr>
          <w:rFonts w:ascii="Arial" w:hAnsi="Arial" w:cs="Arial"/>
          <w:color w:val="202122"/>
          <w:sz w:val="28"/>
          <w:szCs w:val="28"/>
        </w:rPr>
      </w:pPr>
    </w:p>
    <w:p w14:paraId="601E0801" w14:textId="7ABC885E" w:rsidR="00217C25" w:rsidRDefault="00217C25" w:rsidP="00217C25">
      <w:pPr>
        <w:shd w:val="clear" w:color="auto" w:fill="FFFFFF"/>
        <w:spacing w:after="24"/>
        <w:rPr>
          <w:rFonts w:ascii="Arial" w:hAnsi="Arial" w:cs="Arial"/>
          <w:color w:val="202122"/>
          <w:sz w:val="28"/>
          <w:szCs w:val="28"/>
        </w:rPr>
      </w:pPr>
      <w:r>
        <w:rPr>
          <w:rFonts w:ascii="Arial" w:hAnsi="Arial" w:cs="Arial"/>
          <w:noProof/>
          <w:color w:val="202122"/>
          <w:sz w:val="28"/>
          <w:szCs w:val="28"/>
        </w:rPr>
        <w:drawing>
          <wp:inline distT="0" distB="0" distL="0" distR="0" wp14:anchorId="2DC86DDE" wp14:editId="3E0EC2EF">
            <wp:extent cx="5844209" cy="2973017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12" t="14983" r="17191" b="21984"/>
                    <a:stretch/>
                  </pic:blipFill>
                  <pic:spPr bwMode="auto">
                    <a:xfrm>
                      <a:off x="0" y="0"/>
                      <a:ext cx="5870162" cy="2986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802DF" w14:textId="4BA4BBDF" w:rsidR="00B3619B" w:rsidRPr="00B3619B" w:rsidRDefault="00B3619B" w:rsidP="00B3619B">
      <w:pPr>
        <w:shd w:val="clear" w:color="auto" w:fill="FFFFFF"/>
        <w:spacing w:after="24"/>
        <w:ind w:left="720"/>
        <w:rPr>
          <w:rFonts w:ascii="Arial" w:hAnsi="Arial" w:cs="Arial"/>
          <w:color w:val="202122"/>
          <w:sz w:val="28"/>
          <w:szCs w:val="28"/>
        </w:rPr>
      </w:pPr>
    </w:p>
    <w:p w14:paraId="753CFF2B" w14:textId="3A7F8622" w:rsidR="004D4E52" w:rsidRPr="004D4E52" w:rsidRDefault="004D4E52" w:rsidP="004D4E52">
      <w:pPr>
        <w:tabs>
          <w:tab w:val="left" w:pos="4161"/>
        </w:tabs>
        <w:spacing w:line="276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Diagram: Illustration of</w:t>
      </w:r>
      <w:r w:rsidR="00217C25">
        <w:rPr>
          <w:rFonts w:ascii="Arial" w:hAnsi="Arial" w:cs="Arial"/>
          <w:b/>
          <w:bCs/>
          <w:sz w:val="20"/>
          <w:szCs w:val="20"/>
        </w:rPr>
        <w:t xml:space="preserve"> the family tree of jhon.</w:t>
      </w:r>
    </w:p>
    <w:p w14:paraId="0131A425" w14:textId="77777777" w:rsidR="00217C25" w:rsidRDefault="00217C25" w:rsidP="00B3619B">
      <w:pPr>
        <w:tabs>
          <w:tab w:val="left" w:pos="4161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58C58854" w14:textId="1886A9ED" w:rsidR="00B3619B" w:rsidRDefault="00B3619B" w:rsidP="00B3619B">
      <w:pPr>
        <w:tabs>
          <w:tab w:val="left" w:pos="4161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B3619B">
        <w:rPr>
          <w:rFonts w:ascii="Arial" w:hAnsi="Arial" w:cs="Arial"/>
          <w:b/>
          <w:bCs/>
          <w:sz w:val="28"/>
          <w:szCs w:val="28"/>
        </w:rPr>
        <w:lastRenderedPageBreak/>
        <w:t xml:space="preserve">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619B" w14:paraId="67978B9C" w14:textId="77777777" w:rsidTr="00B3619B">
        <w:tc>
          <w:tcPr>
            <w:tcW w:w="9350" w:type="dxa"/>
            <w:shd w:val="clear" w:color="auto" w:fill="D9D9D9" w:themeFill="background1" w:themeFillShade="D9"/>
          </w:tcPr>
          <w:p w14:paraId="3FAF05A7" w14:textId="77777777" w:rsidR="004D4E52" w:rsidRDefault="004D4E52" w:rsidP="004D4E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3861729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male(jhon).</w:t>
            </w:r>
          </w:p>
          <w:p w14:paraId="5A33517D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male(prince).</w:t>
            </w:r>
          </w:p>
          <w:p w14:paraId="7DCA2131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male(ally).</w:t>
            </w:r>
          </w:p>
          <w:p w14:paraId="4E684D82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male(pat).</w:t>
            </w:r>
          </w:p>
          <w:p w14:paraId="1272660C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male(alex).</w:t>
            </w:r>
          </w:p>
          <w:p w14:paraId="49C18A77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male(bob).</w:t>
            </w:r>
          </w:p>
          <w:p w14:paraId="20E9C23C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male(jim).</w:t>
            </w:r>
          </w:p>
          <w:p w14:paraId="42CD4AD1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male(tot).</w:t>
            </w:r>
          </w:p>
          <w:p w14:paraId="58BC17A7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42E458CE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female(mary).</w:t>
            </w:r>
          </w:p>
          <w:p w14:paraId="4D2FA955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female(ana).</w:t>
            </w:r>
          </w:p>
          <w:p w14:paraId="387FFB32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female(ally).</w:t>
            </w:r>
          </w:p>
          <w:p w14:paraId="20D4746C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female(pam).</w:t>
            </w:r>
          </w:p>
          <w:p w14:paraId="1183231C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6EE6B4C6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parent(jhon,mary).</w:t>
            </w:r>
          </w:p>
          <w:p w14:paraId="23B1F456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parent(jhon,prince).</w:t>
            </w:r>
          </w:p>
          <w:p w14:paraId="7CF74A00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parent(mary,alex).</w:t>
            </w:r>
          </w:p>
          <w:p w14:paraId="35DEDC22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parent(mary,ana).</w:t>
            </w:r>
          </w:p>
          <w:p w14:paraId="41AFE130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parent(prince,pat).</w:t>
            </w:r>
          </w:p>
          <w:p w14:paraId="135ECA4D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parent(prince,ally).</w:t>
            </w:r>
          </w:p>
          <w:p w14:paraId="3683B9F9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parent(alex,bob).</w:t>
            </w:r>
          </w:p>
          <w:p w14:paraId="768262AA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parent(ana,jim).</w:t>
            </w:r>
          </w:p>
          <w:p w14:paraId="03101277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parent(pat,jim).</w:t>
            </w:r>
          </w:p>
          <w:p w14:paraId="1AA118B4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parent(jim,pam).</w:t>
            </w:r>
          </w:p>
          <w:p w14:paraId="313D7115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parent(jim,tot).</w:t>
            </w:r>
          </w:p>
          <w:p w14:paraId="1D280C3F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46A89A8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mother(X,Y):-female(X),parent(X,Y).</w:t>
            </w:r>
          </w:p>
          <w:p w14:paraId="262FB16C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father(X,Y):-male(X),parent(X,Y).</w:t>
            </w:r>
          </w:p>
          <w:p w14:paraId="0EB64957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grandfather(X,Y):-male(X),parent(X,Z),parent(Z,Y).</w:t>
            </w:r>
          </w:p>
          <w:p w14:paraId="02283E90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grandmother(X,Y):-female(X),parent(X,Z),parent(Z,Y).</w:t>
            </w:r>
          </w:p>
          <w:p w14:paraId="5CF4D761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sister(X,Y):- X\=Y,female(X),parent(Z,X),parent(Z,Y).</w:t>
            </w:r>
          </w:p>
          <w:p w14:paraId="37F77F81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brother(X,Y):- X\=Y,male(X),parent(Z,X),parent(Z,Y).</w:t>
            </w:r>
          </w:p>
          <w:p w14:paraId="2CE34B7C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uncle(X,Y):-male(X),parent(Z,Y),brother(X,Z).</w:t>
            </w:r>
          </w:p>
          <w:p w14:paraId="26D3A2CC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aunt(X,Y):-female(X),parent(Z,Y),sister(X,Z).</w:t>
            </w:r>
          </w:p>
          <w:p w14:paraId="20194247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cousine(W,X):-parent(Y,W),parent(Z,X),brother(Y,Z).</w:t>
            </w:r>
          </w:p>
          <w:p w14:paraId="0410734A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cousine(W,X):-parent(Y,W),parent(Z,X),sister(Y,Z).</w:t>
            </w:r>
          </w:p>
          <w:p w14:paraId="06239B07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predecessor(X,Y):-parent(X,Y).</w:t>
            </w:r>
          </w:p>
          <w:p w14:paraId="1EFF176A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predecessor(X,Y):-parent(X,Z),predecessor(Z,Y).</w:t>
            </w:r>
          </w:p>
          <w:p w14:paraId="3B31F601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6B75C8F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cls:- write(</w:t>
            </w:r>
            <w:r w:rsidRPr="00217C25">
              <w:rPr>
                <w:rFonts w:ascii="Consolas" w:eastAsia="Times New Roman" w:hAnsi="Consolas" w:cs="Times New Roman"/>
                <w:color w:val="D69D85"/>
                <w:sz w:val="21"/>
                <w:szCs w:val="21"/>
              </w:rPr>
              <w:t>'\33\[2J'</w:t>
            </w:r>
            <w:r w:rsidRPr="00217C2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).</w:t>
            </w:r>
          </w:p>
          <w:p w14:paraId="43668568" w14:textId="77777777" w:rsidR="00217C25" w:rsidRPr="00217C25" w:rsidRDefault="00217C25" w:rsidP="00217C2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7CDA74A" w14:textId="0DDF888C" w:rsidR="00B3619B" w:rsidRPr="004D4E52" w:rsidRDefault="00B3619B" w:rsidP="004D4E5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2912EF06" w14:textId="6872D803" w:rsidR="00B3619B" w:rsidRDefault="00B3619B" w:rsidP="00B3619B">
      <w:pPr>
        <w:tabs>
          <w:tab w:val="left" w:pos="4161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14:paraId="18D5CA41" w14:textId="52E10C31" w:rsidR="00217C25" w:rsidRDefault="00217C25" w:rsidP="00B3619B">
      <w:pPr>
        <w:tabs>
          <w:tab w:val="left" w:pos="4161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E9D8BEB" wp14:editId="573F4088">
            <wp:extent cx="6337190" cy="6719562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74" t="19027" r="33378" b="12707"/>
                    <a:stretch/>
                  </pic:blipFill>
                  <pic:spPr bwMode="auto">
                    <a:xfrm>
                      <a:off x="0" y="0"/>
                      <a:ext cx="6361053" cy="674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89ED6" w14:textId="4305242F" w:rsidR="00B3619B" w:rsidRDefault="00B3619B" w:rsidP="00B3619B">
      <w:pPr>
        <w:tabs>
          <w:tab w:val="left" w:pos="4161"/>
        </w:tabs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029B9205" w14:textId="54610528" w:rsidR="00B3619B" w:rsidRPr="004D4E52" w:rsidRDefault="00B3619B" w:rsidP="00B3619B">
      <w:pPr>
        <w:tabs>
          <w:tab w:val="left" w:pos="4161"/>
        </w:tabs>
        <w:spacing w:line="276" w:lineRule="auto"/>
        <w:rPr>
          <w:rFonts w:ascii="Bahnschrift Light" w:hAnsi="Bahnschrift Light" w:cs="Arial"/>
          <w:sz w:val="28"/>
          <w:szCs w:val="28"/>
        </w:rPr>
      </w:pPr>
      <w:r w:rsidRPr="004D4E52">
        <w:rPr>
          <w:rFonts w:ascii="Bahnschrift Light" w:hAnsi="Bahnschrift Light" w:cs="Arial"/>
          <w:b/>
          <w:bCs/>
          <w:sz w:val="28"/>
          <w:szCs w:val="28"/>
        </w:rPr>
        <w:t xml:space="preserve">Conclusion: </w:t>
      </w:r>
      <w:r w:rsidR="00217C25" w:rsidRPr="00217C25">
        <w:rPr>
          <w:rFonts w:ascii="Times New Roman" w:hAnsi="Times New Roman" w:cs="Times New Roman"/>
          <w:sz w:val="28"/>
          <w:szCs w:val="28"/>
        </w:rPr>
        <w:t xml:space="preserve">From the family-tree graph we feed information to the system and based on the information the system gives us </w:t>
      </w:r>
      <w:r w:rsidR="00217C25">
        <w:rPr>
          <w:rFonts w:ascii="Times New Roman" w:hAnsi="Times New Roman" w:cs="Times New Roman"/>
          <w:sz w:val="28"/>
          <w:szCs w:val="28"/>
        </w:rPr>
        <w:t xml:space="preserve">the </w:t>
      </w:r>
      <w:r w:rsidR="00217C25" w:rsidRPr="00217C25">
        <w:rPr>
          <w:rFonts w:ascii="Times New Roman" w:hAnsi="Times New Roman" w:cs="Times New Roman"/>
          <w:sz w:val="28"/>
          <w:szCs w:val="28"/>
        </w:rPr>
        <w:t>required output or result. we have tried to extract the required 10 question</w:t>
      </w:r>
      <w:r w:rsidR="00217C25">
        <w:rPr>
          <w:rFonts w:ascii="Times New Roman" w:hAnsi="Times New Roman" w:cs="Times New Roman"/>
          <w:sz w:val="28"/>
          <w:szCs w:val="28"/>
        </w:rPr>
        <w:t>s</w:t>
      </w:r>
      <w:r w:rsidR="00217C25" w:rsidRPr="00217C25">
        <w:rPr>
          <w:rFonts w:ascii="Times New Roman" w:hAnsi="Times New Roman" w:cs="Times New Roman"/>
          <w:sz w:val="28"/>
          <w:szCs w:val="28"/>
        </w:rPr>
        <w:t xml:space="preserve"> and got the required results</w:t>
      </w:r>
      <w:r w:rsidR="00217C25">
        <w:rPr>
          <w:rFonts w:ascii="Times New Roman" w:hAnsi="Times New Roman" w:cs="Times New Roman"/>
          <w:sz w:val="28"/>
          <w:szCs w:val="28"/>
        </w:rPr>
        <w:t>.</w:t>
      </w:r>
    </w:p>
    <w:sectPr w:rsidR="00B3619B" w:rsidRPr="004D4E52" w:rsidSect="00FF54F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F594" w14:textId="77777777" w:rsidR="00FA4266" w:rsidRDefault="00FA4266" w:rsidP="00182853">
      <w:pPr>
        <w:spacing w:after="0" w:line="240" w:lineRule="auto"/>
      </w:pPr>
      <w:r>
        <w:separator/>
      </w:r>
    </w:p>
  </w:endnote>
  <w:endnote w:type="continuationSeparator" w:id="0">
    <w:p w14:paraId="4A6C1D6C" w14:textId="77777777" w:rsidR="00FA4266" w:rsidRDefault="00FA4266" w:rsidP="00182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0047" w14:textId="63437138" w:rsidR="00516A04" w:rsidRDefault="00516A04">
    <w:pPr>
      <w:pStyle w:val="Footer"/>
    </w:pPr>
    <w:r>
      <w:t>CSE-</w:t>
    </w:r>
    <w:r w:rsidR="00B3619B">
      <w:t>414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59A0E" w14:textId="77777777" w:rsidR="00FA4266" w:rsidRDefault="00FA4266" w:rsidP="00182853">
      <w:pPr>
        <w:spacing w:after="0" w:line="240" w:lineRule="auto"/>
      </w:pPr>
      <w:r>
        <w:separator/>
      </w:r>
    </w:p>
  </w:footnote>
  <w:footnote w:type="continuationSeparator" w:id="0">
    <w:p w14:paraId="7EFFDB14" w14:textId="77777777" w:rsidR="00FA4266" w:rsidRDefault="00FA4266" w:rsidP="00182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51E0B" w14:textId="61B7FDAA" w:rsidR="00516A04" w:rsidRDefault="00516A04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118B064" wp14:editId="0B33E2F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665DA" w14:textId="770CBBC8" w:rsidR="00516A04" w:rsidRDefault="00516A0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118B064"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277665DA" w14:textId="770CBBC8" w:rsidR="00516A04" w:rsidRDefault="00516A0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ID-192311014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681"/>
    <w:multiLevelType w:val="multilevel"/>
    <w:tmpl w:val="0E6E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550807"/>
    <w:multiLevelType w:val="multilevel"/>
    <w:tmpl w:val="2F6C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20037"/>
    <w:multiLevelType w:val="multilevel"/>
    <w:tmpl w:val="D7462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817F8"/>
    <w:multiLevelType w:val="hybridMultilevel"/>
    <w:tmpl w:val="86D87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4579"/>
    <w:multiLevelType w:val="multilevel"/>
    <w:tmpl w:val="DE8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146F8"/>
    <w:multiLevelType w:val="multilevel"/>
    <w:tmpl w:val="A866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1934B0"/>
    <w:multiLevelType w:val="multilevel"/>
    <w:tmpl w:val="266C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E4651"/>
    <w:multiLevelType w:val="multilevel"/>
    <w:tmpl w:val="881C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6304F1"/>
    <w:multiLevelType w:val="multilevel"/>
    <w:tmpl w:val="90E2A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54699"/>
    <w:multiLevelType w:val="multilevel"/>
    <w:tmpl w:val="46D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72473"/>
    <w:multiLevelType w:val="hybridMultilevel"/>
    <w:tmpl w:val="F5AA114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4BC45DFE"/>
    <w:multiLevelType w:val="multilevel"/>
    <w:tmpl w:val="69E4C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A7DC1"/>
    <w:multiLevelType w:val="hybridMultilevel"/>
    <w:tmpl w:val="48567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353A71"/>
    <w:multiLevelType w:val="hybridMultilevel"/>
    <w:tmpl w:val="66C4F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797DC0"/>
    <w:multiLevelType w:val="multilevel"/>
    <w:tmpl w:val="1DEC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2E4A3C"/>
    <w:multiLevelType w:val="hybridMultilevel"/>
    <w:tmpl w:val="3E4C53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594362132">
    <w:abstractNumId w:val="8"/>
  </w:num>
  <w:num w:numId="2" w16cid:durableId="1297031623">
    <w:abstractNumId w:val="15"/>
  </w:num>
  <w:num w:numId="3" w16cid:durableId="378240315">
    <w:abstractNumId w:val="4"/>
  </w:num>
  <w:num w:numId="4" w16cid:durableId="1746759856">
    <w:abstractNumId w:val="5"/>
  </w:num>
  <w:num w:numId="5" w16cid:durableId="302857444">
    <w:abstractNumId w:val="2"/>
  </w:num>
  <w:num w:numId="6" w16cid:durableId="777334254">
    <w:abstractNumId w:val="1"/>
  </w:num>
  <w:num w:numId="7" w16cid:durableId="2065791102">
    <w:abstractNumId w:val="11"/>
  </w:num>
  <w:num w:numId="8" w16cid:durableId="1090278593">
    <w:abstractNumId w:val="9"/>
  </w:num>
  <w:num w:numId="9" w16cid:durableId="2027054886">
    <w:abstractNumId w:val="6"/>
  </w:num>
  <w:num w:numId="10" w16cid:durableId="1653825625">
    <w:abstractNumId w:val="7"/>
  </w:num>
  <w:num w:numId="11" w16cid:durableId="2011256195">
    <w:abstractNumId w:val="0"/>
  </w:num>
  <w:num w:numId="12" w16cid:durableId="1736507602">
    <w:abstractNumId w:val="14"/>
  </w:num>
  <w:num w:numId="13" w16cid:durableId="1673485834">
    <w:abstractNumId w:val="12"/>
  </w:num>
  <w:num w:numId="14" w16cid:durableId="1109781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33328422">
    <w:abstractNumId w:val="10"/>
  </w:num>
  <w:num w:numId="16" w16cid:durableId="1959675440">
    <w:abstractNumId w:val="13"/>
  </w:num>
  <w:num w:numId="17" w16cid:durableId="448594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0NDa0MDQzMjK1sDBT0lEKTi0uzszPAykwrwUA7ogS7iwAAAA="/>
  </w:docVars>
  <w:rsids>
    <w:rsidRoot w:val="0080651E"/>
    <w:rsid w:val="00015236"/>
    <w:rsid w:val="00032498"/>
    <w:rsid w:val="00046828"/>
    <w:rsid w:val="00066211"/>
    <w:rsid w:val="000816E6"/>
    <w:rsid w:val="00085E16"/>
    <w:rsid w:val="00136942"/>
    <w:rsid w:val="001432F5"/>
    <w:rsid w:val="00143831"/>
    <w:rsid w:val="00175224"/>
    <w:rsid w:val="00182853"/>
    <w:rsid w:val="001B1BB2"/>
    <w:rsid w:val="001C5883"/>
    <w:rsid w:val="001D0590"/>
    <w:rsid w:val="001D78DD"/>
    <w:rsid w:val="002151D6"/>
    <w:rsid w:val="002160C4"/>
    <w:rsid w:val="00217C25"/>
    <w:rsid w:val="002747C2"/>
    <w:rsid w:val="00275105"/>
    <w:rsid w:val="002764BD"/>
    <w:rsid w:val="00277647"/>
    <w:rsid w:val="002A061D"/>
    <w:rsid w:val="002C3C80"/>
    <w:rsid w:val="002E1552"/>
    <w:rsid w:val="003144B4"/>
    <w:rsid w:val="0036285F"/>
    <w:rsid w:val="00367C82"/>
    <w:rsid w:val="00382B39"/>
    <w:rsid w:val="00392B2B"/>
    <w:rsid w:val="003A6BAD"/>
    <w:rsid w:val="003A73EA"/>
    <w:rsid w:val="003C129E"/>
    <w:rsid w:val="00440D5E"/>
    <w:rsid w:val="00444C0D"/>
    <w:rsid w:val="00445AA4"/>
    <w:rsid w:val="0049248E"/>
    <w:rsid w:val="00495634"/>
    <w:rsid w:val="00497F11"/>
    <w:rsid w:val="004A1F7C"/>
    <w:rsid w:val="004A25D8"/>
    <w:rsid w:val="004D4E52"/>
    <w:rsid w:val="00516A04"/>
    <w:rsid w:val="005406F4"/>
    <w:rsid w:val="00541324"/>
    <w:rsid w:val="00555B43"/>
    <w:rsid w:val="00566E8C"/>
    <w:rsid w:val="005764BC"/>
    <w:rsid w:val="005A16EA"/>
    <w:rsid w:val="005B5B54"/>
    <w:rsid w:val="005D11AE"/>
    <w:rsid w:val="00630BC1"/>
    <w:rsid w:val="006A32C4"/>
    <w:rsid w:val="006A40EE"/>
    <w:rsid w:val="006C22A4"/>
    <w:rsid w:val="006F7A98"/>
    <w:rsid w:val="00721C3B"/>
    <w:rsid w:val="00730E32"/>
    <w:rsid w:val="00730EE1"/>
    <w:rsid w:val="00732C5B"/>
    <w:rsid w:val="0074202E"/>
    <w:rsid w:val="0077371F"/>
    <w:rsid w:val="00786CD8"/>
    <w:rsid w:val="007A49D6"/>
    <w:rsid w:val="007A5DE0"/>
    <w:rsid w:val="007B19A2"/>
    <w:rsid w:val="007B50E8"/>
    <w:rsid w:val="007C50D0"/>
    <w:rsid w:val="007E26D3"/>
    <w:rsid w:val="007E4468"/>
    <w:rsid w:val="0080651E"/>
    <w:rsid w:val="00811A47"/>
    <w:rsid w:val="00820C10"/>
    <w:rsid w:val="008247B9"/>
    <w:rsid w:val="00830EF6"/>
    <w:rsid w:val="00881872"/>
    <w:rsid w:val="00887044"/>
    <w:rsid w:val="008C38C4"/>
    <w:rsid w:val="008C5E7B"/>
    <w:rsid w:val="008E2E90"/>
    <w:rsid w:val="008F4F3D"/>
    <w:rsid w:val="00967DFD"/>
    <w:rsid w:val="0097552E"/>
    <w:rsid w:val="00A2610C"/>
    <w:rsid w:val="00AA2E62"/>
    <w:rsid w:val="00B00214"/>
    <w:rsid w:val="00B01F73"/>
    <w:rsid w:val="00B1676A"/>
    <w:rsid w:val="00B3619B"/>
    <w:rsid w:val="00B368C4"/>
    <w:rsid w:val="00B805BF"/>
    <w:rsid w:val="00BC094D"/>
    <w:rsid w:val="00BF5499"/>
    <w:rsid w:val="00C076FB"/>
    <w:rsid w:val="00C40DA6"/>
    <w:rsid w:val="00C543AD"/>
    <w:rsid w:val="00C567AF"/>
    <w:rsid w:val="00C567DD"/>
    <w:rsid w:val="00C56B9D"/>
    <w:rsid w:val="00C72042"/>
    <w:rsid w:val="00C73C09"/>
    <w:rsid w:val="00CD0090"/>
    <w:rsid w:val="00D04A00"/>
    <w:rsid w:val="00D31CBD"/>
    <w:rsid w:val="00D64A96"/>
    <w:rsid w:val="00D84CAF"/>
    <w:rsid w:val="00D97404"/>
    <w:rsid w:val="00DA262E"/>
    <w:rsid w:val="00DC4917"/>
    <w:rsid w:val="00DD2AE5"/>
    <w:rsid w:val="00E0059D"/>
    <w:rsid w:val="00E0416F"/>
    <w:rsid w:val="00E852BA"/>
    <w:rsid w:val="00E94176"/>
    <w:rsid w:val="00EC5144"/>
    <w:rsid w:val="00EC53CE"/>
    <w:rsid w:val="00ED4BA5"/>
    <w:rsid w:val="00EE26CC"/>
    <w:rsid w:val="00EF40A7"/>
    <w:rsid w:val="00F26A87"/>
    <w:rsid w:val="00F3581A"/>
    <w:rsid w:val="00FA4266"/>
    <w:rsid w:val="00FB0EAD"/>
    <w:rsid w:val="00FD5420"/>
    <w:rsid w:val="00FF071F"/>
    <w:rsid w:val="00FF54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BF6A6"/>
  <w15:docId w15:val="{25AFCC2D-1FB2-7349-8AA7-389C9AB4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2F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94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5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5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53"/>
  </w:style>
  <w:style w:type="paragraph" w:styleId="Footer">
    <w:name w:val="footer"/>
    <w:basedOn w:val="Normal"/>
    <w:link w:val="FooterChar"/>
    <w:uiPriority w:val="99"/>
    <w:unhideWhenUsed/>
    <w:rsid w:val="00182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53"/>
  </w:style>
  <w:style w:type="character" w:styleId="Hyperlink">
    <w:name w:val="Hyperlink"/>
    <w:basedOn w:val="DefaultParagraphFont"/>
    <w:uiPriority w:val="99"/>
    <w:unhideWhenUsed/>
    <w:rsid w:val="007E26D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26D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0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417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E94176"/>
  </w:style>
  <w:style w:type="character" w:customStyle="1" w:styleId="mw-editsection">
    <w:name w:val="mw-editsection"/>
    <w:basedOn w:val="DefaultParagraphFont"/>
    <w:rsid w:val="00E94176"/>
  </w:style>
  <w:style w:type="character" w:customStyle="1" w:styleId="mw-editsection-bracket">
    <w:name w:val="mw-editsection-bracket"/>
    <w:basedOn w:val="DefaultParagraphFont"/>
    <w:rsid w:val="00E94176"/>
  </w:style>
  <w:style w:type="paragraph" w:styleId="ListParagraph">
    <w:name w:val="List Paragraph"/>
    <w:basedOn w:val="Normal"/>
    <w:uiPriority w:val="34"/>
    <w:qFormat/>
    <w:rsid w:val="00830E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B1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16A0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7552E"/>
    <w:rPr>
      <w:i/>
      <w:iCs/>
    </w:rPr>
  </w:style>
  <w:style w:type="character" w:customStyle="1" w:styleId="nowrap">
    <w:name w:val="nowrap"/>
    <w:basedOn w:val="DefaultParagraphFont"/>
    <w:rsid w:val="00B3619B"/>
  </w:style>
  <w:style w:type="character" w:customStyle="1" w:styleId="texhtml">
    <w:name w:val="texhtml"/>
    <w:basedOn w:val="DefaultParagraphFont"/>
    <w:rsid w:val="00B3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9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0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7B8AE9-89F2-4CCB-81F5-4C335763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4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</dc:creator>
  <cp:lastModifiedBy>Md. Mahfujur Rahman</cp:lastModifiedBy>
  <cp:revision>27</cp:revision>
  <cp:lastPrinted>2022-08-02T06:48:00Z</cp:lastPrinted>
  <dcterms:created xsi:type="dcterms:W3CDTF">2020-08-03T13:17:00Z</dcterms:created>
  <dcterms:modified xsi:type="dcterms:W3CDTF">2022-08-02T06:59:00Z</dcterms:modified>
</cp:coreProperties>
</file>